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0B" w:rsidRPr="001D7536" w:rsidRDefault="001D7536" w:rsidP="001D7536">
      <w:pPr>
        <w:spacing w:after="0" w:line="360" w:lineRule="auto"/>
        <w:jc w:val="center"/>
        <w:rPr>
          <w:sz w:val="16"/>
          <w:szCs w:val="20"/>
          <w:lang w:eastAsia="pl-PL"/>
        </w:rPr>
      </w:pPr>
      <w:r w:rsidRPr="001D7536">
        <w:rPr>
          <w:b/>
          <w:szCs w:val="26"/>
        </w:rPr>
        <w:t xml:space="preserve">Uniwersytet Jana Kochanowskiego w Kielcach Wydział Lekarski i Nauk o Zdrowiu </w:t>
      </w:r>
      <w:r>
        <w:rPr>
          <w:b/>
          <w:szCs w:val="26"/>
        </w:rPr>
        <w:br/>
      </w:r>
      <w:r w:rsidRPr="001D7536">
        <w:rPr>
          <w:spacing w:val="20"/>
          <w:szCs w:val="26"/>
        </w:rPr>
        <w:t>Ośrodek Kształcenia Podyplomowego Pielęgniarek i Położnych</w:t>
      </w:r>
    </w:p>
    <w:p w:rsidR="003E5F19" w:rsidRDefault="003E5F19" w:rsidP="00AB2093">
      <w:pPr>
        <w:jc w:val="center"/>
        <w:rPr>
          <w:b/>
          <w:sz w:val="24"/>
        </w:rPr>
      </w:pPr>
      <w:r w:rsidRPr="0042236D">
        <w:rPr>
          <w:b/>
          <w:sz w:val="24"/>
        </w:rPr>
        <w:t xml:space="preserve">Organizacja kursu specjalistycznego </w:t>
      </w:r>
      <w:r w:rsidR="00AB2093">
        <w:rPr>
          <w:b/>
          <w:sz w:val="24"/>
        </w:rPr>
        <w:t xml:space="preserve"> </w:t>
      </w:r>
      <w:r w:rsidR="0041598C">
        <w:rPr>
          <w:b/>
        </w:rPr>
        <w:t xml:space="preserve">Żywienie dojelitowe i pozajelitowe </w:t>
      </w:r>
      <w:r>
        <w:rPr>
          <w:b/>
        </w:rPr>
        <w:t xml:space="preserve">DLA PIELĘGNIAREK </w:t>
      </w:r>
      <w:r w:rsidR="008A527E">
        <w:rPr>
          <w:b/>
        </w:rPr>
        <w:t>3</w:t>
      </w:r>
      <w:r w:rsidRPr="0042236D">
        <w:rPr>
          <w:b/>
          <w:sz w:val="24"/>
        </w:rPr>
        <w:t>/201</w:t>
      </w:r>
      <w:r w:rsidR="008A527E">
        <w:rPr>
          <w:b/>
          <w:sz w:val="24"/>
        </w:rPr>
        <w:t>9</w:t>
      </w:r>
    </w:p>
    <w:p w:rsidR="0041598C" w:rsidRDefault="000C256E" w:rsidP="003E5F19">
      <w:pPr>
        <w:jc w:val="both"/>
        <w:rPr>
          <w:b/>
        </w:rPr>
      </w:pPr>
      <w:r>
        <w:rPr>
          <w:b/>
        </w:rPr>
        <w:t xml:space="preserve">KIERUNEK: PIELEGNIARSTWO II STOPNIA II ROKU </w:t>
      </w:r>
      <w:r w:rsidR="00AB2093">
        <w:rPr>
          <w:b/>
        </w:rPr>
        <w:t xml:space="preserve">; </w:t>
      </w:r>
      <w:r w:rsidR="00C90C83">
        <w:rPr>
          <w:b/>
        </w:rPr>
        <w:t>LICZ</w:t>
      </w:r>
      <w:r w:rsidR="00AA0656">
        <w:rPr>
          <w:b/>
        </w:rPr>
        <w:t>BA BENEFICJENTÓW</w:t>
      </w:r>
      <w:r>
        <w:rPr>
          <w:b/>
        </w:rPr>
        <w:t>:6</w:t>
      </w:r>
      <w:r w:rsidR="00AB2093" w:rsidRPr="00AB2093">
        <w:rPr>
          <w:b/>
        </w:rPr>
        <w:t xml:space="preserve"> </w:t>
      </w:r>
      <w:r w:rsidR="00AB2093">
        <w:rPr>
          <w:b/>
        </w:rPr>
        <w:br/>
        <w:t>Kierownik K</w:t>
      </w:r>
      <w:r w:rsidR="00AB2093" w:rsidRPr="00CD6151">
        <w:rPr>
          <w:b/>
        </w:rPr>
        <w:t xml:space="preserve">ursu </w:t>
      </w:r>
      <w:r w:rsidR="00AB2093">
        <w:rPr>
          <w:b/>
        </w:rPr>
        <w:t xml:space="preserve">mgr </w:t>
      </w:r>
      <w:r w:rsidR="0041598C">
        <w:rPr>
          <w:b/>
        </w:rPr>
        <w:t xml:space="preserve">Ewa Jachymczyk </w:t>
      </w:r>
    </w:p>
    <w:p w:rsidR="001A55C6" w:rsidRDefault="0041598C" w:rsidP="003E5F19">
      <w:pPr>
        <w:jc w:val="both"/>
        <w:rPr>
          <w:b/>
        </w:rPr>
      </w:pPr>
      <w:r>
        <w:rPr>
          <w:b/>
        </w:rPr>
        <w:t>Termin realizacji kursu</w:t>
      </w:r>
      <w:r w:rsidR="00290E63">
        <w:rPr>
          <w:b/>
        </w:rPr>
        <w:t xml:space="preserve"> </w:t>
      </w:r>
      <w:r w:rsidR="00A2767D">
        <w:rPr>
          <w:b/>
        </w:rPr>
        <w:t>19</w:t>
      </w:r>
      <w:r>
        <w:rPr>
          <w:b/>
        </w:rPr>
        <w:t xml:space="preserve"> /01</w:t>
      </w:r>
      <w:r w:rsidR="00290E63">
        <w:rPr>
          <w:b/>
        </w:rPr>
        <w:t>/2018-08</w:t>
      </w:r>
      <w:r w:rsidR="001A55C6">
        <w:rPr>
          <w:b/>
        </w:rPr>
        <w:t>/</w:t>
      </w:r>
      <w:r w:rsidR="00290E63">
        <w:rPr>
          <w:b/>
        </w:rPr>
        <w:t>03/2019    Egzamin : 10/03</w:t>
      </w:r>
      <w:r>
        <w:rPr>
          <w:b/>
        </w:rPr>
        <w:t>/2019</w:t>
      </w:r>
      <w:r w:rsidR="00D05AE0">
        <w:rPr>
          <w:b/>
        </w:rPr>
        <w:t xml:space="preserve"> (niedziela)  godz. 12</w:t>
      </w:r>
      <w:r w:rsidR="001A55C6">
        <w:rPr>
          <w:b/>
        </w:rPr>
        <w:t>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2"/>
        <w:gridCol w:w="1985"/>
        <w:gridCol w:w="1842"/>
        <w:gridCol w:w="2240"/>
        <w:gridCol w:w="23"/>
      </w:tblGrid>
      <w:tr w:rsidR="00B51BFC" w:rsidRPr="00DF7EEA" w:rsidTr="00B51BFC">
        <w:trPr>
          <w:gridAfter w:val="1"/>
          <w:wAfter w:w="23" w:type="dxa"/>
          <w:trHeight w:val="731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FC" w:rsidRPr="00DF7EEA" w:rsidRDefault="00B51BFC" w:rsidP="008A527E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ZAJĘCIA TEORETYCZNE</w:t>
            </w:r>
            <w:r w:rsidR="001A55C6">
              <w:rPr>
                <w:b/>
                <w:sz w:val="24"/>
              </w:rPr>
              <w:br/>
            </w:r>
            <w:r w:rsidR="008A527E">
              <w:rPr>
                <w:b/>
              </w:rPr>
              <w:t xml:space="preserve">ŻYWIENIE DOJELITOWE I POZAJELITOWE </w:t>
            </w:r>
            <w:r w:rsidR="001A55C6">
              <w:rPr>
                <w:b/>
              </w:rPr>
              <w:t xml:space="preserve">DLA PIELĘGNIAREK  KURS </w:t>
            </w:r>
            <w:r w:rsidR="008A527E">
              <w:rPr>
                <w:b/>
              </w:rPr>
              <w:t>3</w:t>
            </w:r>
            <w:r w:rsidR="001A55C6" w:rsidRPr="0042236D">
              <w:rPr>
                <w:b/>
                <w:sz w:val="24"/>
              </w:rPr>
              <w:t>/201</w:t>
            </w:r>
            <w:r w:rsidR="008A527E">
              <w:rPr>
                <w:b/>
                <w:sz w:val="24"/>
              </w:rPr>
              <w:t>9</w:t>
            </w:r>
          </w:p>
        </w:tc>
      </w:tr>
      <w:tr w:rsidR="00B51BFC" w:rsidRPr="00DF7EEA" w:rsidTr="003057D8">
        <w:tc>
          <w:tcPr>
            <w:tcW w:w="2972" w:type="dxa"/>
          </w:tcPr>
          <w:p w:rsidR="00B51BFC" w:rsidRPr="00DF7EEA" w:rsidRDefault="00B51BFC" w:rsidP="003057D8">
            <w:pPr>
              <w:spacing w:after="0"/>
              <w:jc w:val="center"/>
              <w:rPr>
                <w:b/>
              </w:rPr>
            </w:pPr>
            <w:r w:rsidRPr="00DF7EEA">
              <w:rPr>
                <w:b/>
              </w:rPr>
              <w:t>MODUŁ</w:t>
            </w:r>
          </w:p>
        </w:tc>
        <w:tc>
          <w:tcPr>
            <w:tcW w:w="1985" w:type="dxa"/>
          </w:tcPr>
          <w:p w:rsidR="00B51BFC" w:rsidRPr="00DF7EEA" w:rsidRDefault="00B51BFC" w:rsidP="003057D8">
            <w:pPr>
              <w:spacing w:after="0"/>
              <w:jc w:val="center"/>
              <w:rPr>
                <w:b/>
              </w:rPr>
            </w:pPr>
            <w:r w:rsidRPr="00DF7EEA">
              <w:rPr>
                <w:b/>
              </w:rPr>
              <w:t>L. GODZ. kontaktowych</w:t>
            </w:r>
          </w:p>
        </w:tc>
        <w:tc>
          <w:tcPr>
            <w:tcW w:w="1842" w:type="dxa"/>
          </w:tcPr>
          <w:p w:rsidR="00B51BFC" w:rsidRPr="00DF7EEA" w:rsidRDefault="00B51BFC" w:rsidP="003057D8">
            <w:pPr>
              <w:spacing w:after="0"/>
              <w:jc w:val="center"/>
              <w:rPr>
                <w:b/>
              </w:rPr>
            </w:pPr>
            <w:r w:rsidRPr="00DF7EEA">
              <w:rPr>
                <w:b/>
              </w:rPr>
              <w:t>Samokształcenie</w:t>
            </w:r>
          </w:p>
        </w:tc>
        <w:tc>
          <w:tcPr>
            <w:tcW w:w="2263" w:type="dxa"/>
            <w:gridSpan w:val="2"/>
          </w:tcPr>
          <w:p w:rsidR="00B51BFC" w:rsidRPr="00DF7EEA" w:rsidRDefault="00B51BFC" w:rsidP="003057D8">
            <w:pPr>
              <w:spacing w:after="0"/>
              <w:jc w:val="center"/>
              <w:rPr>
                <w:b/>
              </w:rPr>
            </w:pPr>
            <w:r w:rsidRPr="00DF7EEA">
              <w:rPr>
                <w:b/>
              </w:rPr>
              <w:t>PROWADZĄCY</w:t>
            </w:r>
          </w:p>
        </w:tc>
      </w:tr>
      <w:tr w:rsidR="00B51BFC" w:rsidRPr="00DF7EEA" w:rsidTr="003057D8">
        <w:tc>
          <w:tcPr>
            <w:tcW w:w="2972" w:type="dxa"/>
          </w:tcPr>
          <w:p w:rsidR="00B51BFC" w:rsidRPr="00DF7EEA" w:rsidRDefault="00B51BFC" w:rsidP="0041598C">
            <w:pPr>
              <w:spacing w:after="0"/>
              <w:rPr>
                <w:b/>
              </w:rPr>
            </w:pPr>
            <w:r w:rsidRPr="00DF7EEA">
              <w:t>I.</w:t>
            </w:r>
            <w:r w:rsidR="0041598C">
              <w:t xml:space="preserve"> Ocena stanu odżywienia .</w:t>
            </w:r>
          </w:p>
        </w:tc>
        <w:tc>
          <w:tcPr>
            <w:tcW w:w="1985" w:type="dxa"/>
          </w:tcPr>
          <w:p w:rsidR="00B51BFC" w:rsidRPr="00DF7EEA" w:rsidRDefault="0041598C" w:rsidP="003057D8">
            <w:pPr>
              <w:spacing w:after="0"/>
              <w:jc w:val="center"/>
            </w:pPr>
            <w:r>
              <w:t>12</w:t>
            </w:r>
            <w:r w:rsidR="00B51BFC" w:rsidRPr="00DF7EEA">
              <w:t>w</w:t>
            </w:r>
          </w:p>
        </w:tc>
        <w:tc>
          <w:tcPr>
            <w:tcW w:w="1842" w:type="dxa"/>
          </w:tcPr>
          <w:p w:rsidR="00B51BFC" w:rsidRPr="00DF7EEA" w:rsidRDefault="0041598C" w:rsidP="003057D8">
            <w:pPr>
              <w:spacing w:after="0"/>
              <w:jc w:val="center"/>
            </w:pPr>
            <w:r>
              <w:t>3</w:t>
            </w:r>
          </w:p>
        </w:tc>
        <w:tc>
          <w:tcPr>
            <w:tcW w:w="2263" w:type="dxa"/>
            <w:gridSpan w:val="2"/>
          </w:tcPr>
          <w:p w:rsidR="00B51BFC" w:rsidRPr="00AB2093" w:rsidRDefault="0041598C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dr Elżbieta </w:t>
            </w:r>
            <w:proofErr w:type="spellStart"/>
            <w:r>
              <w:rPr>
                <w:b/>
                <w:sz w:val="18"/>
                <w:szCs w:val="24"/>
              </w:rPr>
              <w:t>Kamusińska</w:t>
            </w:r>
            <w:proofErr w:type="spellEnd"/>
          </w:p>
        </w:tc>
      </w:tr>
      <w:tr w:rsidR="00B51BFC" w:rsidRPr="00DF7EEA" w:rsidTr="003057D8">
        <w:tc>
          <w:tcPr>
            <w:tcW w:w="2972" w:type="dxa"/>
          </w:tcPr>
          <w:p w:rsidR="00B51BFC" w:rsidRPr="00DF7EEA" w:rsidRDefault="00B51BFC" w:rsidP="0041598C">
            <w:pPr>
              <w:spacing w:after="0"/>
            </w:pPr>
            <w:r w:rsidRPr="00DF7EEA">
              <w:t xml:space="preserve">II. </w:t>
            </w:r>
            <w:r w:rsidR="0041598C">
              <w:t>Organizacja i aspekty prawne żywienia  dojelitowego i pozajelitowego.</w:t>
            </w:r>
          </w:p>
        </w:tc>
        <w:tc>
          <w:tcPr>
            <w:tcW w:w="1985" w:type="dxa"/>
          </w:tcPr>
          <w:p w:rsidR="00B51BFC" w:rsidRPr="00DF7EEA" w:rsidRDefault="00AD2095" w:rsidP="0041598C">
            <w:pPr>
              <w:spacing w:after="0"/>
              <w:jc w:val="center"/>
            </w:pPr>
            <w:r>
              <w:br/>
            </w:r>
            <w:r w:rsidR="0041598C">
              <w:t>8</w:t>
            </w:r>
            <w:r w:rsidR="00B51BFC" w:rsidRPr="00DF7EEA">
              <w:t>w</w:t>
            </w:r>
          </w:p>
        </w:tc>
        <w:tc>
          <w:tcPr>
            <w:tcW w:w="1842" w:type="dxa"/>
          </w:tcPr>
          <w:p w:rsidR="00B51BFC" w:rsidRPr="00DF7EEA" w:rsidRDefault="0041598C" w:rsidP="003057D8">
            <w:pPr>
              <w:spacing w:after="0"/>
              <w:jc w:val="center"/>
            </w:pPr>
            <w:r>
              <w:t>2</w:t>
            </w:r>
          </w:p>
        </w:tc>
        <w:tc>
          <w:tcPr>
            <w:tcW w:w="2263" w:type="dxa"/>
            <w:gridSpan w:val="2"/>
          </w:tcPr>
          <w:p w:rsidR="00B51BFC" w:rsidRPr="00AB2093" w:rsidRDefault="00AD2095" w:rsidP="0041598C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br/>
            </w:r>
            <w:r w:rsidR="0041598C">
              <w:rPr>
                <w:b/>
                <w:sz w:val="18"/>
                <w:szCs w:val="24"/>
              </w:rPr>
              <w:t>dr Małgorzata Knap</w:t>
            </w:r>
          </w:p>
        </w:tc>
      </w:tr>
      <w:tr w:rsidR="000C256E" w:rsidRPr="00DF7EEA" w:rsidTr="003057D8">
        <w:tc>
          <w:tcPr>
            <w:tcW w:w="2972" w:type="dxa"/>
          </w:tcPr>
          <w:p w:rsidR="000C256E" w:rsidRPr="00DF7EEA" w:rsidRDefault="000C256E" w:rsidP="0041598C">
            <w:pPr>
              <w:spacing w:after="0"/>
            </w:pPr>
            <w:r w:rsidRPr="00DF7EEA">
              <w:t xml:space="preserve">III. </w:t>
            </w:r>
            <w:r w:rsidR="0041598C">
              <w:t>Opieka nad chorym z żywieniem dojelitowym.</w:t>
            </w:r>
          </w:p>
        </w:tc>
        <w:tc>
          <w:tcPr>
            <w:tcW w:w="1985" w:type="dxa"/>
          </w:tcPr>
          <w:p w:rsidR="000C256E" w:rsidRPr="00DF7EEA" w:rsidRDefault="0041598C" w:rsidP="003057D8">
            <w:pPr>
              <w:spacing w:after="0"/>
              <w:jc w:val="center"/>
            </w:pPr>
            <w:r>
              <w:t>20</w:t>
            </w:r>
            <w:r w:rsidR="000C256E" w:rsidRPr="00DF7EEA">
              <w:t xml:space="preserve">w </w:t>
            </w:r>
          </w:p>
        </w:tc>
        <w:tc>
          <w:tcPr>
            <w:tcW w:w="1842" w:type="dxa"/>
          </w:tcPr>
          <w:p w:rsidR="000C256E" w:rsidRPr="00DF7EEA" w:rsidRDefault="000C256E" w:rsidP="003057D8">
            <w:pPr>
              <w:spacing w:after="0"/>
              <w:jc w:val="center"/>
            </w:pPr>
            <w:r w:rsidRPr="00DF7EEA">
              <w:t>5</w:t>
            </w:r>
          </w:p>
        </w:tc>
        <w:tc>
          <w:tcPr>
            <w:tcW w:w="2263" w:type="dxa"/>
            <w:gridSpan w:val="2"/>
          </w:tcPr>
          <w:p w:rsidR="000C256E" w:rsidRPr="00AB2093" w:rsidRDefault="000F305C" w:rsidP="00A2767D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dr Elżbieta </w:t>
            </w:r>
            <w:proofErr w:type="spellStart"/>
            <w:r>
              <w:rPr>
                <w:b/>
                <w:sz w:val="18"/>
                <w:szCs w:val="24"/>
              </w:rPr>
              <w:t>Kamusińska</w:t>
            </w:r>
            <w:proofErr w:type="spellEnd"/>
          </w:p>
        </w:tc>
      </w:tr>
      <w:tr w:rsidR="000C256E" w:rsidRPr="00DF7EEA" w:rsidTr="003057D8">
        <w:tc>
          <w:tcPr>
            <w:tcW w:w="2972" w:type="dxa"/>
          </w:tcPr>
          <w:p w:rsidR="000C256E" w:rsidRPr="00DF7EEA" w:rsidRDefault="000C256E" w:rsidP="0041598C">
            <w:pPr>
              <w:spacing w:after="0"/>
            </w:pPr>
            <w:r w:rsidRPr="00DF7EEA">
              <w:t xml:space="preserve">IV. </w:t>
            </w:r>
            <w:r w:rsidR="0041598C">
              <w:t>Opieka nad chorym z żywieniem pozajelitowym.</w:t>
            </w:r>
          </w:p>
        </w:tc>
        <w:tc>
          <w:tcPr>
            <w:tcW w:w="1985" w:type="dxa"/>
          </w:tcPr>
          <w:p w:rsidR="000C256E" w:rsidRPr="00DF7EEA" w:rsidRDefault="00AD2095" w:rsidP="003057D8">
            <w:pPr>
              <w:spacing w:after="0"/>
              <w:jc w:val="center"/>
            </w:pPr>
            <w:r>
              <w:br/>
            </w:r>
            <w:r w:rsidR="0041598C">
              <w:t>15</w:t>
            </w:r>
            <w:r w:rsidR="000C256E" w:rsidRPr="00DF7EEA">
              <w:t>w</w:t>
            </w:r>
          </w:p>
        </w:tc>
        <w:tc>
          <w:tcPr>
            <w:tcW w:w="1842" w:type="dxa"/>
          </w:tcPr>
          <w:p w:rsidR="000C256E" w:rsidRPr="00DF7EEA" w:rsidRDefault="000C256E" w:rsidP="003057D8">
            <w:pPr>
              <w:spacing w:after="0"/>
              <w:jc w:val="center"/>
            </w:pPr>
            <w:r w:rsidRPr="00DF7EEA">
              <w:t>5</w:t>
            </w:r>
          </w:p>
        </w:tc>
        <w:tc>
          <w:tcPr>
            <w:tcW w:w="2263" w:type="dxa"/>
            <w:gridSpan w:val="2"/>
          </w:tcPr>
          <w:p w:rsidR="000C256E" w:rsidRPr="00AB2093" w:rsidRDefault="000F305C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prof. Dorota Kozieł</w:t>
            </w:r>
          </w:p>
        </w:tc>
      </w:tr>
      <w:tr w:rsidR="000C256E" w:rsidRPr="00DF7EEA" w:rsidTr="003057D8">
        <w:tc>
          <w:tcPr>
            <w:tcW w:w="2972" w:type="dxa"/>
          </w:tcPr>
          <w:p w:rsidR="000C256E" w:rsidRPr="00DF7EEA" w:rsidRDefault="000C256E" w:rsidP="003057D8">
            <w:pPr>
              <w:spacing w:after="0"/>
            </w:pPr>
            <w:r w:rsidRPr="00DF7EEA">
              <w:t xml:space="preserve">V. </w:t>
            </w:r>
            <w:r w:rsidR="0041598C">
              <w:t>Specyfika żywienia dojelitowego i pozajelitowego u dzieci.</w:t>
            </w:r>
          </w:p>
        </w:tc>
        <w:tc>
          <w:tcPr>
            <w:tcW w:w="1985" w:type="dxa"/>
          </w:tcPr>
          <w:p w:rsidR="000C256E" w:rsidRPr="00DF7EEA" w:rsidRDefault="00AD2095" w:rsidP="003057D8">
            <w:pPr>
              <w:spacing w:after="0"/>
              <w:jc w:val="center"/>
            </w:pPr>
            <w:r>
              <w:br/>
            </w:r>
            <w:r w:rsidR="0041598C">
              <w:t>15</w:t>
            </w:r>
            <w:r w:rsidR="000C256E" w:rsidRPr="00DF7EEA">
              <w:t xml:space="preserve">w </w:t>
            </w:r>
          </w:p>
        </w:tc>
        <w:tc>
          <w:tcPr>
            <w:tcW w:w="1842" w:type="dxa"/>
          </w:tcPr>
          <w:p w:rsidR="000C256E" w:rsidRPr="00DF7EEA" w:rsidRDefault="00CB3DB5" w:rsidP="003057D8">
            <w:pPr>
              <w:spacing w:after="0"/>
              <w:jc w:val="center"/>
            </w:pPr>
            <w:r>
              <w:br/>
            </w:r>
            <w:r w:rsidR="000C256E" w:rsidRPr="00DF7EEA">
              <w:t>5</w:t>
            </w:r>
          </w:p>
        </w:tc>
        <w:tc>
          <w:tcPr>
            <w:tcW w:w="2263" w:type="dxa"/>
            <w:gridSpan w:val="2"/>
          </w:tcPr>
          <w:p w:rsidR="000C256E" w:rsidRPr="00CB3DB5" w:rsidRDefault="00CB3DB5" w:rsidP="00AD2095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br/>
            </w:r>
            <w:r w:rsidRPr="00CB3DB5">
              <w:rPr>
                <w:b/>
                <w:sz w:val="18"/>
                <w:szCs w:val="24"/>
              </w:rPr>
              <w:t xml:space="preserve">lek. med. Jacek Janowski </w:t>
            </w:r>
          </w:p>
        </w:tc>
      </w:tr>
      <w:tr w:rsidR="000C256E" w:rsidRPr="00DF7EEA" w:rsidTr="003057D8">
        <w:tc>
          <w:tcPr>
            <w:tcW w:w="2972" w:type="dxa"/>
          </w:tcPr>
          <w:p w:rsidR="000C256E" w:rsidRPr="00DF7EEA" w:rsidRDefault="000C256E" w:rsidP="003057D8">
            <w:pPr>
              <w:spacing w:after="0"/>
              <w:jc w:val="both"/>
              <w:rPr>
                <w:b/>
              </w:rPr>
            </w:pPr>
            <w:r w:rsidRPr="00DF7EEA">
              <w:rPr>
                <w:b/>
              </w:rPr>
              <w:t xml:space="preserve">ŁĄCZNIE </w:t>
            </w:r>
          </w:p>
        </w:tc>
        <w:tc>
          <w:tcPr>
            <w:tcW w:w="3827" w:type="dxa"/>
            <w:gridSpan w:val="2"/>
          </w:tcPr>
          <w:p w:rsidR="000C256E" w:rsidRPr="00DF7EEA" w:rsidRDefault="00FA6ABC" w:rsidP="003057D8">
            <w:pPr>
              <w:spacing w:after="0"/>
              <w:jc w:val="center"/>
            </w:pPr>
            <w:r>
              <w:rPr>
                <w:b/>
              </w:rPr>
              <w:t>9</w:t>
            </w:r>
            <w:r w:rsidR="000C256E" w:rsidRPr="00DF7EEA">
              <w:rPr>
                <w:b/>
              </w:rPr>
              <w:t>0</w:t>
            </w:r>
            <w:r w:rsidR="000C256E">
              <w:rPr>
                <w:b/>
              </w:rPr>
              <w:t xml:space="preserve"> godzin</w:t>
            </w:r>
          </w:p>
        </w:tc>
        <w:tc>
          <w:tcPr>
            <w:tcW w:w="2263" w:type="dxa"/>
            <w:gridSpan w:val="2"/>
          </w:tcPr>
          <w:p w:rsidR="000C256E" w:rsidRPr="00DF7EEA" w:rsidRDefault="000C256E" w:rsidP="003057D8">
            <w:pPr>
              <w:spacing w:after="0"/>
              <w:jc w:val="both"/>
            </w:pPr>
          </w:p>
        </w:tc>
      </w:tr>
    </w:tbl>
    <w:p w:rsidR="008A527E" w:rsidRDefault="008A527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"/>
        <w:gridCol w:w="3613"/>
        <w:gridCol w:w="1052"/>
        <w:gridCol w:w="3397"/>
      </w:tblGrid>
      <w:tr w:rsidR="00FA6ABC" w:rsidRPr="00EA0EF8" w:rsidTr="00C141FD">
        <w:tc>
          <w:tcPr>
            <w:tcW w:w="9062" w:type="dxa"/>
            <w:gridSpan w:val="4"/>
          </w:tcPr>
          <w:p w:rsidR="008A527E" w:rsidRDefault="008A527E" w:rsidP="008A527E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lastRenderedPageBreak/>
              <w:t>ZAJĘCIA STAŻOWE</w:t>
            </w:r>
          </w:p>
          <w:p w:rsidR="00FA6ABC" w:rsidRPr="00EA0EF8" w:rsidRDefault="008A527E" w:rsidP="00C141F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</w:rPr>
              <w:t>ŻYWIENIE DOJELITOWE I POZAJELITOWE DLA PIELĘGNIAREK  KURS 3</w:t>
            </w:r>
            <w:r w:rsidRPr="0042236D">
              <w:rPr>
                <w:b/>
                <w:sz w:val="24"/>
              </w:rPr>
              <w:t>/201</w:t>
            </w:r>
            <w:r>
              <w:rPr>
                <w:b/>
                <w:sz w:val="24"/>
              </w:rPr>
              <w:t>9</w:t>
            </w:r>
          </w:p>
        </w:tc>
      </w:tr>
      <w:tr w:rsidR="00FA6ABC" w:rsidRPr="00EA0EF8" w:rsidTr="00C141FD">
        <w:tc>
          <w:tcPr>
            <w:tcW w:w="1000" w:type="dxa"/>
          </w:tcPr>
          <w:p w:rsidR="00FA6ABC" w:rsidRPr="00EA0EF8" w:rsidRDefault="00FA6ABC" w:rsidP="00C141FD">
            <w:pPr>
              <w:spacing w:after="0"/>
              <w:jc w:val="center"/>
              <w:rPr>
                <w:b/>
                <w:sz w:val="24"/>
              </w:rPr>
            </w:pPr>
            <w:r w:rsidRPr="00EA0EF8">
              <w:rPr>
                <w:b/>
                <w:sz w:val="24"/>
              </w:rPr>
              <w:t>MODUŁ</w:t>
            </w:r>
          </w:p>
        </w:tc>
        <w:tc>
          <w:tcPr>
            <w:tcW w:w="3613" w:type="dxa"/>
          </w:tcPr>
          <w:p w:rsidR="00FA6ABC" w:rsidRPr="00EA0EF8" w:rsidRDefault="00FA6ABC" w:rsidP="00C141FD">
            <w:pPr>
              <w:spacing w:after="0"/>
              <w:jc w:val="center"/>
              <w:rPr>
                <w:b/>
                <w:sz w:val="24"/>
              </w:rPr>
            </w:pPr>
            <w:r w:rsidRPr="00EA0EF8">
              <w:rPr>
                <w:b/>
                <w:sz w:val="24"/>
              </w:rPr>
              <w:t xml:space="preserve">MIEJSCE REALIZACJI </w:t>
            </w:r>
          </w:p>
        </w:tc>
        <w:tc>
          <w:tcPr>
            <w:tcW w:w="1052" w:type="dxa"/>
          </w:tcPr>
          <w:p w:rsidR="00FA6ABC" w:rsidRPr="00EA0EF8" w:rsidRDefault="00FA6ABC" w:rsidP="00C141FD">
            <w:pPr>
              <w:spacing w:after="0"/>
              <w:jc w:val="center"/>
              <w:rPr>
                <w:b/>
                <w:sz w:val="24"/>
              </w:rPr>
            </w:pPr>
            <w:r w:rsidRPr="00EA0EF8">
              <w:rPr>
                <w:b/>
                <w:sz w:val="24"/>
              </w:rPr>
              <w:t>L. GODZ.</w:t>
            </w:r>
          </w:p>
        </w:tc>
        <w:tc>
          <w:tcPr>
            <w:tcW w:w="3397" w:type="dxa"/>
          </w:tcPr>
          <w:p w:rsidR="00FA6ABC" w:rsidRPr="00EA0EF8" w:rsidRDefault="00FA6ABC" w:rsidP="00C141FD">
            <w:pPr>
              <w:spacing w:after="0"/>
              <w:jc w:val="center"/>
              <w:rPr>
                <w:b/>
                <w:sz w:val="24"/>
              </w:rPr>
            </w:pPr>
            <w:r w:rsidRPr="00EA0EF8">
              <w:rPr>
                <w:b/>
                <w:sz w:val="24"/>
              </w:rPr>
              <w:t>PLACÓWKA/PROWADZĄCY</w:t>
            </w:r>
          </w:p>
        </w:tc>
      </w:tr>
      <w:tr w:rsidR="00FA6ABC" w:rsidRPr="00EA0EF8" w:rsidTr="00C141FD">
        <w:tc>
          <w:tcPr>
            <w:tcW w:w="1000" w:type="dxa"/>
          </w:tcPr>
          <w:p w:rsidR="00FA6ABC" w:rsidRPr="00207221" w:rsidRDefault="00FA6ABC" w:rsidP="00C141FD">
            <w:pPr>
              <w:spacing w:after="0"/>
              <w:ind w:left="360"/>
              <w:jc w:val="center"/>
            </w:pPr>
            <w:r w:rsidRPr="00207221">
              <w:t>I.</w:t>
            </w:r>
          </w:p>
        </w:tc>
        <w:tc>
          <w:tcPr>
            <w:tcW w:w="3613" w:type="dxa"/>
          </w:tcPr>
          <w:p w:rsidR="00FA6ABC" w:rsidRPr="00207221" w:rsidRDefault="00FA6ABC" w:rsidP="00C141FD">
            <w:pPr>
              <w:spacing w:after="0"/>
            </w:pPr>
            <w:r w:rsidRPr="00FF6EEC">
              <w:rPr>
                <w:b/>
              </w:rPr>
              <w:t>Oddział chorób wewnętrznych</w:t>
            </w:r>
            <w:r w:rsidRPr="00207221">
              <w:t>; Oddział geriatryczny; Oddział chirurgiczny ogólny</w:t>
            </w:r>
          </w:p>
        </w:tc>
        <w:tc>
          <w:tcPr>
            <w:tcW w:w="1052" w:type="dxa"/>
          </w:tcPr>
          <w:p w:rsidR="00FA6ABC" w:rsidRPr="00207221" w:rsidRDefault="00FA6ABC" w:rsidP="00C141FD">
            <w:pPr>
              <w:spacing w:after="0"/>
              <w:jc w:val="center"/>
            </w:pPr>
            <w:r w:rsidRPr="00207221">
              <w:t>20</w:t>
            </w:r>
          </w:p>
        </w:tc>
        <w:tc>
          <w:tcPr>
            <w:tcW w:w="3397" w:type="dxa"/>
          </w:tcPr>
          <w:p w:rsidR="00FA6ABC" w:rsidRPr="00207221" w:rsidRDefault="00FA6ABC" w:rsidP="00FA6ABC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207221">
              <w:rPr>
                <w:b/>
                <w:sz w:val="18"/>
                <w:szCs w:val="18"/>
              </w:rPr>
              <w:t xml:space="preserve">I Oddział Chorób Wewnętrznych </w:t>
            </w:r>
          </w:p>
          <w:p w:rsidR="00FA6ABC" w:rsidRDefault="00FA6ABC" w:rsidP="00FA6ABC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207221">
              <w:rPr>
                <w:b/>
                <w:sz w:val="18"/>
                <w:szCs w:val="18"/>
              </w:rPr>
              <w:t>Wojewódzki Szpital Zespolony</w:t>
            </w:r>
            <w:r w:rsidR="009041E1">
              <w:rPr>
                <w:b/>
                <w:sz w:val="18"/>
                <w:szCs w:val="18"/>
              </w:rPr>
              <w:t xml:space="preserve"> w Kielcach</w:t>
            </w:r>
          </w:p>
          <w:p w:rsidR="009041E1" w:rsidRDefault="009041E1" w:rsidP="00FA6ABC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8E4D2B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. Grunwaldzka 45 , 25-736 Kielce</w:t>
            </w:r>
          </w:p>
          <w:p w:rsidR="00147EAB" w:rsidRDefault="009041E1" w:rsidP="00147EAB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tel. </w:t>
            </w:r>
            <w:r w:rsidR="00147EAB" w:rsidRPr="00147EAB">
              <w:rPr>
                <w:b/>
                <w:sz w:val="18"/>
                <w:szCs w:val="18"/>
              </w:rPr>
              <w:t>41</w:t>
            </w:r>
            <w:r w:rsidR="00222D58" w:rsidRPr="00147EAB">
              <w:rPr>
                <w:b/>
                <w:sz w:val="18"/>
                <w:szCs w:val="18"/>
              </w:rPr>
              <w:t>3671 211</w:t>
            </w:r>
            <w:r w:rsidR="00147EAB" w:rsidRPr="00207221">
              <w:rPr>
                <w:b/>
                <w:sz w:val="18"/>
                <w:szCs w:val="18"/>
              </w:rPr>
              <w:t xml:space="preserve"> </w:t>
            </w:r>
          </w:p>
          <w:p w:rsidR="00222D58" w:rsidRPr="00207221" w:rsidRDefault="00147EAB" w:rsidP="00FA6ABC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207221">
              <w:rPr>
                <w:b/>
                <w:sz w:val="18"/>
                <w:szCs w:val="18"/>
              </w:rPr>
              <w:t xml:space="preserve">dr Elżbieta </w:t>
            </w:r>
            <w:proofErr w:type="spellStart"/>
            <w:r w:rsidRPr="00207221">
              <w:rPr>
                <w:b/>
                <w:sz w:val="18"/>
                <w:szCs w:val="18"/>
              </w:rPr>
              <w:t>Kamusińska</w:t>
            </w:r>
            <w:proofErr w:type="spellEnd"/>
          </w:p>
        </w:tc>
      </w:tr>
      <w:tr w:rsidR="00FA6ABC" w:rsidRPr="00EA0EF8" w:rsidTr="00C141FD">
        <w:tc>
          <w:tcPr>
            <w:tcW w:w="1000" w:type="dxa"/>
          </w:tcPr>
          <w:p w:rsidR="00FA6ABC" w:rsidRPr="00207221" w:rsidRDefault="00FA6ABC" w:rsidP="00C141FD">
            <w:pPr>
              <w:spacing w:after="0"/>
              <w:ind w:left="360"/>
              <w:jc w:val="center"/>
            </w:pPr>
            <w:r w:rsidRPr="00207221">
              <w:t>II.</w:t>
            </w:r>
          </w:p>
        </w:tc>
        <w:tc>
          <w:tcPr>
            <w:tcW w:w="3613" w:type="dxa"/>
          </w:tcPr>
          <w:p w:rsidR="00FA6ABC" w:rsidRPr="00207221" w:rsidRDefault="00FA6ABC" w:rsidP="00207221">
            <w:pPr>
              <w:spacing w:after="0"/>
              <w:jc w:val="center"/>
            </w:pPr>
            <w:r w:rsidRPr="00207221">
              <w:t>-</w:t>
            </w:r>
          </w:p>
        </w:tc>
        <w:tc>
          <w:tcPr>
            <w:tcW w:w="1052" w:type="dxa"/>
          </w:tcPr>
          <w:p w:rsidR="00FA6ABC" w:rsidRPr="00207221" w:rsidRDefault="00207221" w:rsidP="00207221">
            <w:pPr>
              <w:spacing w:after="0"/>
              <w:jc w:val="center"/>
            </w:pPr>
            <w:r>
              <w:t>-</w:t>
            </w:r>
          </w:p>
        </w:tc>
        <w:tc>
          <w:tcPr>
            <w:tcW w:w="3397" w:type="dxa"/>
          </w:tcPr>
          <w:p w:rsidR="00FA6ABC" w:rsidRPr="00207221" w:rsidRDefault="00207221" w:rsidP="0020722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A6ABC" w:rsidRPr="00EA0EF8" w:rsidTr="00C141FD">
        <w:tc>
          <w:tcPr>
            <w:tcW w:w="1000" w:type="dxa"/>
          </w:tcPr>
          <w:p w:rsidR="00FA6ABC" w:rsidRPr="00207221" w:rsidRDefault="00FA6ABC" w:rsidP="00C141FD">
            <w:pPr>
              <w:spacing w:after="0"/>
              <w:ind w:left="360"/>
              <w:jc w:val="center"/>
            </w:pPr>
            <w:r w:rsidRPr="00207221">
              <w:t>III.</w:t>
            </w:r>
          </w:p>
        </w:tc>
        <w:tc>
          <w:tcPr>
            <w:tcW w:w="3613" w:type="dxa"/>
          </w:tcPr>
          <w:p w:rsidR="00FA6ABC" w:rsidRPr="00207221" w:rsidRDefault="00FA6ABC" w:rsidP="00C141FD">
            <w:pPr>
              <w:spacing w:after="0"/>
            </w:pPr>
            <w:r w:rsidRPr="00207221">
              <w:t xml:space="preserve">Oddział neurologiczny; </w:t>
            </w:r>
            <w:r w:rsidRPr="00FF6EEC">
              <w:rPr>
                <w:b/>
              </w:rPr>
              <w:t xml:space="preserve">Zakład opiekuńczo-leczniczy; </w:t>
            </w:r>
            <w:r w:rsidRPr="00207221">
              <w:t>Oddział intensywnej opieki medycznej; Oddział geriatryczny; Oddział medycyny paliatywnej</w:t>
            </w:r>
          </w:p>
        </w:tc>
        <w:tc>
          <w:tcPr>
            <w:tcW w:w="1052" w:type="dxa"/>
          </w:tcPr>
          <w:p w:rsidR="00FA6ABC" w:rsidRPr="00207221" w:rsidRDefault="008A527E" w:rsidP="00C141FD">
            <w:pPr>
              <w:spacing w:after="0"/>
              <w:jc w:val="center"/>
            </w:pPr>
            <w:r w:rsidRPr="00207221">
              <w:t>30</w:t>
            </w:r>
          </w:p>
          <w:p w:rsidR="00FA6ABC" w:rsidRPr="00207221" w:rsidRDefault="00207221" w:rsidP="00C141FD">
            <w:pPr>
              <w:spacing w:after="0"/>
              <w:jc w:val="center"/>
            </w:pPr>
            <w:r>
              <w:t>(</w:t>
            </w:r>
            <w:r w:rsidR="00FA6ABC" w:rsidRPr="00207221">
              <w:t xml:space="preserve">w tym </w:t>
            </w:r>
            <w:r w:rsidR="00FA6ABC" w:rsidRPr="00207221">
              <w:br/>
              <w:t xml:space="preserve">3 </w:t>
            </w:r>
            <w:proofErr w:type="spellStart"/>
            <w:r w:rsidR="00FA6ABC" w:rsidRPr="00207221">
              <w:t>sem</w:t>
            </w:r>
            <w:proofErr w:type="spellEnd"/>
            <w:r w:rsidR="00FA6ABC" w:rsidRPr="00207221">
              <w:t>.</w:t>
            </w:r>
            <w:r>
              <w:t>)</w:t>
            </w:r>
          </w:p>
        </w:tc>
        <w:tc>
          <w:tcPr>
            <w:tcW w:w="3397" w:type="dxa"/>
          </w:tcPr>
          <w:p w:rsidR="00FA6ABC" w:rsidRPr="008E4D2B" w:rsidRDefault="009041E1" w:rsidP="008E4D2B">
            <w:pPr>
              <w:pStyle w:val="NormalnyWeb"/>
              <w:spacing w:before="0" w:beforeAutospacing="0" w:after="0" w:afterAutospacing="0" w:line="312" w:lineRule="atLeast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9041E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Zakład Opiekuńczo-Leczniczy dla Przewlekle Chorych Zgromadzenia sług Jezusa 25-363 KIELCE, ul. Wesoła 45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br/>
            </w:r>
            <w:r w:rsidRPr="009041E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tel. </w:t>
            </w:r>
            <w:r w:rsidRPr="009041E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41 361 68 59</w:t>
            </w:r>
          </w:p>
          <w:p w:rsidR="00FA6ABC" w:rsidRPr="00207221" w:rsidRDefault="00FA6ABC" w:rsidP="009041E1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207221">
              <w:rPr>
                <w:b/>
                <w:sz w:val="18"/>
                <w:szCs w:val="18"/>
              </w:rPr>
              <w:t xml:space="preserve">dr Małgorzata Kaczmarczyk </w:t>
            </w:r>
          </w:p>
        </w:tc>
      </w:tr>
      <w:tr w:rsidR="00FA6ABC" w:rsidRPr="00EA0EF8" w:rsidTr="00C141FD">
        <w:tc>
          <w:tcPr>
            <w:tcW w:w="1000" w:type="dxa"/>
          </w:tcPr>
          <w:p w:rsidR="00FA6ABC" w:rsidRPr="00207221" w:rsidRDefault="00FA6ABC" w:rsidP="00C141FD">
            <w:pPr>
              <w:spacing w:after="0"/>
              <w:ind w:left="360"/>
              <w:jc w:val="center"/>
            </w:pPr>
            <w:r w:rsidRPr="00207221">
              <w:t>IV.</w:t>
            </w:r>
          </w:p>
        </w:tc>
        <w:tc>
          <w:tcPr>
            <w:tcW w:w="3613" w:type="dxa"/>
          </w:tcPr>
          <w:p w:rsidR="00FA6ABC" w:rsidRPr="00207221" w:rsidRDefault="00FA6ABC" w:rsidP="00C141FD">
            <w:pPr>
              <w:spacing w:after="0"/>
            </w:pPr>
            <w:r w:rsidRPr="00207221">
              <w:t xml:space="preserve">Oddział intensywnej opieki medycznej; </w:t>
            </w:r>
          </w:p>
          <w:p w:rsidR="00FA6ABC" w:rsidRPr="00FF6EEC" w:rsidRDefault="00FA6ABC" w:rsidP="00C141FD">
            <w:pPr>
              <w:spacing w:after="0"/>
              <w:rPr>
                <w:b/>
              </w:rPr>
            </w:pPr>
            <w:r w:rsidRPr="00FF6EEC">
              <w:rPr>
                <w:b/>
              </w:rPr>
              <w:t>Oddział chirurgiczny ogólny</w:t>
            </w:r>
          </w:p>
        </w:tc>
        <w:tc>
          <w:tcPr>
            <w:tcW w:w="1052" w:type="dxa"/>
          </w:tcPr>
          <w:p w:rsidR="00FA6ABC" w:rsidRPr="00207221" w:rsidRDefault="008A527E" w:rsidP="00C141FD">
            <w:pPr>
              <w:spacing w:after="0"/>
              <w:jc w:val="center"/>
            </w:pPr>
            <w:r w:rsidRPr="00207221">
              <w:t>30</w:t>
            </w:r>
          </w:p>
          <w:p w:rsidR="00FA6ABC" w:rsidRPr="00207221" w:rsidRDefault="00207221" w:rsidP="00C141FD">
            <w:pPr>
              <w:spacing w:after="0"/>
              <w:jc w:val="center"/>
            </w:pPr>
            <w:r>
              <w:t>(</w:t>
            </w:r>
            <w:r w:rsidR="00FA6ABC" w:rsidRPr="00207221">
              <w:t xml:space="preserve">w tym </w:t>
            </w:r>
            <w:r w:rsidR="00FA6ABC" w:rsidRPr="00207221">
              <w:br/>
              <w:t xml:space="preserve">3 </w:t>
            </w:r>
            <w:proofErr w:type="spellStart"/>
            <w:r w:rsidR="00FA6ABC" w:rsidRPr="00207221">
              <w:t>sem</w:t>
            </w:r>
            <w:proofErr w:type="spellEnd"/>
            <w:r>
              <w:t>)</w:t>
            </w:r>
          </w:p>
        </w:tc>
        <w:tc>
          <w:tcPr>
            <w:tcW w:w="3397" w:type="dxa"/>
          </w:tcPr>
          <w:p w:rsidR="00B86696" w:rsidRPr="00207221" w:rsidRDefault="00B86696" w:rsidP="008E4D2B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207221">
              <w:rPr>
                <w:b/>
                <w:sz w:val="18"/>
                <w:szCs w:val="18"/>
              </w:rPr>
              <w:t>Wojewódzki Szpital Zespo</w:t>
            </w:r>
            <w:r w:rsidR="008E4D2B">
              <w:rPr>
                <w:b/>
                <w:sz w:val="18"/>
                <w:szCs w:val="18"/>
              </w:rPr>
              <w:t xml:space="preserve">lony w Kielcach ul. Grunwaldzka 45 , 25-736 Kielce </w:t>
            </w:r>
            <w:r w:rsidR="008E4D2B">
              <w:rPr>
                <w:b/>
                <w:sz w:val="18"/>
                <w:szCs w:val="18"/>
              </w:rPr>
              <w:br/>
              <w:t xml:space="preserve">Klinika Chirurgii Ogólnej, </w:t>
            </w:r>
            <w:r w:rsidRPr="00207221">
              <w:rPr>
                <w:b/>
                <w:sz w:val="18"/>
                <w:szCs w:val="18"/>
              </w:rPr>
              <w:t>Onkologicznej</w:t>
            </w:r>
            <w:r w:rsidR="008E4D2B">
              <w:rPr>
                <w:b/>
                <w:sz w:val="18"/>
                <w:szCs w:val="18"/>
              </w:rPr>
              <w:br/>
              <w:t xml:space="preserve"> i Endokrynologicznej</w:t>
            </w:r>
          </w:p>
          <w:p w:rsidR="00B86696" w:rsidRPr="00207221" w:rsidRDefault="00BE7833" w:rsidP="00B86696">
            <w:pPr>
              <w:spacing w:after="0"/>
              <w:rPr>
                <w:b/>
                <w:sz w:val="18"/>
                <w:szCs w:val="18"/>
              </w:rPr>
            </w:pPr>
            <w:hyperlink r:id="rId8" w:history="1">
              <w:r w:rsidR="00207221">
                <w:rPr>
                  <w:b/>
                  <w:sz w:val="18"/>
                  <w:szCs w:val="18"/>
                </w:rPr>
                <w:t xml:space="preserve">tel. </w:t>
              </w:r>
              <w:r w:rsidR="00B86696" w:rsidRPr="00207221">
                <w:rPr>
                  <w:b/>
                  <w:sz w:val="18"/>
                  <w:szCs w:val="18"/>
                </w:rPr>
                <w:t xml:space="preserve"> 41</w:t>
              </w:r>
            </w:hyperlink>
            <w:r w:rsidR="00B86696" w:rsidRPr="00207221">
              <w:rPr>
                <w:b/>
                <w:sz w:val="18"/>
                <w:szCs w:val="18"/>
              </w:rPr>
              <w:t xml:space="preserve"> 36 71 515</w:t>
            </w:r>
          </w:p>
          <w:p w:rsidR="00B86696" w:rsidRPr="00207221" w:rsidRDefault="00147EAB" w:rsidP="00B86696">
            <w:pPr>
              <w:spacing w:after="0"/>
              <w:rPr>
                <w:b/>
                <w:sz w:val="18"/>
                <w:szCs w:val="18"/>
              </w:rPr>
            </w:pPr>
            <w:r w:rsidRPr="00207221">
              <w:rPr>
                <w:b/>
                <w:sz w:val="18"/>
                <w:szCs w:val="18"/>
              </w:rPr>
              <w:t xml:space="preserve">mgr Iwona </w:t>
            </w:r>
            <w:proofErr w:type="spellStart"/>
            <w:r w:rsidRPr="00207221">
              <w:rPr>
                <w:b/>
                <w:sz w:val="18"/>
                <w:szCs w:val="18"/>
              </w:rPr>
              <w:t>Wawrzycka</w:t>
            </w:r>
            <w:proofErr w:type="spellEnd"/>
          </w:p>
        </w:tc>
      </w:tr>
      <w:tr w:rsidR="00FA6ABC" w:rsidRPr="00EA0EF8" w:rsidTr="00C141FD">
        <w:tc>
          <w:tcPr>
            <w:tcW w:w="1000" w:type="dxa"/>
          </w:tcPr>
          <w:p w:rsidR="00FA6ABC" w:rsidRPr="00207221" w:rsidRDefault="00FA6ABC" w:rsidP="00C141FD">
            <w:pPr>
              <w:spacing w:after="0"/>
              <w:ind w:left="360"/>
              <w:jc w:val="center"/>
            </w:pPr>
            <w:r w:rsidRPr="00207221">
              <w:t>V.</w:t>
            </w:r>
          </w:p>
        </w:tc>
        <w:tc>
          <w:tcPr>
            <w:tcW w:w="3613" w:type="dxa"/>
          </w:tcPr>
          <w:p w:rsidR="00FA6ABC" w:rsidRPr="00207221" w:rsidRDefault="00FA6ABC" w:rsidP="00C141FD">
            <w:pPr>
              <w:spacing w:after="0"/>
            </w:pPr>
            <w:r w:rsidRPr="00207221">
              <w:t>Poradnia żywieniowa dla dzieci; Oddział leczenia żywieniowego dla dzieci</w:t>
            </w:r>
            <w:r w:rsidRPr="00FF6EEC">
              <w:rPr>
                <w:b/>
              </w:rPr>
              <w:t>; Oddział intensywnej opieki medycznej dla dzieci</w:t>
            </w:r>
          </w:p>
        </w:tc>
        <w:tc>
          <w:tcPr>
            <w:tcW w:w="1052" w:type="dxa"/>
          </w:tcPr>
          <w:p w:rsidR="00FA6ABC" w:rsidRPr="00207221" w:rsidRDefault="00207221" w:rsidP="00C141FD">
            <w:pPr>
              <w:spacing w:after="0"/>
              <w:jc w:val="center"/>
            </w:pPr>
            <w:r>
              <w:t>30</w:t>
            </w:r>
          </w:p>
          <w:p w:rsidR="00FA6ABC" w:rsidRPr="00207221" w:rsidRDefault="00207221" w:rsidP="00C141FD">
            <w:pPr>
              <w:spacing w:after="0"/>
              <w:jc w:val="center"/>
            </w:pPr>
            <w:r>
              <w:t>(</w:t>
            </w:r>
            <w:r w:rsidR="00FA6ABC" w:rsidRPr="00207221">
              <w:t xml:space="preserve">w tym </w:t>
            </w:r>
            <w:r w:rsidR="00FA6ABC" w:rsidRPr="00207221">
              <w:br/>
              <w:t xml:space="preserve">3 </w:t>
            </w:r>
            <w:proofErr w:type="spellStart"/>
            <w:r w:rsidR="00FA6ABC" w:rsidRPr="00207221">
              <w:t>sem</w:t>
            </w:r>
            <w:proofErr w:type="spellEnd"/>
            <w:r>
              <w:t>)</w:t>
            </w:r>
          </w:p>
        </w:tc>
        <w:tc>
          <w:tcPr>
            <w:tcW w:w="3397" w:type="dxa"/>
          </w:tcPr>
          <w:p w:rsidR="00FA6ABC" w:rsidRPr="00207221" w:rsidRDefault="00B86696" w:rsidP="00C141FD">
            <w:pPr>
              <w:spacing w:after="0"/>
              <w:rPr>
                <w:b/>
                <w:sz w:val="18"/>
                <w:szCs w:val="18"/>
              </w:rPr>
            </w:pPr>
            <w:r w:rsidRPr="00207221">
              <w:rPr>
                <w:b/>
                <w:sz w:val="18"/>
                <w:szCs w:val="18"/>
              </w:rPr>
              <w:t>Wojewódzki Szpital Zespolony</w:t>
            </w:r>
          </w:p>
          <w:p w:rsidR="00147EAB" w:rsidRDefault="00B86696" w:rsidP="00147EAB">
            <w:pPr>
              <w:spacing w:after="0"/>
              <w:rPr>
                <w:b/>
                <w:sz w:val="18"/>
                <w:szCs w:val="18"/>
              </w:rPr>
            </w:pPr>
            <w:r w:rsidRPr="00207221">
              <w:rPr>
                <w:b/>
                <w:sz w:val="18"/>
                <w:szCs w:val="18"/>
              </w:rPr>
              <w:t>Św</w:t>
            </w:r>
            <w:r w:rsidR="00147EAB">
              <w:rPr>
                <w:b/>
                <w:sz w:val="18"/>
                <w:szCs w:val="18"/>
              </w:rPr>
              <w:t>iętokrzyskie Centrum Pediatrii</w:t>
            </w:r>
            <w:r w:rsidR="00147EAB">
              <w:rPr>
                <w:b/>
                <w:sz w:val="18"/>
                <w:szCs w:val="18"/>
              </w:rPr>
              <w:br/>
            </w:r>
            <w:r w:rsidRPr="00207221">
              <w:rPr>
                <w:b/>
                <w:sz w:val="18"/>
                <w:szCs w:val="18"/>
              </w:rPr>
              <w:t>Klinika Anestezjologii i In</w:t>
            </w:r>
            <w:r w:rsidR="00207221">
              <w:rPr>
                <w:b/>
                <w:sz w:val="18"/>
                <w:szCs w:val="18"/>
              </w:rPr>
              <w:t xml:space="preserve">tensywnej Terapii </w:t>
            </w:r>
            <w:r w:rsidR="008E4D2B">
              <w:rPr>
                <w:b/>
                <w:sz w:val="18"/>
                <w:szCs w:val="18"/>
              </w:rPr>
              <w:t>Dziecięcej</w:t>
            </w:r>
            <w:r w:rsidR="00207221">
              <w:rPr>
                <w:b/>
                <w:sz w:val="18"/>
                <w:szCs w:val="18"/>
              </w:rPr>
              <w:br/>
            </w:r>
            <w:r w:rsidR="00147EAB">
              <w:rPr>
                <w:b/>
                <w:sz w:val="18"/>
                <w:szCs w:val="18"/>
              </w:rPr>
              <w:t>tel.</w:t>
            </w:r>
            <w:r w:rsidR="00207221">
              <w:rPr>
                <w:b/>
                <w:sz w:val="18"/>
                <w:szCs w:val="18"/>
              </w:rPr>
              <w:t xml:space="preserve"> </w:t>
            </w:r>
            <w:r w:rsidR="00147EAB">
              <w:rPr>
                <w:b/>
                <w:sz w:val="18"/>
                <w:szCs w:val="18"/>
              </w:rPr>
              <w:t>41 30 33 3</w:t>
            </w:r>
            <w:r w:rsidRPr="00207221">
              <w:rPr>
                <w:b/>
                <w:sz w:val="18"/>
                <w:szCs w:val="18"/>
              </w:rPr>
              <w:t>05</w:t>
            </w:r>
          </w:p>
          <w:p w:rsidR="00B86696" w:rsidRPr="00207221" w:rsidRDefault="00147EAB" w:rsidP="00C141F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dr Małgorzata Knap </w:t>
            </w:r>
          </w:p>
        </w:tc>
      </w:tr>
      <w:tr w:rsidR="00FA6ABC" w:rsidRPr="00EA0EF8" w:rsidTr="00C141FD">
        <w:tc>
          <w:tcPr>
            <w:tcW w:w="9062" w:type="dxa"/>
            <w:gridSpan w:val="4"/>
          </w:tcPr>
          <w:p w:rsidR="00FA6ABC" w:rsidRPr="00EA0EF8" w:rsidRDefault="00FA6ABC" w:rsidP="00C141FD">
            <w:pPr>
              <w:spacing w:after="0"/>
              <w:jc w:val="both"/>
              <w:rPr>
                <w:sz w:val="24"/>
              </w:rPr>
            </w:pPr>
            <w:r w:rsidRPr="00EA0EF8">
              <w:rPr>
                <w:b/>
                <w:sz w:val="24"/>
              </w:rPr>
              <w:t>ŁĄCZNIE                                                                           110</w:t>
            </w:r>
          </w:p>
        </w:tc>
      </w:tr>
    </w:tbl>
    <w:p w:rsidR="00207221" w:rsidRDefault="00207221"/>
    <w:p w:rsidR="00207221" w:rsidRDefault="00207221">
      <w:r>
        <w:br w:type="page"/>
      </w:r>
    </w:p>
    <w:p w:rsidR="000C256E" w:rsidRDefault="000C256E"/>
    <w:p w:rsidR="003E5F19" w:rsidRDefault="003E5F19" w:rsidP="003E5F19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909"/>
        <w:gridCol w:w="2031"/>
        <w:gridCol w:w="1544"/>
      </w:tblGrid>
      <w:tr w:rsidR="00AB2093" w:rsidRPr="007B0276" w:rsidTr="003057D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B2093" w:rsidRPr="007B0276" w:rsidRDefault="001D1B95" w:rsidP="008A527E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AB2093">
              <w:rPr>
                <w:b/>
                <w:sz w:val="24"/>
                <w:szCs w:val="24"/>
              </w:rPr>
              <w:t xml:space="preserve">HARMONOGRAM ZAJĘĆ </w:t>
            </w:r>
            <w:r w:rsidR="00F27C9F">
              <w:rPr>
                <w:b/>
                <w:sz w:val="24"/>
                <w:szCs w:val="24"/>
              </w:rPr>
              <w:t>TEORETYCZNYCH</w:t>
            </w:r>
            <w:r w:rsidR="00AB2093">
              <w:rPr>
                <w:b/>
                <w:sz w:val="24"/>
                <w:szCs w:val="24"/>
              </w:rPr>
              <w:t xml:space="preserve"> </w:t>
            </w:r>
            <w:r w:rsidR="00F27C9F">
              <w:rPr>
                <w:b/>
                <w:sz w:val="24"/>
              </w:rPr>
              <w:t>(6 BENEFICJENTÓW PIĘLEGNIARSTWO</w:t>
            </w:r>
            <w:r w:rsidR="00AB2093">
              <w:rPr>
                <w:b/>
                <w:sz w:val="24"/>
              </w:rPr>
              <w:t xml:space="preserve"> IIR IIS)</w:t>
            </w:r>
            <w:r w:rsidR="001A55C6">
              <w:rPr>
                <w:b/>
                <w:sz w:val="24"/>
              </w:rPr>
              <w:br/>
            </w:r>
            <w:r w:rsidR="008A527E">
              <w:rPr>
                <w:b/>
              </w:rPr>
              <w:t xml:space="preserve">ŻYWIENIE DOJELITOWE I POZAJELITOWE DLA PIELĘGNIAREK </w:t>
            </w:r>
            <w:r w:rsidR="001A55C6">
              <w:rPr>
                <w:b/>
              </w:rPr>
              <w:t xml:space="preserve">KURS </w:t>
            </w:r>
            <w:r w:rsidR="008A527E">
              <w:rPr>
                <w:b/>
              </w:rPr>
              <w:t>3</w:t>
            </w:r>
            <w:r w:rsidR="001A55C6" w:rsidRPr="0042236D">
              <w:rPr>
                <w:b/>
                <w:sz w:val="24"/>
              </w:rPr>
              <w:t>/201</w:t>
            </w:r>
            <w:r w:rsidR="008A527E">
              <w:rPr>
                <w:b/>
                <w:sz w:val="24"/>
              </w:rPr>
              <w:t>9</w:t>
            </w:r>
          </w:p>
        </w:tc>
      </w:tr>
      <w:tr w:rsidR="00AB2093" w:rsidRPr="007B0276" w:rsidTr="0090287D">
        <w:tc>
          <w:tcPr>
            <w:tcW w:w="1728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Godziny/moduł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AB2093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/</w:t>
            </w:r>
            <w:r w:rsidR="00AB2093" w:rsidRPr="007B0276">
              <w:rPr>
                <w:b/>
                <w:sz w:val="24"/>
                <w:szCs w:val="24"/>
              </w:rPr>
              <w:t>Sala</w:t>
            </w:r>
          </w:p>
        </w:tc>
      </w:tr>
      <w:tr w:rsidR="00EB03F1" w:rsidRPr="007B0276" w:rsidTr="0090287D">
        <w:tc>
          <w:tcPr>
            <w:tcW w:w="1728" w:type="dxa"/>
          </w:tcPr>
          <w:p w:rsidR="00EB03F1" w:rsidRDefault="00EB03F1" w:rsidP="00786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19/01/2019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  <w:t>08:00-13:15</w:t>
            </w:r>
          </w:p>
        </w:tc>
        <w:tc>
          <w:tcPr>
            <w:tcW w:w="3909" w:type="dxa"/>
          </w:tcPr>
          <w:p w:rsidR="00EB03F1" w:rsidRPr="000E027F" w:rsidRDefault="00EB03F1" w:rsidP="000E027F">
            <w:pPr>
              <w:rPr>
                <w:b/>
              </w:rPr>
            </w:pPr>
            <w:r>
              <w:t xml:space="preserve">I. Ocena stanu odżywienia </w:t>
            </w:r>
            <w:r w:rsidRPr="000E027F">
              <w:rPr>
                <w:b/>
              </w:rPr>
              <w:t>(7w)</w:t>
            </w:r>
          </w:p>
          <w:p w:rsidR="00EB03F1" w:rsidRPr="000E027F" w:rsidRDefault="00EB03F1" w:rsidP="000E027F">
            <w:pPr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EB03F1" w:rsidRPr="00B86696" w:rsidRDefault="00EB03F1" w:rsidP="003057D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dr Elżbieta </w:t>
            </w:r>
            <w:proofErr w:type="spellStart"/>
            <w:r>
              <w:rPr>
                <w:b/>
                <w:sz w:val="18"/>
                <w:szCs w:val="24"/>
              </w:rPr>
              <w:t>Kamusińska</w:t>
            </w:r>
            <w:proofErr w:type="spellEnd"/>
          </w:p>
        </w:tc>
        <w:tc>
          <w:tcPr>
            <w:tcW w:w="1544" w:type="dxa"/>
          </w:tcPr>
          <w:p w:rsidR="00EB03F1" w:rsidRPr="007B0276" w:rsidRDefault="00EB03F1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EB03F1" w:rsidRPr="007B0276" w:rsidTr="0090287D">
        <w:tc>
          <w:tcPr>
            <w:tcW w:w="1728" w:type="dxa"/>
          </w:tcPr>
          <w:p w:rsidR="00EB03F1" w:rsidRDefault="00EB03F1" w:rsidP="00786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20.01.2019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n</w:t>
            </w:r>
            <w:r w:rsidRPr="00207221">
              <w:rPr>
                <w:b/>
                <w:sz w:val="18"/>
                <w:szCs w:val="24"/>
              </w:rPr>
              <w:t>iedziela</w:t>
            </w:r>
            <w:r>
              <w:rPr>
                <w:b/>
                <w:sz w:val="24"/>
                <w:szCs w:val="24"/>
              </w:rPr>
              <w:br/>
            </w:r>
            <w:r w:rsidRPr="00207221">
              <w:rPr>
                <w:b/>
                <w:sz w:val="18"/>
                <w:szCs w:val="24"/>
              </w:rPr>
              <w:t>8.00-14.00</w:t>
            </w:r>
          </w:p>
        </w:tc>
        <w:tc>
          <w:tcPr>
            <w:tcW w:w="3909" w:type="dxa"/>
          </w:tcPr>
          <w:p w:rsidR="00EB03F1" w:rsidRPr="000E027F" w:rsidRDefault="00EB03F1" w:rsidP="000E027F">
            <w:pPr>
              <w:rPr>
                <w:b/>
                <w:sz w:val="24"/>
                <w:szCs w:val="24"/>
              </w:rPr>
            </w:pPr>
            <w:r w:rsidRPr="00DF7EEA">
              <w:t xml:space="preserve">II. </w:t>
            </w:r>
            <w:r>
              <w:t xml:space="preserve">Organizacja i aspekty prawne żywienia  dojelitowego i pozajelitowego </w:t>
            </w:r>
            <w:r w:rsidRPr="00207221">
              <w:rPr>
                <w:b/>
              </w:rPr>
              <w:t>(8h)</w:t>
            </w:r>
          </w:p>
        </w:tc>
        <w:tc>
          <w:tcPr>
            <w:tcW w:w="2031" w:type="dxa"/>
          </w:tcPr>
          <w:p w:rsidR="00EB03F1" w:rsidRPr="00287F39" w:rsidRDefault="00EB03F1" w:rsidP="003057D8">
            <w:pPr>
              <w:rPr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dr Małgorzata Knap</w:t>
            </w:r>
          </w:p>
        </w:tc>
        <w:tc>
          <w:tcPr>
            <w:tcW w:w="1544" w:type="dxa"/>
          </w:tcPr>
          <w:p w:rsidR="00EB03F1" w:rsidRPr="007B0276" w:rsidRDefault="00EB03F1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EB03F1" w:rsidRPr="007B0276" w:rsidTr="0090287D">
        <w:tc>
          <w:tcPr>
            <w:tcW w:w="1728" w:type="dxa"/>
          </w:tcPr>
          <w:p w:rsidR="00EB03F1" w:rsidRDefault="00EB03F1" w:rsidP="00786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25/01/2019</w:t>
            </w:r>
            <w:r>
              <w:rPr>
                <w:b/>
                <w:sz w:val="24"/>
                <w:szCs w:val="24"/>
              </w:rPr>
              <w:br/>
            </w:r>
            <w:r w:rsidRPr="00207221">
              <w:rPr>
                <w:b/>
                <w:sz w:val="18"/>
                <w:szCs w:val="24"/>
              </w:rPr>
              <w:t>piątek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15.00-19</w:t>
            </w:r>
            <w:r w:rsidRPr="00207221">
              <w:rPr>
                <w:b/>
                <w:sz w:val="18"/>
                <w:szCs w:val="24"/>
              </w:rPr>
              <w:t>.00</w:t>
            </w:r>
          </w:p>
        </w:tc>
        <w:tc>
          <w:tcPr>
            <w:tcW w:w="3909" w:type="dxa"/>
          </w:tcPr>
          <w:p w:rsidR="00EB03F1" w:rsidRPr="000E027F" w:rsidRDefault="00EB03F1" w:rsidP="000E027F">
            <w:pPr>
              <w:rPr>
                <w:b/>
              </w:rPr>
            </w:pPr>
            <w:r>
              <w:t xml:space="preserve">I. Ocena stanu odżywienia </w:t>
            </w:r>
            <w:r>
              <w:rPr>
                <w:b/>
              </w:rPr>
              <w:t>(5</w:t>
            </w:r>
            <w:r w:rsidRPr="000E027F">
              <w:rPr>
                <w:b/>
              </w:rPr>
              <w:t>w)</w:t>
            </w:r>
          </w:p>
          <w:p w:rsidR="00EB03F1" w:rsidRPr="00DF7EEA" w:rsidRDefault="00EB03F1" w:rsidP="000E027F"/>
        </w:tc>
        <w:tc>
          <w:tcPr>
            <w:tcW w:w="2031" w:type="dxa"/>
          </w:tcPr>
          <w:p w:rsidR="00EB03F1" w:rsidRDefault="00EB03F1" w:rsidP="003057D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dr Elżbieta </w:t>
            </w:r>
            <w:proofErr w:type="spellStart"/>
            <w:r>
              <w:rPr>
                <w:b/>
                <w:sz w:val="18"/>
                <w:szCs w:val="24"/>
              </w:rPr>
              <w:t>Kamusińska</w:t>
            </w:r>
            <w:proofErr w:type="spellEnd"/>
          </w:p>
        </w:tc>
        <w:tc>
          <w:tcPr>
            <w:tcW w:w="1544" w:type="dxa"/>
          </w:tcPr>
          <w:p w:rsidR="00EB03F1" w:rsidRDefault="00EB03F1" w:rsidP="003057D8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0F305C" w:rsidRPr="007B0276" w:rsidTr="0090287D">
        <w:tc>
          <w:tcPr>
            <w:tcW w:w="1728" w:type="dxa"/>
          </w:tcPr>
          <w:p w:rsidR="000F305C" w:rsidRDefault="000F305C" w:rsidP="00786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26/01/2019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  <w:t>08:00-14:00</w:t>
            </w:r>
          </w:p>
        </w:tc>
        <w:tc>
          <w:tcPr>
            <w:tcW w:w="3909" w:type="dxa"/>
          </w:tcPr>
          <w:p w:rsidR="000F305C" w:rsidRPr="00DF7EEA" w:rsidRDefault="000F305C" w:rsidP="003057D8">
            <w:pPr>
              <w:spacing w:after="0"/>
            </w:pPr>
            <w:r w:rsidRPr="00DF7EEA">
              <w:t xml:space="preserve">III. </w:t>
            </w:r>
            <w:r>
              <w:t>Opieka nad</w:t>
            </w:r>
            <w:r w:rsidR="00802B78">
              <w:t xml:space="preserve"> chorym z żywieniem dojelitowym </w:t>
            </w:r>
            <w:r w:rsidRPr="00207221">
              <w:rPr>
                <w:b/>
              </w:rPr>
              <w:t>(8h)</w:t>
            </w:r>
          </w:p>
        </w:tc>
        <w:tc>
          <w:tcPr>
            <w:tcW w:w="2031" w:type="dxa"/>
          </w:tcPr>
          <w:p w:rsidR="000F305C" w:rsidRDefault="000F305C" w:rsidP="000E027F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dr Elżbieta </w:t>
            </w:r>
            <w:proofErr w:type="spellStart"/>
            <w:r>
              <w:rPr>
                <w:b/>
                <w:sz w:val="18"/>
                <w:szCs w:val="24"/>
              </w:rPr>
              <w:t>Kamusińska</w:t>
            </w:r>
            <w:proofErr w:type="spellEnd"/>
          </w:p>
        </w:tc>
        <w:tc>
          <w:tcPr>
            <w:tcW w:w="1544" w:type="dxa"/>
          </w:tcPr>
          <w:p w:rsidR="000F305C" w:rsidRPr="007B0276" w:rsidRDefault="000F305C" w:rsidP="00786C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0F305C" w:rsidRPr="007B0276" w:rsidTr="0090287D">
        <w:tc>
          <w:tcPr>
            <w:tcW w:w="1728" w:type="dxa"/>
          </w:tcPr>
          <w:p w:rsidR="000F305C" w:rsidRDefault="000F305C" w:rsidP="00786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27/01/2019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n</w:t>
            </w:r>
            <w:r w:rsidRPr="00207221">
              <w:rPr>
                <w:b/>
                <w:sz w:val="18"/>
                <w:szCs w:val="24"/>
              </w:rPr>
              <w:t>iedziela</w:t>
            </w:r>
            <w:r>
              <w:rPr>
                <w:b/>
                <w:sz w:val="24"/>
                <w:szCs w:val="24"/>
              </w:rPr>
              <w:br/>
            </w:r>
            <w:r w:rsidRPr="00207221">
              <w:rPr>
                <w:b/>
                <w:sz w:val="18"/>
                <w:szCs w:val="24"/>
              </w:rPr>
              <w:t>8.00-1</w:t>
            </w:r>
            <w:r>
              <w:rPr>
                <w:b/>
                <w:sz w:val="18"/>
                <w:szCs w:val="24"/>
              </w:rPr>
              <w:t>3:15</w:t>
            </w:r>
          </w:p>
        </w:tc>
        <w:tc>
          <w:tcPr>
            <w:tcW w:w="3909" w:type="dxa"/>
          </w:tcPr>
          <w:p w:rsidR="000F305C" w:rsidRPr="00DF7EEA" w:rsidRDefault="000F305C" w:rsidP="003057D8">
            <w:pPr>
              <w:spacing w:after="0"/>
            </w:pPr>
            <w:r w:rsidRPr="00DF7EEA">
              <w:t xml:space="preserve">III. </w:t>
            </w:r>
            <w:r>
              <w:t>Opieka nad</w:t>
            </w:r>
            <w:r w:rsidR="00802B78">
              <w:t xml:space="preserve"> chorym z żywieniem dojelitowym</w:t>
            </w:r>
            <w:r w:rsidRPr="000E027F">
              <w:rPr>
                <w:b/>
              </w:rPr>
              <w:t xml:space="preserve"> (7w)</w:t>
            </w:r>
          </w:p>
        </w:tc>
        <w:tc>
          <w:tcPr>
            <w:tcW w:w="2031" w:type="dxa"/>
          </w:tcPr>
          <w:p w:rsidR="000F305C" w:rsidRDefault="000F305C" w:rsidP="000E027F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dr Elżbieta </w:t>
            </w:r>
            <w:proofErr w:type="spellStart"/>
            <w:r>
              <w:rPr>
                <w:b/>
                <w:sz w:val="18"/>
                <w:szCs w:val="24"/>
              </w:rPr>
              <w:t>Kamusińska</w:t>
            </w:r>
            <w:proofErr w:type="spellEnd"/>
          </w:p>
        </w:tc>
        <w:tc>
          <w:tcPr>
            <w:tcW w:w="1544" w:type="dxa"/>
          </w:tcPr>
          <w:p w:rsidR="000F305C" w:rsidRDefault="000F305C" w:rsidP="00786C07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0F305C" w:rsidRPr="007B0276" w:rsidTr="0090287D">
        <w:tc>
          <w:tcPr>
            <w:tcW w:w="1728" w:type="dxa"/>
          </w:tcPr>
          <w:p w:rsidR="000F305C" w:rsidRDefault="000F305C" w:rsidP="00862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01/02/2019</w:t>
            </w:r>
            <w:r>
              <w:rPr>
                <w:b/>
                <w:sz w:val="24"/>
                <w:szCs w:val="24"/>
              </w:rPr>
              <w:br/>
            </w:r>
            <w:r w:rsidRPr="00207221">
              <w:rPr>
                <w:b/>
                <w:sz w:val="18"/>
                <w:szCs w:val="24"/>
              </w:rPr>
              <w:t>piątek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15.00-19</w:t>
            </w:r>
            <w:r w:rsidRPr="00207221">
              <w:rPr>
                <w:b/>
                <w:sz w:val="18"/>
                <w:szCs w:val="24"/>
              </w:rPr>
              <w:t>.00</w:t>
            </w:r>
          </w:p>
        </w:tc>
        <w:tc>
          <w:tcPr>
            <w:tcW w:w="3909" w:type="dxa"/>
          </w:tcPr>
          <w:p w:rsidR="000F305C" w:rsidRPr="00DF7EEA" w:rsidRDefault="000F305C" w:rsidP="003057D8">
            <w:pPr>
              <w:spacing w:after="0"/>
            </w:pPr>
            <w:r w:rsidRPr="00DF7EEA">
              <w:t xml:space="preserve">III. </w:t>
            </w:r>
            <w:r>
              <w:t>Opieka nad</w:t>
            </w:r>
            <w:r w:rsidR="00802B78">
              <w:t xml:space="preserve"> chorym z żywieniem dojelitowym</w:t>
            </w:r>
            <w:r w:rsidRPr="000E027F">
              <w:rPr>
                <w:b/>
              </w:rPr>
              <w:t xml:space="preserve"> </w:t>
            </w:r>
            <w:r>
              <w:rPr>
                <w:b/>
              </w:rPr>
              <w:t>(5</w:t>
            </w:r>
            <w:r w:rsidRPr="000E027F">
              <w:rPr>
                <w:b/>
              </w:rPr>
              <w:t>w)</w:t>
            </w:r>
          </w:p>
        </w:tc>
        <w:tc>
          <w:tcPr>
            <w:tcW w:w="2031" w:type="dxa"/>
          </w:tcPr>
          <w:p w:rsidR="000F305C" w:rsidRPr="00287F39" w:rsidRDefault="000F305C" w:rsidP="000E027F">
            <w:pPr>
              <w:rPr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dr Elżbieta </w:t>
            </w:r>
            <w:proofErr w:type="spellStart"/>
            <w:r>
              <w:rPr>
                <w:b/>
                <w:sz w:val="18"/>
                <w:szCs w:val="24"/>
              </w:rPr>
              <w:t>Kamusińska</w:t>
            </w:r>
            <w:proofErr w:type="spellEnd"/>
          </w:p>
        </w:tc>
        <w:tc>
          <w:tcPr>
            <w:tcW w:w="1544" w:type="dxa"/>
          </w:tcPr>
          <w:p w:rsidR="000F305C" w:rsidRPr="007B0276" w:rsidRDefault="000F305C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0F305C" w:rsidRPr="007B0276" w:rsidTr="0090287D">
        <w:tc>
          <w:tcPr>
            <w:tcW w:w="1728" w:type="dxa"/>
          </w:tcPr>
          <w:p w:rsidR="000F305C" w:rsidRDefault="000F305C" w:rsidP="00862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02/02/2019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  <w:t>08:00-14:00</w:t>
            </w:r>
          </w:p>
        </w:tc>
        <w:tc>
          <w:tcPr>
            <w:tcW w:w="3909" w:type="dxa"/>
          </w:tcPr>
          <w:p w:rsidR="000F305C" w:rsidRPr="00DF7EEA" w:rsidRDefault="000F305C" w:rsidP="003057D8">
            <w:pPr>
              <w:spacing w:after="0"/>
            </w:pPr>
            <w:r w:rsidRPr="00DF7EEA">
              <w:t xml:space="preserve">IV. </w:t>
            </w:r>
            <w:r>
              <w:t>Opieka nad chorym z żywieniem pozajelitowym</w:t>
            </w:r>
            <w:r w:rsidR="00802B78">
              <w:t xml:space="preserve"> </w:t>
            </w:r>
            <w:r>
              <w:rPr>
                <w:b/>
              </w:rPr>
              <w:t>(8</w:t>
            </w:r>
            <w:r w:rsidRPr="00207221">
              <w:rPr>
                <w:b/>
              </w:rPr>
              <w:t>w)</w:t>
            </w:r>
          </w:p>
        </w:tc>
        <w:tc>
          <w:tcPr>
            <w:tcW w:w="2031" w:type="dxa"/>
          </w:tcPr>
          <w:p w:rsidR="000F305C" w:rsidRDefault="000F305C" w:rsidP="000E027F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prof. Dorota Kozieł</w:t>
            </w:r>
          </w:p>
        </w:tc>
        <w:tc>
          <w:tcPr>
            <w:tcW w:w="1544" w:type="dxa"/>
          </w:tcPr>
          <w:p w:rsidR="000F305C" w:rsidRDefault="008F54E7" w:rsidP="003057D8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0F305C" w:rsidRPr="007B0276" w:rsidTr="0090287D">
        <w:tc>
          <w:tcPr>
            <w:tcW w:w="1728" w:type="dxa"/>
          </w:tcPr>
          <w:p w:rsidR="000F305C" w:rsidRDefault="000F305C" w:rsidP="0020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03/02/2019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n</w:t>
            </w:r>
            <w:r w:rsidRPr="00207221">
              <w:rPr>
                <w:b/>
                <w:sz w:val="18"/>
                <w:szCs w:val="24"/>
              </w:rPr>
              <w:t>iedziela</w:t>
            </w:r>
            <w:r>
              <w:rPr>
                <w:b/>
                <w:sz w:val="24"/>
                <w:szCs w:val="24"/>
              </w:rPr>
              <w:br/>
            </w:r>
            <w:r w:rsidRPr="00207221">
              <w:rPr>
                <w:b/>
                <w:sz w:val="18"/>
                <w:szCs w:val="24"/>
              </w:rPr>
              <w:t>8.00-1</w:t>
            </w:r>
            <w:r>
              <w:rPr>
                <w:b/>
                <w:sz w:val="18"/>
                <w:szCs w:val="24"/>
              </w:rPr>
              <w:t>3:15</w:t>
            </w:r>
          </w:p>
        </w:tc>
        <w:tc>
          <w:tcPr>
            <w:tcW w:w="3909" w:type="dxa"/>
          </w:tcPr>
          <w:p w:rsidR="000F305C" w:rsidRPr="00DF7EEA" w:rsidRDefault="000F305C" w:rsidP="003057D8">
            <w:r w:rsidRPr="00DF7EEA">
              <w:t xml:space="preserve">IV. </w:t>
            </w:r>
            <w:r>
              <w:t>Opieka nad chorym z żywieniem pozajelitowym</w:t>
            </w:r>
            <w:r w:rsidR="00802B78">
              <w:t xml:space="preserve"> </w:t>
            </w:r>
            <w:r>
              <w:rPr>
                <w:b/>
              </w:rPr>
              <w:t>(7</w:t>
            </w:r>
            <w:r w:rsidRPr="00207221">
              <w:rPr>
                <w:b/>
              </w:rPr>
              <w:t>w)</w:t>
            </w:r>
          </w:p>
        </w:tc>
        <w:tc>
          <w:tcPr>
            <w:tcW w:w="2031" w:type="dxa"/>
          </w:tcPr>
          <w:p w:rsidR="000F305C" w:rsidRPr="00287F39" w:rsidRDefault="000F305C" w:rsidP="000E027F">
            <w:pPr>
              <w:rPr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prof. Dorota Kozieł</w:t>
            </w:r>
          </w:p>
        </w:tc>
        <w:tc>
          <w:tcPr>
            <w:tcW w:w="1544" w:type="dxa"/>
          </w:tcPr>
          <w:p w:rsidR="000F305C" w:rsidRPr="007B0276" w:rsidRDefault="000F305C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0F305C" w:rsidRPr="007B0276" w:rsidTr="0090287D">
        <w:tc>
          <w:tcPr>
            <w:tcW w:w="1728" w:type="dxa"/>
          </w:tcPr>
          <w:p w:rsidR="000F305C" w:rsidRDefault="008F54E7" w:rsidP="0020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08/02/2019</w:t>
            </w:r>
            <w:r>
              <w:rPr>
                <w:b/>
                <w:sz w:val="24"/>
                <w:szCs w:val="24"/>
              </w:rPr>
              <w:br/>
            </w:r>
            <w:r w:rsidRPr="00207221">
              <w:rPr>
                <w:b/>
                <w:sz w:val="18"/>
                <w:szCs w:val="24"/>
              </w:rPr>
              <w:t>piątek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15.00-20:30</w:t>
            </w:r>
          </w:p>
        </w:tc>
        <w:tc>
          <w:tcPr>
            <w:tcW w:w="3909" w:type="dxa"/>
          </w:tcPr>
          <w:p w:rsidR="000F305C" w:rsidRPr="00DF7EEA" w:rsidRDefault="000F305C" w:rsidP="003057D8">
            <w:r w:rsidRPr="00DF7EEA">
              <w:t xml:space="preserve">V. </w:t>
            </w:r>
            <w:r>
              <w:t xml:space="preserve">Specyfika żywienia dojelitowego </w:t>
            </w:r>
            <w:r>
              <w:br/>
              <w:t xml:space="preserve">i pozajelitowego u dzieci </w:t>
            </w:r>
            <w:r w:rsidR="008F54E7">
              <w:rPr>
                <w:b/>
              </w:rPr>
              <w:t>(7</w:t>
            </w:r>
            <w:r w:rsidRPr="00207221">
              <w:rPr>
                <w:b/>
              </w:rPr>
              <w:t>h)</w:t>
            </w:r>
          </w:p>
        </w:tc>
        <w:tc>
          <w:tcPr>
            <w:tcW w:w="2031" w:type="dxa"/>
          </w:tcPr>
          <w:p w:rsidR="000F305C" w:rsidRPr="00AB2093" w:rsidRDefault="00CB3DB5" w:rsidP="00EB03F1">
            <w:pPr>
              <w:rPr>
                <w:b/>
                <w:sz w:val="18"/>
                <w:szCs w:val="24"/>
              </w:rPr>
            </w:pPr>
            <w:r w:rsidRPr="00CB3DB5">
              <w:rPr>
                <w:b/>
                <w:sz w:val="18"/>
                <w:szCs w:val="24"/>
              </w:rPr>
              <w:t xml:space="preserve">lek. med. </w:t>
            </w:r>
            <w:r>
              <w:rPr>
                <w:b/>
                <w:sz w:val="18"/>
                <w:szCs w:val="24"/>
              </w:rPr>
              <w:br/>
            </w:r>
            <w:r w:rsidRPr="00CB3DB5">
              <w:rPr>
                <w:b/>
                <w:sz w:val="18"/>
                <w:szCs w:val="24"/>
              </w:rPr>
              <w:t>Jacek Janowski</w:t>
            </w:r>
          </w:p>
        </w:tc>
        <w:tc>
          <w:tcPr>
            <w:tcW w:w="1544" w:type="dxa"/>
          </w:tcPr>
          <w:p w:rsidR="000F305C" w:rsidRPr="007B0276" w:rsidRDefault="000F305C" w:rsidP="00BF59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0F305C" w:rsidRPr="007B0276" w:rsidTr="0090287D">
        <w:tc>
          <w:tcPr>
            <w:tcW w:w="1728" w:type="dxa"/>
          </w:tcPr>
          <w:p w:rsidR="000F305C" w:rsidRDefault="008F54E7" w:rsidP="0020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09/02/2019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  <w:t>08:00-13:15</w:t>
            </w:r>
          </w:p>
        </w:tc>
        <w:tc>
          <w:tcPr>
            <w:tcW w:w="3909" w:type="dxa"/>
          </w:tcPr>
          <w:p w:rsidR="000F305C" w:rsidRPr="00DF7EEA" w:rsidRDefault="000F305C" w:rsidP="003057D8">
            <w:r w:rsidRPr="00DF7EEA">
              <w:t xml:space="preserve">V. </w:t>
            </w:r>
            <w:r>
              <w:t>Specyfika żywienia dojelitowego</w:t>
            </w:r>
            <w:r>
              <w:br/>
              <w:t xml:space="preserve"> i pozajelitowego u dzieci </w:t>
            </w:r>
            <w:r w:rsidRPr="00207221">
              <w:rPr>
                <w:b/>
              </w:rPr>
              <w:t>(7h)</w:t>
            </w:r>
          </w:p>
        </w:tc>
        <w:tc>
          <w:tcPr>
            <w:tcW w:w="2031" w:type="dxa"/>
          </w:tcPr>
          <w:p w:rsidR="000F305C" w:rsidRDefault="00CB3DB5" w:rsidP="00AB615F">
            <w:pPr>
              <w:rPr>
                <w:b/>
                <w:sz w:val="18"/>
                <w:szCs w:val="24"/>
              </w:rPr>
            </w:pPr>
            <w:r w:rsidRPr="00CB3DB5">
              <w:rPr>
                <w:b/>
                <w:sz w:val="18"/>
                <w:szCs w:val="24"/>
              </w:rPr>
              <w:t>lek. med.</w:t>
            </w:r>
            <w:r>
              <w:rPr>
                <w:b/>
                <w:sz w:val="18"/>
                <w:szCs w:val="24"/>
              </w:rPr>
              <w:br/>
            </w:r>
            <w:r w:rsidRPr="00CB3DB5">
              <w:rPr>
                <w:b/>
                <w:sz w:val="18"/>
                <w:szCs w:val="24"/>
              </w:rPr>
              <w:t>Jacek Janowski</w:t>
            </w:r>
          </w:p>
        </w:tc>
        <w:tc>
          <w:tcPr>
            <w:tcW w:w="1544" w:type="dxa"/>
          </w:tcPr>
          <w:p w:rsidR="000F305C" w:rsidRPr="007B0276" w:rsidRDefault="000F305C" w:rsidP="00BF59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</w:tbl>
    <w:p w:rsidR="00AB2093" w:rsidRDefault="00AB2093" w:rsidP="00AB2093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410"/>
        <w:gridCol w:w="2158"/>
      </w:tblGrid>
      <w:tr w:rsidR="008A527E" w:rsidRPr="007B0276" w:rsidTr="00357CDE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8A527E" w:rsidRPr="007B0276" w:rsidRDefault="00AB2093" w:rsidP="0035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br w:type="page"/>
            </w:r>
            <w:r w:rsidR="008A527E">
              <w:rPr>
                <w:b/>
                <w:sz w:val="24"/>
                <w:szCs w:val="24"/>
              </w:rPr>
              <w:t xml:space="preserve">HARMONOGRAM ZAJĘĆ STAŻOWYCH </w:t>
            </w:r>
            <w:r w:rsidR="008A527E">
              <w:rPr>
                <w:b/>
                <w:sz w:val="24"/>
                <w:szCs w:val="24"/>
              </w:rPr>
              <w:br/>
            </w:r>
            <w:r w:rsidR="008A527E">
              <w:rPr>
                <w:b/>
              </w:rPr>
              <w:t xml:space="preserve">ŻYWIENIE DOJELITOWE I POZAJELITOWE DLA PIELĘGNIAREK KURS </w:t>
            </w:r>
            <w:r w:rsidR="008A527E" w:rsidRPr="00207221">
              <w:rPr>
                <w:b/>
                <w:sz w:val="24"/>
              </w:rPr>
              <w:t>3</w:t>
            </w:r>
            <w:r w:rsidR="008A527E" w:rsidRPr="0042236D">
              <w:rPr>
                <w:b/>
                <w:sz w:val="24"/>
              </w:rPr>
              <w:t>/201</w:t>
            </w:r>
            <w:r w:rsidR="008A527E">
              <w:rPr>
                <w:b/>
                <w:sz w:val="24"/>
              </w:rPr>
              <w:t>9</w:t>
            </w:r>
          </w:p>
        </w:tc>
      </w:tr>
      <w:tr w:rsidR="008A527E" w:rsidRPr="007B0276" w:rsidTr="00357CDE">
        <w:tc>
          <w:tcPr>
            <w:tcW w:w="1728" w:type="dxa"/>
            <w:tcBorders>
              <w:bottom w:val="single" w:sz="4" w:space="0" w:color="auto"/>
            </w:tcBorders>
          </w:tcPr>
          <w:p w:rsidR="008A527E" w:rsidRPr="007B0276" w:rsidRDefault="008A527E" w:rsidP="0035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Data/dzień /godzina                                          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8A527E" w:rsidRPr="007B0276" w:rsidRDefault="008A527E" w:rsidP="00357CDE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Godziny/moduł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527E" w:rsidRPr="007B0276" w:rsidRDefault="008A527E" w:rsidP="00357CDE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8A527E" w:rsidRPr="007B0276" w:rsidRDefault="008A527E" w:rsidP="0035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  <w:r>
              <w:rPr>
                <w:b/>
                <w:sz w:val="24"/>
                <w:szCs w:val="24"/>
              </w:rPr>
              <w:br/>
              <w:t xml:space="preserve">realizacji </w:t>
            </w:r>
          </w:p>
        </w:tc>
      </w:tr>
      <w:tr w:rsidR="008A527E" w:rsidRPr="007B0276" w:rsidTr="00357CDE">
        <w:tc>
          <w:tcPr>
            <w:tcW w:w="1728" w:type="dxa"/>
          </w:tcPr>
          <w:p w:rsidR="008E4D2B" w:rsidRDefault="008E4D2B" w:rsidP="0035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11/02/2019-14/02/2019</w:t>
            </w:r>
          </w:p>
          <w:p w:rsidR="008A527E" w:rsidRDefault="008E4D2B" w:rsidP="0035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4x5h=2</w:t>
            </w:r>
            <w:r w:rsidR="008A527E">
              <w:rPr>
                <w:b/>
                <w:sz w:val="24"/>
                <w:szCs w:val="24"/>
              </w:rPr>
              <w:t>0h</w:t>
            </w:r>
          </w:p>
          <w:p w:rsidR="008A527E" w:rsidRPr="00BA6F49" w:rsidRDefault="008A527E" w:rsidP="00357CDE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D0385">
              <w:rPr>
                <w:b/>
                <w:sz w:val="18"/>
                <w:szCs w:val="24"/>
              </w:rPr>
              <w:t>p</w:t>
            </w:r>
            <w:r w:rsidR="008E4D2B">
              <w:rPr>
                <w:b/>
                <w:sz w:val="18"/>
                <w:szCs w:val="24"/>
              </w:rPr>
              <w:t>on</w:t>
            </w:r>
            <w:proofErr w:type="spellEnd"/>
            <w:r w:rsidR="001D0385">
              <w:rPr>
                <w:b/>
                <w:sz w:val="18"/>
                <w:szCs w:val="24"/>
              </w:rPr>
              <w:t xml:space="preserve">. – </w:t>
            </w:r>
            <w:proofErr w:type="spellStart"/>
            <w:r w:rsidR="008E4D2B">
              <w:rPr>
                <w:b/>
                <w:sz w:val="18"/>
                <w:szCs w:val="24"/>
              </w:rPr>
              <w:t>czw</w:t>
            </w:r>
            <w:proofErr w:type="spellEnd"/>
            <w:r w:rsidR="001D0385">
              <w:rPr>
                <w:b/>
                <w:sz w:val="18"/>
                <w:szCs w:val="24"/>
              </w:rPr>
              <w:t>.</w:t>
            </w:r>
            <w:r>
              <w:rPr>
                <w:b/>
                <w:sz w:val="18"/>
                <w:szCs w:val="24"/>
              </w:rPr>
              <w:br/>
              <w:t>8.00-</w:t>
            </w:r>
            <w:r w:rsidR="008E4D2B">
              <w:rPr>
                <w:b/>
                <w:sz w:val="18"/>
                <w:szCs w:val="24"/>
              </w:rPr>
              <w:t>11:45</w:t>
            </w:r>
          </w:p>
        </w:tc>
        <w:tc>
          <w:tcPr>
            <w:tcW w:w="2916" w:type="dxa"/>
          </w:tcPr>
          <w:p w:rsidR="008A527E" w:rsidRPr="00287F39" w:rsidRDefault="008F54E7" w:rsidP="0054238E">
            <w:pPr>
              <w:spacing w:after="0"/>
            </w:pPr>
            <w:r w:rsidRPr="00DF7EEA">
              <w:t>I.</w:t>
            </w:r>
            <w:r>
              <w:t xml:space="preserve"> Ocena stanu odżywienia </w:t>
            </w:r>
            <w:r w:rsidR="0054238E">
              <w:t xml:space="preserve"> </w:t>
            </w:r>
            <w:r w:rsidR="0054238E" w:rsidRPr="008E4D2B">
              <w:rPr>
                <w:b/>
              </w:rPr>
              <w:t>(20 godzin )</w:t>
            </w:r>
          </w:p>
        </w:tc>
        <w:tc>
          <w:tcPr>
            <w:tcW w:w="2410" w:type="dxa"/>
          </w:tcPr>
          <w:p w:rsidR="008A527E" w:rsidRPr="001A55C6" w:rsidRDefault="0054238E" w:rsidP="00357CDE">
            <w:pPr>
              <w:rPr>
                <w:b/>
                <w:sz w:val="20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dr Elżbieta </w:t>
            </w:r>
            <w:proofErr w:type="spellStart"/>
            <w:r>
              <w:rPr>
                <w:b/>
                <w:sz w:val="18"/>
                <w:szCs w:val="24"/>
              </w:rPr>
              <w:t>Kamusińska</w:t>
            </w:r>
            <w:proofErr w:type="spellEnd"/>
          </w:p>
        </w:tc>
        <w:tc>
          <w:tcPr>
            <w:tcW w:w="2158" w:type="dxa"/>
          </w:tcPr>
          <w:p w:rsidR="008E4D2B" w:rsidRDefault="008E4D2B" w:rsidP="00802B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07221">
              <w:rPr>
                <w:b/>
                <w:sz w:val="18"/>
                <w:szCs w:val="18"/>
              </w:rPr>
              <w:t>Wojewódzki Szpital Zespolony</w:t>
            </w:r>
            <w:r>
              <w:rPr>
                <w:b/>
                <w:sz w:val="18"/>
                <w:szCs w:val="18"/>
              </w:rPr>
              <w:t xml:space="preserve"> w Kielcach</w:t>
            </w:r>
          </w:p>
          <w:p w:rsidR="008A527E" w:rsidRPr="008E4D2B" w:rsidRDefault="008E4D2B" w:rsidP="00802B7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u. Grunwaldzka 45 , </w:t>
            </w:r>
            <w:r>
              <w:rPr>
                <w:b/>
                <w:sz w:val="18"/>
                <w:szCs w:val="18"/>
              </w:rPr>
              <w:br/>
              <w:t>25-736 Kielce</w:t>
            </w:r>
            <w:r>
              <w:rPr>
                <w:b/>
                <w:sz w:val="18"/>
                <w:szCs w:val="18"/>
              </w:rPr>
              <w:br/>
            </w:r>
            <w:r w:rsidRPr="00207221">
              <w:rPr>
                <w:b/>
                <w:sz w:val="18"/>
                <w:szCs w:val="18"/>
              </w:rPr>
              <w:t xml:space="preserve"> </w:t>
            </w:r>
            <w:r w:rsidR="009041E1" w:rsidRPr="00207221">
              <w:rPr>
                <w:b/>
                <w:sz w:val="18"/>
                <w:szCs w:val="18"/>
              </w:rPr>
              <w:t>I Oddział Chorób Wewnętrznych</w:t>
            </w:r>
          </w:p>
        </w:tc>
      </w:tr>
      <w:tr w:rsidR="008A527E" w:rsidRPr="007B0276" w:rsidTr="00357CDE">
        <w:tc>
          <w:tcPr>
            <w:tcW w:w="1728" w:type="dxa"/>
          </w:tcPr>
          <w:p w:rsidR="008E4D2B" w:rsidRDefault="008E4D2B" w:rsidP="0035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18/02/2019-22/02/2019</w:t>
            </w:r>
          </w:p>
          <w:p w:rsidR="008A527E" w:rsidRDefault="008A527E" w:rsidP="0035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5x6h=30h</w:t>
            </w:r>
          </w:p>
          <w:p w:rsidR="008A527E" w:rsidRPr="001D1B95" w:rsidRDefault="001D0385" w:rsidP="00357CDE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p</w:t>
            </w:r>
            <w:r w:rsidR="008A527E">
              <w:rPr>
                <w:b/>
                <w:sz w:val="18"/>
                <w:szCs w:val="24"/>
              </w:rPr>
              <w:t>on</w:t>
            </w:r>
            <w:proofErr w:type="spellEnd"/>
            <w:r>
              <w:rPr>
                <w:b/>
                <w:sz w:val="18"/>
                <w:szCs w:val="24"/>
              </w:rPr>
              <w:t xml:space="preserve">. </w:t>
            </w:r>
            <w:r w:rsidR="008A527E">
              <w:rPr>
                <w:b/>
                <w:sz w:val="18"/>
                <w:szCs w:val="24"/>
              </w:rPr>
              <w:t>-</w:t>
            </w:r>
            <w:r>
              <w:rPr>
                <w:b/>
                <w:sz w:val="18"/>
                <w:szCs w:val="24"/>
              </w:rPr>
              <w:t xml:space="preserve"> </w:t>
            </w:r>
            <w:r w:rsidR="008A527E">
              <w:rPr>
                <w:b/>
                <w:sz w:val="18"/>
                <w:szCs w:val="24"/>
              </w:rPr>
              <w:t>pt</w:t>
            </w:r>
            <w:r>
              <w:rPr>
                <w:b/>
                <w:sz w:val="18"/>
                <w:szCs w:val="24"/>
              </w:rPr>
              <w:t>.</w:t>
            </w:r>
            <w:r w:rsidR="008A527E">
              <w:rPr>
                <w:b/>
                <w:sz w:val="18"/>
                <w:szCs w:val="24"/>
              </w:rPr>
              <w:br/>
              <w:t>8.00-12.30</w:t>
            </w:r>
          </w:p>
        </w:tc>
        <w:tc>
          <w:tcPr>
            <w:tcW w:w="2916" w:type="dxa"/>
          </w:tcPr>
          <w:p w:rsidR="008A527E" w:rsidRDefault="008F54E7" w:rsidP="00357CDE">
            <w:r w:rsidRPr="00DF7EEA">
              <w:t xml:space="preserve">III. </w:t>
            </w:r>
            <w:r>
              <w:t>Opieka nad</w:t>
            </w:r>
            <w:r w:rsidR="00802B78">
              <w:t xml:space="preserve"> chorym </w:t>
            </w:r>
            <w:r w:rsidR="00802B78">
              <w:br/>
              <w:t>z żywieniem dojelitowym</w:t>
            </w:r>
          </w:p>
          <w:p w:rsidR="0054238E" w:rsidRPr="007B0276" w:rsidRDefault="0054238E" w:rsidP="00357CDE">
            <w:pPr>
              <w:rPr>
                <w:sz w:val="24"/>
                <w:szCs w:val="24"/>
              </w:rPr>
            </w:pPr>
            <w:r>
              <w:t>(</w:t>
            </w:r>
            <w:r w:rsidRPr="0054238E">
              <w:rPr>
                <w:b/>
              </w:rPr>
              <w:t>30 godzin w tym 3 godziny seminarium)</w:t>
            </w:r>
          </w:p>
        </w:tc>
        <w:tc>
          <w:tcPr>
            <w:tcW w:w="2410" w:type="dxa"/>
          </w:tcPr>
          <w:p w:rsidR="009041E1" w:rsidRDefault="009041E1" w:rsidP="009041E1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207221">
              <w:rPr>
                <w:b/>
                <w:sz w:val="18"/>
                <w:szCs w:val="18"/>
              </w:rPr>
              <w:t xml:space="preserve">dr Małgorzata Kaczmarczyk </w:t>
            </w:r>
          </w:p>
          <w:p w:rsidR="008A527E" w:rsidRPr="001A55C6" w:rsidRDefault="008A527E" w:rsidP="00357CDE">
            <w:pPr>
              <w:rPr>
                <w:b/>
                <w:sz w:val="20"/>
                <w:szCs w:val="24"/>
              </w:rPr>
            </w:pPr>
          </w:p>
        </w:tc>
        <w:tc>
          <w:tcPr>
            <w:tcW w:w="2158" w:type="dxa"/>
          </w:tcPr>
          <w:p w:rsidR="008A527E" w:rsidRPr="00233C5D" w:rsidRDefault="008E4D2B" w:rsidP="00802B78">
            <w:pPr>
              <w:jc w:val="center"/>
              <w:rPr>
                <w:b/>
                <w:sz w:val="18"/>
                <w:szCs w:val="24"/>
              </w:rPr>
            </w:pPr>
            <w:r w:rsidRPr="009041E1">
              <w:rPr>
                <w:b/>
                <w:sz w:val="18"/>
                <w:szCs w:val="18"/>
              </w:rPr>
              <w:t>Zakład Opiekuńczo-Leczniczy dla Przewlekle Chorych Zgromadzenia sług Jezusa 2</w:t>
            </w:r>
            <w:r w:rsidR="00802B78">
              <w:rPr>
                <w:b/>
                <w:sz w:val="18"/>
                <w:szCs w:val="18"/>
              </w:rPr>
              <w:t>5-363 Kielce</w:t>
            </w:r>
            <w:r w:rsidRPr="009041E1">
              <w:rPr>
                <w:b/>
                <w:sz w:val="18"/>
                <w:szCs w:val="18"/>
              </w:rPr>
              <w:t>, ul. Wesoła 45</w:t>
            </w:r>
          </w:p>
        </w:tc>
      </w:tr>
      <w:tr w:rsidR="008A527E" w:rsidRPr="007B0276" w:rsidTr="00357CDE">
        <w:tc>
          <w:tcPr>
            <w:tcW w:w="1728" w:type="dxa"/>
          </w:tcPr>
          <w:p w:rsidR="008A527E" w:rsidRDefault="008E4D2B" w:rsidP="0035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25/02/2019-01/03/2019</w:t>
            </w:r>
          </w:p>
          <w:p w:rsidR="008A527E" w:rsidRDefault="008A527E" w:rsidP="0035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5x6h=30h</w:t>
            </w:r>
          </w:p>
          <w:p w:rsidR="008A527E" w:rsidRPr="007B0276" w:rsidRDefault="008A527E" w:rsidP="0035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D0385">
              <w:rPr>
                <w:b/>
                <w:sz w:val="18"/>
                <w:szCs w:val="24"/>
              </w:rPr>
              <w:t>p</w:t>
            </w:r>
            <w:r>
              <w:rPr>
                <w:b/>
                <w:sz w:val="18"/>
                <w:szCs w:val="24"/>
              </w:rPr>
              <w:t>on</w:t>
            </w:r>
            <w:proofErr w:type="spellEnd"/>
            <w:r w:rsidR="001D0385">
              <w:rPr>
                <w:b/>
                <w:sz w:val="18"/>
                <w:szCs w:val="24"/>
              </w:rPr>
              <w:t xml:space="preserve">. – </w:t>
            </w:r>
            <w:r>
              <w:rPr>
                <w:b/>
                <w:sz w:val="18"/>
                <w:szCs w:val="24"/>
              </w:rPr>
              <w:t>pt</w:t>
            </w:r>
            <w:r w:rsidR="001D0385">
              <w:rPr>
                <w:b/>
                <w:sz w:val="18"/>
                <w:szCs w:val="24"/>
              </w:rPr>
              <w:t>.</w:t>
            </w:r>
            <w:r>
              <w:rPr>
                <w:b/>
                <w:sz w:val="18"/>
                <w:szCs w:val="24"/>
              </w:rPr>
              <w:br/>
              <w:t>8.00-12.30</w:t>
            </w:r>
          </w:p>
        </w:tc>
        <w:tc>
          <w:tcPr>
            <w:tcW w:w="2916" w:type="dxa"/>
          </w:tcPr>
          <w:p w:rsidR="008A527E" w:rsidRPr="007B0276" w:rsidRDefault="008F54E7" w:rsidP="00357CDE">
            <w:pPr>
              <w:rPr>
                <w:sz w:val="24"/>
                <w:szCs w:val="24"/>
              </w:rPr>
            </w:pPr>
            <w:r w:rsidRPr="00DF7EEA">
              <w:t xml:space="preserve">IV. </w:t>
            </w:r>
            <w:r>
              <w:t>Opieka nad chorym z żywieniem pozajelitowym</w:t>
            </w:r>
            <w:r w:rsidR="0054238E">
              <w:br/>
              <w:t>(</w:t>
            </w:r>
            <w:r w:rsidR="0054238E" w:rsidRPr="0054238E">
              <w:rPr>
                <w:b/>
              </w:rPr>
              <w:t>30 godzin w tym 3 godziny seminarium)</w:t>
            </w:r>
          </w:p>
        </w:tc>
        <w:tc>
          <w:tcPr>
            <w:tcW w:w="2410" w:type="dxa"/>
          </w:tcPr>
          <w:p w:rsidR="009041E1" w:rsidRPr="00207221" w:rsidRDefault="009041E1" w:rsidP="009041E1">
            <w:pPr>
              <w:spacing w:after="0"/>
              <w:rPr>
                <w:b/>
                <w:sz w:val="18"/>
                <w:szCs w:val="18"/>
              </w:rPr>
            </w:pPr>
            <w:r w:rsidRPr="00207221">
              <w:rPr>
                <w:b/>
                <w:sz w:val="18"/>
                <w:szCs w:val="18"/>
              </w:rPr>
              <w:t xml:space="preserve">mgr Iwona </w:t>
            </w:r>
            <w:proofErr w:type="spellStart"/>
            <w:r w:rsidRPr="00207221">
              <w:rPr>
                <w:b/>
                <w:sz w:val="18"/>
                <w:szCs w:val="18"/>
              </w:rPr>
              <w:t>Wawrzycka</w:t>
            </w:r>
            <w:proofErr w:type="spellEnd"/>
          </w:p>
          <w:p w:rsidR="008A527E" w:rsidRPr="001A55C6" w:rsidRDefault="008A527E" w:rsidP="00357CDE">
            <w:pPr>
              <w:rPr>
                <w:b/>
                <w:sz w:val="20"/>
                <w:szCs w:val="24"/>
              </w:rPr>
            </w:pPr>
          </w:p>
        </w:tc>
        <w:tc>
          <w:tcPr>
            <w:tcW w:w="2158" w:type="dxa"/>
          </w:tcPr>
          <w:p w:rsidR="00802B78" w:rsidRDefault="008E4D2B" w:rsidP="00802B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07221">
              <w:rPr>
                <w:b/>
                <w:sz w:val="18"/>
                <w:szCs w:val="18"/>
              </w:rPr>
              <w:t>Wojewódzki Szpital Zespo</w:t>
            </w:r>
            <w:r>
              <w:rPr>
                <w:b/>
                <w:sz w:val="18"/>
                <w:szCs w:val="18"/>
              </w:rPr>
              <w:t xml:space="preserve">lony w Kielcach </w:t>
            </w:r>
            <w:r w:rsidR="00802B78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ul. Grunwaldzka 45 , </w:t>
            </w:r>
          </w:p>
          <w:p w:rsidR="008A527E" w:rsidRPr="00802B78" w:rsidRDefault="008E4D2B" w:rsidP="00802B7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25-736 Kielce </w:t>
            </w:r>
            <w:r>
              <w:rPr>
                <w:b/>
                <w:sz w:val="18"/>
                <w:szCs w:val="18"/>
              </w:rPr>
              <w:br/>
              <w:t xml:space="preserve">Klinika Chirurgii Ogólnej, </w:t>
            </w:r>
            <w:r w:rsidRPr="00207221">
              <w:rPr>
                <w:b/>
                <w:sz w:val="18"/>
                <w:szCs w:val="18"/>
              </w:rPr>
              <w:t>Onkologicznej</w:t>
            </w:r>
            <w:r>
              <w:rPr>
                <w:b/>
                <w:sz w:val="18"/>
                <w:szCs w:val="18"/>
              </w:rPr>
              <w:br/>
              <w:t xml:space="preserve"> i Endokrynologicznej</w:t>
            </w:r>
          </w:p>
        </w:tc>
      </w:tr>
      <w:tr w:rsidR="008A527E" w:rsidRPr="007B0276" w:rsidTr="00357CDE">
        <w:tc>
          <w:tcPr>
            <w:tcW w:w="1728" w:type="dxa"/>
          </w:tcPr>
          <w:p w:rsidR="008A527E" w:rsidRDefault="008E4D2B" w:rsidP="0035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04/03/2019-08/03/2019</w:t>
            </w:r>
          </w:p>
          <w:p w:rsidR="008A527E" w:rsidRDefault="008A527E" w:rsidP="0035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5x6h=30h</w:t>
            </w:r>
          </w:p>
          <w:p w:rsidR="008A527E" w:rsidRPr="001D1B95" w:rsidRDefault="001D0385" w:rsidP="00357CDE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pon</w:t>
            </w:r>
            <w:proofErr w:type="spellEnd"/>
            <w:r>
              <w:rPr>
                <w:b/>
                <w:sz w:val="18"/>
                <w:szCs w:val="24"/>
              </w:rPr>
              <w:t>. – pt.</w:t>
            </w:r>
            <w:r w:rsidR="008A527E">
              <w:rPr>
                <w:b/>
                <w:sz w:val="18"/>
                <w:szCs w:val="24"/>
              </w:rPr>
              <w:br/>
              <w:t>8.00-12.30</w:t>
            </w:r>
          </w:p>
        </w:tc>
        <w:tc>
          <w:tcPr>
            <w:tcW w:w="2916" w:type="dxa"/>
          </w:tcPr>
          <w:p w:rsidR="008A527E" w:rsidRPr="007B0276" w:rsidRDefault="008F54E7" w:rsidP="00357CDE">
            <w:pPr>
              <w:spacing w:after="0"/>
              <w:rPr>
                <w:b/>
              </w:rPr>
            </w:pPr>
            <w:r w:rsidRPr="00DF7EEA">
              <w:t xml:space="preserve">V. </w:t>
            </w:r>
            <w:r>
              <w:t xml:space="preserve">Specyfika żywienia dojelitowego </w:t>
            </w:r>
            <w:r>
              <w:br/>
              <w:t>i pozajelitowego u dzieci</w:t>
            </w:r>
            <w:r w:rsidR="0054238E">
              <w:br/>
              <w:t>(</w:t>
            </w:r>
            <w:r w:rsidR="0054238E" w:rsidRPr="0054238E">
              <w:rPr>
                <w:b/>
              </w:rPr>
              <w:t>30 godzin w tym 3 godziny seminarium)</w:t>
            </w:r>
          </w:p>
        </w:tc>
        <w:tc>
          <w:tcPr>
            <w:tcW w:w="2410" w:type="dxa"/>
          </w:tcPr>
          <w:p w:rsidR="008A527E" w:rsidRPr="001A55C6" w:rsidRDefault="009041E1" w:rsidP="00357CDE">
            <w:pPr>
              <w:rPr>
                <w:b/>
                <w:sz w:val="20"/>
                <w:szCs w:val="24"/>
              </w:rPr>
            </w:pPr>
            <w:r>
              <w:rPr>
                <w:b/>
                <w:sz w:val="18"/>
                <w:szCs w:val="24"/>
              </w:rPr>
              <w:t>dr Małgorzata Knap</w:t>
            </w:r>
          </w:p>
        </w:tc>
        <w:tc>
          <w:tcPr>
            <w:tcW w:w="2158" w:type="dxa"/>
          </w:tcPr>
          <w:p w:rsidR="008E4D2B" w:rsidRPr="00207221" w:rsidRDefault="008E4D2B" w:rsidP="00802B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07221">
              <w:rPr>
                <w:b/>
                <w:sz w:val="18"/>
                <w:szCs w:val="18"/>
              </w:rPr>
              <w:t>Wojewódzki Szpital Zespolony</w:t>
            </w:r>
          </w:p>
          <w:p w:rsidR="008E4D2B" w:rsidRPr="007B0276" w:rsidRDefault="008E4D2B" w:rsidP="00802B78">
            <w:pPr>
              <w:jc w:val="center"/>
              <w:rPr>
                <w:b/>
                <w:sz w:val="24"/>
                <w:szCs w:val="24"/>
              </w:rPr>
            </w:pPr>
            <w:r w:rsidRPr="00207221">
              <w:rPr>
                <w:b/>
                <w:sz w:val="18"/>
                <w:szCs w:val="18"/>
              </w:rPr>
              <w:t>Św</w:t>
            </w:r>
            <w:r>
              <w:rPr>
                <w:b/>
                <w:sz w:val="18"/>
                <w:szCs w:val="18"/>
              </w:rPr>
              <w:t>iętokrzyskie Centrum Pediatrii</w:t>
            </w:r>
            <w:r>
              <w:rPr>
                <w:b/>
                <w:sz w:val="18"/>
                <w:szCs w:val="18"/>
              </w:rPr>
              <w:br/>
              <w:t>u</w:t>
            </w:r>
            <w:r w:rsidR="00802B78">
              <w:rPr>
                <w:b/>
                <w:sz w:val="18"/>
                <w:szCs w:val="18"/>
              </w:rPr>
              <w:t>l</w:t>
            </w:r>
            <w:r w:rsidR="001D0385">
              <w:rPr>
                <w:b/>
                <w:sz w:val="18"/>
                <w:szCs w:val="18"/>
              </w:rPr>
              <w:t>. Grunwaldzka 45</w:t>
            </w:r>
            <w:r>
              <w:rPr>
                <w:b/>
                <w:sz w:val="18"/>
                <w:szCs w:val="18"/>
              </w:rPr>
              <w:t xml:space="preserve"> , </w:t>
            </w:r>
            <w:r>
              <w:rPr>
                <w:b/>
                <w:sz w:val="18"/>
                <w:szCs w:val="18"/>
              </w:rPr>
              <w:br/>
              <w:t>25-736 Kielce</w:t>
            </w:r>
            <w:r>
              <w:rPr>
                <w:b/>
                <w:sz w:val="18"/>
                <w:szCs w:val="18"/>
              </w:rPr>
              <w:br/>
            </w:r>
            <w:r w:rsidRPr="00207221">
              <w:rPr>
                <w:b/>
                <w:sz w:val="18"/>
                <w:szCs w:val="18"/>
              </w:rPr>
              <w:t>Klinika Anestezjologii</w:t>
            </w:r>
            <w:r w:rsidR="001D0385">
              <w:rPr>
                <w:b/>
                <w:sz w:val="18"/>
                <w:szCs w:val="18"/>
              </w:rPr>
              <w:br/>
            </w:r>
            <w:r w:rsidRPr="00207221">
              <w:rPr>
                <w:b/>
                <w:sz w:val="18"/>
                <w:szCs w:val="18"/>
              </w:rPr>
              <w:t xml:space="preserve"> i In</w:t>
            </w:r>
            <w:r>
              <w:rPr>
                <w:b/>
                <w:sz w:val="18"/>
                <w:szCs w:val="18"/>
              </w:rPr>
              <w:t>tensywnej Terapii Dziecięcej</w:t>
            </w:r>
          </w:p>
        </w:tc>
      </w:tr>
    </w:tbl>
    <w:p w:rsidR="00954C6A" w:rsidRDefault="00954C6A" w:rsidP="00954C6A">
      <w:pPr>
        <w:spacing w:after="0"/>
        <w:rPr>
          <w:sz w:val="24"/>
        </w:rPr>
      </w:pPr>
    </w:p>
    <w:p w:rsidR="006B032D" w:rsidRDefault="006B032D" w:rsidP="008A527E">
      <w:pPr>
        <w:rPr>
          <w:sz w:val="20"/>
          <w:szCs w:val="20"/>
          <w:lang w:eastAsia="pl-PL"/>
        </w:rPr>
      </w:pPr>
    </w:p>
    <w:sectPr w:rsidR="006B032D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8D" w:rsidRDefault="00695B8D" w:rsidP="00DE05C3">
      <w:pPr>
        <w:spacing w:after="0" w:line="240" w:lineRule="auto"/>
      </w:pPr>
      <w:r>
        <w:separator/>
      </w:r>
    </w:p>
  </w:endnote>
  <w:endnote w:type="continuationSeparator" w:id="0">
    <w:p w:rsidR="00695B8D" w:rsidRDefault="00695B8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0F" w:rsidRDefault="00BE7833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33080F" w:rsidRPr="00B1751A" w:rsidRDefault="00934E6A" w:rsidP="00B73CF8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33080F" w:rsidRPr="0035403E" w:rsidRDefault="0033080F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8D" w:rsidRDefault="00695B8D" w:rsidP="00DE05C3">
      <w:pPr>
        <w:spacing w:after="0" w:line="240" w:lineRule="auto"/>
      </w:pPr>
      <w:r>
        <w:separator/>
      </w:r>
    </w:p>
  </w:footnote>
  <w:footnote w:type="continuationSeparator" w:id="0">
    <w:p w:rsidR="00695B8D" w:rsidRDefault="00695B8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">
    <w:nsid w:val="0F9921AD"/>
    <w:multiLevelType w:val="hybridMultilevel"/>
    <w:tmpl w:val="320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9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>
    <w:nsid w:val="27203045"/>
    <w:multiLevelType w:val="hybridMultilevel"/>
    <w:tmpl w:val="226CDA6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97BB8"/>
    <w:multiLevelType w:val="hybridMultilevel"/>
    <w:tmpl w:val="C2CC8FBC"/>
    <w:lvl w:ilvl="0" w:tplc="146CB9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82D74"/>
    <w:multiLevelType w:val="hybridMultilevel"/>
    <w:tmpl w:val="0FE0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2D4F43"/>
    <w:multiLevelType w:val="hybridMultilevel"/>
    <w:tmpl w:val="0616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507CF"/>
    <w:multiLevelType w:val="hybridMultilevel"/>
    <w:tmpl w:val="BD56FBA4"/>
    <w:lvl w:ilvl="0" w:tplc="BB3EEDB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7F92531C"/>
    <w:multiLevelType w:val="hybridMultilevel"/>
    <w:tmpl w:val="3BAA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21"/>
  </w:num>
  <w:num w:numId="7">
    <w:abstractNumId w:val="18"/>
  </w:num>
  <w:num w:numId="8">
    <w:abstractNumId w:val="25"/>
  </w:num>
  <w:num w:numId="9">
    <w:abstractNumId w:val="23"/>
  </w:num>
  <w:num w:numId="10">
    <w:abstractNumId w:val="13"/>
  </w:num>
  <w:num w:numId="11">
    <w:abstractNumId w:val="19"/>
  </w:num>
  <w:num w:numId="12">
    <w:abstractNumId w:val="26"/>
  </w:num>
  <w:num w:numId="13">
    <w:abstractNumId w:val="14"/>
  </w:num>
  <w:num w:numId="14">
    <w:abstractNumId w:val="20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2"/>
  </w:num>
  <w:num w:numId="20">
    <w:abstractNumId w:val="4"/>
  </w:num>
  <w:num w:numId="21">
    <w:abstractNumId w:val="21"/>
  </w:num>
  <w:num w:numId="22">
    <w:abstractNumId w:val="18"/>
  </w:num>
  <w:num w:numId="23">
    <w:abstractNumId w:val="25"/>
  </w:num>
  <w:num w:numId="24">
    <w:abstractNumId w:val="23"/>
  </w:num>
  <w:num w:numId="25">
    <w:abstractNumId w:val="28"/>
  </w:num>
  <w:num w:numId="26">
    <w:abstractNumId w:val="11"/>
  </w:num>
  <w:num w:numId="27">
    <w:abstractNumId w:val="3"/>
  </w:num>
  <w:num w:numId="28">
    <w:abstractNumId w:val="5"/>
  </w:num>
  <w:num w:numId="29">
    <w:abstractNumId w:val="7"/>
  </w:num>
  <w:num w:numId="30">
    <w:abstractNumId w:val="24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0"/>
  </w:num>
  <w:num w:numId="35">
    <w:abstractNumId w:val="1"/>
  </w:num>
  <w:num w:numId="36">
    <w:abstractNumId w:val="22"/>
  </w:num>
  <w:num w:numId="37">
    <w:abstractNumId w:val="30"/>
  </w:num>
  <w:num w:numId="38">
    <w:abstractNumId w:val="17"/>
  </w:num>
  <w:num w:numId="39">
    <w:abstractNumId w:val="29"/>
  </w:num>
  <w:num w:numId="40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07ECE"/>
    <w:rsid w:val="000172A1"/>
    <w:rsid w:val="00026716"/>
    <w:rsid w:val="00053F70"/>
    <w:rsid w:val="00076EE4"/>
    <w:rsid w:val="000A515B"/>
    <w:rsid w:val="000C256E"/>
    <w:rsid w:val="000D4B9D"/>
    <w:rsid w:val="000E027F"/>
    <w:rsid w:val="000F305C"/>
    <w:rsid w:val="0012094E"/>
    <w:rsid w:val="00142A8D"/>
    <w:rsid w:val="00147EAB"/>
    <w:rsid w:val="00152903"/>
    <w:rsid w:val="00153C53"/>
    <w:rsid w:val="00163AA6"/>
    <w:rsid w:val="00175275"/>
    <w:rsid w:val="001A55C6"/>
    <w:rsid w:val="001A59E5"/>
    <w:rsid w:val="001B2A00"/>
    <w:rsid w:val="001B59BC"/>
    <w:rsid w:val="001C562E"/>
    <w:rsid w:val="001D0385"/>
    <w:rsid w:val="001D1B95"/>
    <w:rsid w:val="001D3B03"/>
    <w:rsid w:val="001D7536"/>
    <w:rsid w:val="001D7628"/>
    <w:rsid w:val="001E4D28"/>
    <w:rsid w:val="001F4BFC"/>
    <w:rsid w:val="00207221"/>
    <w:rsid w:val="00222D58"/>
    <w:rsid w:val="00227222"/>
    <w:rsid w:val="00287EC9"/>
    <w:rsid w:val="00290E63"/>
    <w:rsid w:val="002964A0"/>
    <w:rsid w:val="0029761E"/>
    <w:rsid w:val="002A02B1"/>
    <w:rsid w:val="002C282B"/>
    <w:rsid w:val="002D0B13"/>
    <w:rsid w:val="002F3586"/>
    <w:rsid w:val="002F6B3A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4E2"/>
    <w:rsid w:val="00376D34"/>
    <w:rsid w:val="00396BF9"/>
    <w:rsid w:val="003A1BC3"/>
    <w:rsid w:val="003A76F1"/>
    <w:rsid w:val="003C4B19"/>
    <w:rsid w:val="003D522C"/>
    <w:rsid w:val="003D63BA"/>
    <w:rsid w:val="003E0586"/>
    <w:rsid w:val="003E5F19"/>
    <w:rsid w:val="003E7FCB"/>
    <w:rsid w:val="00405AA0"/>
    <w:rsid w:val="00407E3F"/>
    <w:rsid w:val="0041598C"/>
    <w:rsid w:val="004215B3"/>
    <w:rsid w:val="00442A66"/>
    <w:rsid w:val="00442EBE"/>
    <w:rsid w:val="004509AD"/>
    <w:rsid w:val="004600EC"/>
    <w:rsid w:val="004C4E96"/>
    <w:rsid w:val="004D1A78"/>
    <w:rsid w:val="004D619A"/>
    <w:rsid w:val="004E58DC"/>
    <w:rsid w:val="005066F3"/>
    <w:rsid w:val="0054238E"/>
    <w:rsid w:val="00550F3C"/>
    <w:rsid w:val="005547ED"/>
    <w:rsid w:val="005969CB"/>
    <w:rsid w:val="005A0279"/>
    <w:rsid w:val="005A65BB"/>
    <w:rsid w:val="005B590B"/>
    <w:rsid w:val="005D2B18"/>
    <w:rsid w:val="005F2E67"/>
    <w:rsid w:val="005F3B21"/>
    <w:rsid w:val="00616B0E"/>
    <w:rsid w:val="006176F4"/>
    <w:rsid w:val="006177EB"/>
    <w:rsid w:val="006213D3"/>
    <w:rsid w:val="0062696A"/>
    <w:rsid w:val="0063701E"/>
    <w:rsid w:val="006373E4"/>
    <w:rsid w:val="00695B8D"/>
    <w:rsid w:val="00696A52"/>
    <w:rsid w:val="006A1138"/>
    <w:rsid w:val="006A5946"/>
    <w:rsid w:val="006B032D"/>
    <w:rsid w:val="006B5E35"/>
    <w:rsid w:val="006C460D"/>
    <w:rsid w:val="006D111D"/>
    <w:rsid w:val="006E5BC9"/>
    <w:rsid w:val="0071190D"/>
    <w:rsid w:val="00712B70"/>
    <w:rsid w:val="00720F0C"/>
    <w:rsid w:val="00733066"/>
    <w:rsid w:val="00734AD5"/>
    <w:rsid w:val="007530AB"/>
    <w:rsid w:val="007B729C"/>
    <w:rsid w:val="007C2F0F"/>
    <w:rsid w:val="007F2DD5"/>
    <w:rsid w:val="007F54D3"/>
    <w:rsid w:val="007F63E1"/>
    <w:rsid w:val="00802B78"/>
    <w:rsid w:val="00805C3F"/>
    <w:rsid w:val="00826712"/>
    <w:rsid w:val="008306C9"/>
    <w:rsid w:val="00844301"/>
    <w:rsid w:val="00845805"/>
    <w:rsid w:val="00847DD6"/>
    <w:rsid w:val="00862138"/>
    <w:rsid w:val="00864BBC"/>
    <w:rsid w:val="00871326"/>
    <w:rsid w:val="00896E75"/>
    <w:rsid w:val="008A527E"/>
    <w:rsid w:val="008B2B47"/>
    <w:rsid w:val="008C03AD"/>
    <w:rsid w:val="008C0E3B"/>
    <w:rsid w:val="008D1E92"/>
    <w:rsid w:val="008D72BA"/>
    <w:rsid w:val="008E1173"/>
    <w:rsid w:val="008E2ADA"/>
    <w:rsid w:val="008E4D2B"/>
    <w:rsid w:val="008F54E7"/>
    <w:rsid w:val="0090287D"/>
    <w:rsid w:val="009041E1"/>
    <w:rsid w:val="00915509"/>
    <w:rsid w:val="00934E6A"/>
    <w:rsid w:val="00936401"/>
    <w:rsid w:val="00942066"/>
    <w:rsid w:val="009536DC"/>
    <w:rsid w:val="00954C6A"/>
    <w:rsid w:val="00970F08"/>
    <w:rsid w:val="00976162"/>
    <w:rsid w:val="009A574E"/>
    <w:rsid w:val="009B5803"/>
    <w:rsid w:val="009B593E"/>
    <w:rsid w:val="009C4950"/>
    <w:rsid w:val="009D6123"/>
    <w:rsid w:val="00A059E0"/>
    <w:rsid w:val="00A20288"/>
    <w:rsid w:val="00A2767D"/>
    <w:rsid w:val="00A608BE"/>
    <w:rsid w:val="00A64DE2"/>
    <w:rsid w:val="00A7695D"/>
    <w:rsid w:val="00A84C78"/>
    <w:rsid w:val="00A974BC"/>
    <w:rsid w:val="00AA0656"/>
    <w:rsid w:val="00AB0A2A"/>
    <w:rsid w:val="00AB2093"/>
    <w:rsid w:val="00AB615F"/>
    <w:rsid w:val="00AC1CBB"/>
    <w:rsid w:val="00AC52DB"/>
    <w:rsid w:val="00AC634D"/>
    <w:rsid w:val="00AD2095"/>
    <w:rsid w:val="00AE0F6F"/>
    <w:rsid w:val="00AF2FB7"/>
    <w:rsid w:val="00B04858"/>
    <w:rsid w:val="00B10A50"/>
    <w:rsid w:val="00B1383B"/>
    <w:rsid w:val="00B13FCA"/>
    <w:rsid w:val="00B1751A"/>
    <w:rsid w:val="00B23F7D"/>
    <w:rsid w:val="00B51BFC"/>
    <w:rsid w:val="00B73CF8"/>
    <w:rsid w:val="00B86696"/>
    <w:rsid w:val="00B92B22"/>
    <w:rsid w:val="00BA4371"/>
    <w:rsid w:val="00BA7300"/>
    <w:rsid w:val="00BE3AFF"/>
    <w:rsid w:val="00BE4F6F"/>
    <w:rsid w:val="00BE7833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90C83"/>
    <w:rsid w:val="00CB053E"/>
    <w:rsid w:val="00CB3DB5"/>
    <w:rsid w:val="00CD2422"/>
    <w:rsid w:val="00D05AE0"/>
    <w:rsid w:val="00D14DFC"/>
    <w:rsid w:val="00D216A2"/>
    <w:rsid w:val="00D52803"/>
    <w:rsid w:val="00D80489"/>
    <w:rsid w:val="00D80896"/>
    <w:rsid w:val="00D863F8"/>
    <w:rsid w:val="00D91111"/>
    <w:rsid w:val="00D9653E"/>
    <w:rsid w:val="00DB107C"/>
    <w:rsid w:val="00DE05C3"/>
    <w:rsid w:val="00DE149F"/>
    <w:rsid w:val="00DE5A82"/>
    <w:rsid w:val="00DF7734"/>
    <w:rsid w:val="00E056F8"/>
    <w:rsid w:val="00E11057"/>
    <w:rsid w:val="00E507C6"/>
    <w:rsid w:val="00E55C0A"/>
    <w:rsid w:val="00E62CAC"/>
    <w:rsid w:val="00E71C4B"/>
    <w:rsid w:val="00E90B56"/>
    <w:rsid w:val="00E966D9"/>
    <w:rsid w:val="00EA41FB"/>
    <w:rsid w:val="00EA44FB"/>
    <w:rsid w:val="00EA6B26"/>
    <w:rsid w:val="00EB03F1"/>
    <w:rsid w:val="00EC6A19"/>
    <w:rsid w:val="00EC7E19"/>
    <w:rsid w:val="00EF7893"/>
    <w:rsid w:val="00EF7E61"/>
    <w:rsid w:val="00F27C9F"/>
    <w:rsid w:val="00F56A7E"/>
    <w:rsid w:val="00F638AC"/>
    <w:rsid w:val="00F978E2"/>
    <w:rsid w:val="00FA6ABC"/>
    <w:rsid w:val="00FC3355"/>
    <w:rsid w:val="00FF2927"/>
    <w:rsid w:val="00FF60A7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83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Uwydatnienie">
    <w:name w:val="Emphasis"/>
    <w:basedOn w:val="Domylnaczcionkaakapitu"/>
    <w:qFormat/>
    <w:rsid w:val="001D7536"/>
    <w:rPr>
      <w:i/>
      <w:iCs/>
    </w:rPr>
  </w:style>
  <w:style w:type="paragraph" w:styleId="NormalnyWeb">
    <w:name w:val="Normal (Web)"/>
    <w:basedOn w:val="Normalny"/>
    <w:uiPriority w:val="99"/>
    <w:unhideWhenUsed/>
    <w:rsid w:val="00904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90B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463A-F882-4A31-99E2-B81C5C5E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 Zaworska</cp:lastModifiedBy>
  <cp:revision>13</cp:revision>
  <cp:lastPrinted>2018-11-08T17:09:00Z</cp:lastPrinted>
  <dcterms:created xsi:type="dcterms:W3CDTF">2018-11-19T17:42:00Z</dcterms:created>
  <dcterms:modified xsi:type="dcterms:W3CDTF">2018-11-22T17:59:00Z</dcterms:modified>
</cp:coreProperties>
</file>