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D18D" w14:textId="23129AF2" w:rsidR="0073415B" w:rsidRPr="00992F68" w:rsidRDefault="0073415B" w:rsidP="007B5F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DYPLOMOWEGO EGZAMINU ZAWODOWEGO </w:t>
      </w:r>
    </w:p>
    <w:p w14:paraId="6B9E2AA2" w14:textId="5C1E15B1" w:rsidR="0073415B" w:rsidRPr="00992F68" w:rsidRDefault="0073415B" w:rsidP="00734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kierunkach: pielęgniarstwo, położnictwo i ratownictwo medyczne </w:t>
      </w:r>
    </w:p>
    <w:p w14:paraId="190A1EA2" w14:textId="77777777" w:rsidR="0073415B" w:rsidRPr="00992F68" w:rsidRDefault="00A17710" w:rsidP="00734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obowiązujący w Instytucie Nauk o Zdrowiu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5FB6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Collegium M</w:t>
      </w:r>
      <w:r w:rsidR="001C4B6F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edicum</w:t>
      </w:r>
      <w:r w:rsidR="007B5F17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DE6728B" w14:textId="2DD68070" w:rsidR="00E60B00" w:rsidRPr="00992F68" w:rsidRDefault="007B5F17" w:rsidP="00734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</w:t>
      </w:r>
      <w:r w:rsidR="00A1771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Jana </w:t>
      </w:r>
      <w:r w:rsidR="00E60B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Kochanowskiego w Kielcach</w:t>
      </w:r>
    </w:p>
    <w:p w14:paraId="3CC53808" w14:textId="6AAC58FB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E9216" w14:textId="09FAB12B" w:rsidR="0073415B" w:rsidRPr="00992F68" w:rsidRDefault="0073415B" w:rsidP="0073415B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</w:t>
      </w:r>
    </w:p>
    <w:p w14:paraId="7503565B" w14:textId="77777777" w:rsidR="00DE5EA7" w:rsidRPr="00992F68" w:rsidRDefault="00E71875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1C14DDE4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niniejszym regulaminie pojęcia oznaczają:</w:t>
      </w:r>
    </w:p>
    <w:p w14:paraId="67913EFB" w14:textId="77777777" w:rsidR="00C103ED" w:rsidRPr="00992F68" w:rsidRDefault="00E60B00" w:rsidP="00C103E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– Uniwersytet Jana Kochanowskiego w Kielcach;</w:t>
      </w:r>
    </w:p>
    <w:p w14:paraId="4A2A0424" w14:textId="77777777" w:rsidR="00E60B00" w:rsidRPr="00992F68" w:rsidRDefault="00E60B00" w:rsidP="009527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zawodowy – </w:t>
      </w:r>
      <w:r w:rsidR="009C167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teoretyczna i praktyczna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student przystępuje po uzyskaniu absolutorium (tj. po uzyskaniu zaliczeń wszystkich przewidzianych programem studiów przedmiotów), stanowiący podstawę uzyskania dyplomu ukończenia wyższych studiów zawodowych (I stopnia</w:t>
      </w:r>
      <w:r w:rsidR="009A4F4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 II stopnia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8EDB491" w14:textId="77777777" w:rsidR="00C103ED" w:rsidRPr="00992F68" w:rsidRDefault="00C103ED" w:rsidP="009527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OSCE - </w:t>
      </w:r>
      <w:proofErr w:type="spellStart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>Objective</w:t>
      </w:r>
      <w:proofErr w:type="spellEnd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>Structured</w:t>
      </w:r>
      <w:proofErr w:type="spellEnd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>Clinical</w:t>
      </w:r>
      <w:proofErr w:type="spellEnd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>Examination</w:t>
      </w:r>
      <w:proofErr w:type="spellEnd"/>
      <w:r w:rsidRPr="00992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(Obiektywny Strukturyzowany Egzamin Kliniczny);</w:t>
      </w:r>
    </w:p>
    <w:p w14:paraId="6234F032" w14:textId="77777777" w:rsidR="00E60B00" w:rsidRPr="00992F68" w:rsidRDefault="00E60B00" w:rsidP="009527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abiturient – student, która uzyskał zaliczenia wszystkich przedmiotów objętych programem studiów I </w:t>
      </w:r>
      <w:proofErr w:type="spellStart"/>
      <w:r w:rsidR="009A4F4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9A4F4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</w:t>
      </w:r>
      <w:r w:rsidR="009A4F4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dopuszczony do egzaminu zawodowego;</w:t>
      </w:r>
    </w:p>
    <w:p w14:paraId="23EF9FFB" w14:textId="77777777" w:rsidR="009A4F40" w:rsidRPr="00992F68" w:rsidRDefault="009A4F40" w:rsidP="009A4F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absolutorium - uzyskanie przez studenta pozytywnych ocen i zaliczeń ze wszystkich przedmiotów i zajęć praktycznych objętych programem studiów na studiach I </w:t>
      </w:r>
      <w:proofErr w:type="spellStart"/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stopnia;</w:t>
      </w:r>
    </w:p>
    <w:p w14:paraId="3AD936A7" w14:textId="77777777" w:rsidR="00E60B00" w:rsidRPr="00992F68" w:rsidRDefault="009A4F40" w:rsidP="009527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– osoba, który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zaliczeń wszystkich przedmiotów objętych programem studiów, zdała egzamin zawodowy i uzyskała tytuł zawodowy licencjata;</w:t>
      </w:r>
    </w:p>
    <w:p w14:paraId="3A126FAC" w14:textId="77777777" w:rsidR="00E60B00" w:rsidRPr="00992F68" w:rsidRDefault="00E60B00" w:rsidP="009527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– komisja składająca się z nauczycieli akademickich zatrudnionych w jednostce organizacyjnej Uniwersytetu Jana Kochanowskiego w Kielcach – powołana przez Dziekana w celu przeprowadzenia egzaminu zawodowego.</w:t>
      </w:r>
    </w:p>
    <w:p w14:paraId="7052EC81" w14:textId="77777777" w:rsidR="00DE5EA7" w:rsidRPr="00992F68" w:rsidRDefault="00DE5EA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47F498" w14:textId="77777777" w:rsidR="00DE5EA7" w:rsidRPr="00992F68" w:rsidRDefault="00E71875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B7F3C11" w14:textId="77777777" w:rsidR="00E60B00" w:rsidRPr="00992F68" w:rsidRDefault="00AA285A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na kierunkach</w:t>
      </w:r>
      <w:r w:rsidR="00D45FB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ratownictwo m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edyczne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, pielęgniarstwo i położnictwo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się </w:t>
      </w:r>
      <w:r w:rsidR="007B5F17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Dyplomowym Egzaminem Z</w:t>
      </w:r>
      <w:r w:rsidR="00BF45D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awodowym</w:t>
      </w:r>
      <w:r w:rsidR="00AE3E9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weryfikującym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osiągnięcia efektów uczenia się zawartych w programie studiów</w:t>
      </w:r>
      <w:r w:rsidR="00AE3E9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031A5" w14:textId="77777777" w:rsidR="00E60B00" w:rsidRPr="00992F68" w:rsidRDefault="007B5F17" w:rsidP="00E71875">
      <w:pPr>
        <w:shd w:val="clear" w:color="auto" w:fill="FFFFFF"/>
        <w:spacing w:after="0" w:line="360" w:lineRule="auto"/>
        <w:ind w:left="378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2ED35C6" w14:textId="77777777" w:rsidR="00E60B00" w:rsidRPr="00992F68" w:rsidRDefault="007B5F17" w:rsidP="00E7187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Dyplomowy Egzamin Zawodowy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dwóch etapach.</w:t>
      </w:r>
    </w:p>
    <w:p w14:paraId="0134B491" w14:textId="74827B3D" w:rsidR="00E60B00" w:rsidRPr="00992F68" w:rsidRDefault="00E60B00" w:rsidP="00952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617D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m etapem egzaminu</w:t>
      </w:r>
      <w:r w:rsidR="00AA285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kierunku ratownictwo medyczne</w:t>
      </w:r>
      <w:r w:rsidR="00617D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teoretyczna (w formie testowej) odbywająca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 salach</w:t>
      </w:r>
      <w:r w:rsidR="00D45FB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F17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Collegium Medicum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Jana Kochanowskiego w Kielcach.</w:t>
      </w:r>
      <w:r w:rsidR="00AA285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kierunku</w:t>
      </w:r>
      <w:r w:rsidR="0009044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pielęgniarstwo i położnictwo </w:t>
      </w:r>
      <w:r w:rsidR="0073415B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ta </w:t>
      </w:r>
      <w:r w:rsidR="0009044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roku akademickiego 2023/2024.</w:t>
      </w:r>
    </w:p>
    <w:p w14:paraId="5DFFC4AA" w14:textId="68FBCB93" w:rsidR="007C2C44" w:rsidRPr="00992F68" w:rsidRDefault="00E60B00" w:rsidP="0009044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etapem </w:t>
      </w:r>
      <w:r w:rsidR="00A6198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617D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praktyczna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15B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 OSCE,</w:t>
      </w:r>
      <w:r w:rsidR="001C4B6F" w:rsidRPr="00992F68">
        <w:t xml:space="preserve">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odbywająca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 salach Centrum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Symulacji 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 C</w:t>
      </w:r>
      <w:r w:rsidR="00C103E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ollegium 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03E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edicum</w:t>
      </w:r>
      <w:r w:rsidR="001C4B6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C4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Jana Kochanowskiego w Kielcach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288B1F" w14:textId="70342897" w:rsidR="00E60B00" w:rsidRPr="00992F68" w:rsidRDefault="00E60B00" w:rsidP="00E71875">
      <w:pPr>
        <w:shd w:val="clear" w:color="auto" w:fill="FFFFFF"/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66DEFA5" w14:textId="77777777" w:rsidR="00E71875" w:rsidRPr="00992F68" w:rsidRDefault="00E60B00" w:rsidP="0073415B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617D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jest </w:t>
      </w:r>
      <w:r w:rsidRPr="00992F68">
        <w:rPr>
          <w:rFonts w:ascii="Times New Roman" w:hAnsi="Times New Roman" w:cs="Times New Roman"/>
          <w:sz w:val="24"/>
          <w:szCs w:val="24"/>
        </w:rPr>
        <w:t>ocena stopnia</w:t>
      </w:r>
      <w:r w:rsidR="002F4F58" w:rsidRPr="00992F68">
        <w:rPr>
          <w:rFonts w:ascii="Times New Roman" w:hAnsi="Times New Roman" w:cs="Times New Roman"/>
          <w:sz w:val="24"/>
          <w:szCs w:val="24"/>
        </w:rPr>
        <w:t xml:space="preserve"> osiągnięcia efektów uczenia się</w:t>
      </w:r>
      <w:r w:rsidRPr="00992F68">
        <w:rPr>
          <w:rFonts w:ascii="Times New Roman" w:hAnsi="Times New Roman" w:cs="Times New Roman"/>
          <w:sz w:val="24"/>
          <w:szCs w:val="24"/>
        </w:rPr>
        <w:t xml:space="preserve"> w zakresie wiedzy, umiejętn</w:t>
      </w:r>
      <w:r w:rsidR="00EC2237" w:rsidRPr="00992F68">
        <w:rPr>
          <w:rFonts w:ascii="Times New Roman" w:hAnsi="Times New Roman" w:cs="Times New Roman"/>
          <w:sz w:val="24"/>
          <w:szCs w:val="24"/>
        </w:rPr>
        <w:t xml:space="preserve">ości i kompetencji społecznych </w:t>
      </w:r>
      <w:r w:rsidR="00EC2237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2F4F5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studiów</w:t>
      </w:r>
      <w:r w:rsidR="00E7636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8F3614" w14:textId="77777777" w:rsidR="00C12D8A" w:rsidRPr="00992F68" w:rsidRDefault="00C12D8A" w:rsidP="00C12D8A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A6C65" w14:textId="341CCDB7" w:rsidR="00E60B00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FBD0AFA" w14:textId="77777777" w:rsidR="00E60B00" w:rsidRPr="00992F68" w:rsidRDefault="00E60B00" w:rsidP="00E71875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dopuszczenia do </w:t>
      </w:r>
      <w:r w:rsidR="001E3883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</w:t>
      </w:r>
      <w:r w:rsidR="001E3883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inu Zawodowego</w:t>
      </w:r>
      <w:r w:rsidR="0009044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absolutorium </w:t>
      </w:r>
      <w:r w:rsidR="002F4F5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brak zaległości</w:t>
      </w:r>
      <w:r w:rsidR="00D45FB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</w:t>
      </w:r>
      <w:r w:rsidR="001E3883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45FB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  wynikających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odrębnych przepisów lub umów jakie student zawarł z Uczelnią w związku ze studiowaniem.</w:t>
      </w:r>
    </w:p>
    <w:p w14:paraId="625AD9B5" w14:textId="77777777" w:rsidR="001E3883" w:rsidRPr="00992F68" w:rsidRDefault="001E3883" w:rsidP="001E3883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Dziekanat Collegium Medicum UJK przekazuje Komisji Egzaminacyjnej listy studentów, którzy spełnili kryteria dopuszczenia do Dyplomowego Egzaminu Zawodowego.</w:t>
      </w:r>
    </w:p>
    <w:p w14:paraId="525EDA22" w14:textId="77777777" w:rsidR="00090444" w:rsidRPr="00992F68" w:rsidRDefault="00090444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31AFA" w14:textId="141D1E13" w:rsidR="00E60B00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73E35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28EAD60" w14:textId="77777777" w:rsidR="00E60B00" w:rsidRPr="00992F68" w:rsidRDefault="00090444" w:rsidP="009527EA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i terminy </w:t>
      </w:r>
      <w:r w:rsidR="00C103E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Zawodowego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 </w:t>
      </w:r>
      <w:r w:rsidR="00C103E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Medicum UJK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E43CB" w14:textId="77777777" w:rsidR="00DE5EA7" w:rsidRPr="00992F68" w:rsidRDefault="00DE5EA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9BAFC4" w14:textId="6E5FF8CF" w:rsidR="00DE5EA7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73E35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4FB2D70E" w14:textId="77777777" w:rsidR="00E60B00" w:rsidRPr="00992F68" w:rsidRDefault="00090444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 Komisja Egzaminacyjna, zwana dalej Komisją, w składzie:</w:t>
      </w:r>
    </w:p>
    <w:p w14:paraId="1AF120A9" w14:textId="77777777" w:rsidR="00090444" w:rsidRPr="00992F68" w:rsidRDefault="00873E35" w:rsidP="009527EA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Przewodniczący, który odpowiedzialny jest za prawidłowy przebieg </w:t>
      </w:r>
      <w:r w:rsidR="00C103E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Zawodowego</w:t>
      </w:r>
    </w:p>
    <w:p w14:paraId="2F7EAE70" w14:textId="77777777" w:rsidR="00E60B00" w:rsidRPr="00992F68" w:rsidRDefault="00090444" w:rsidP="009527EA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Egzaminatorzy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teoretycznej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zapewniającej prawidłowy przebieg egzaminu</w:t>
      </w:r>
      <w:r w:rsidR="00873E35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F6DDA0" w14:textId="77777777" w:rsidR="007C2C44" w:rsidRPr="00992F68" w:rsidRDefault="00090444" w:rsidP="00E76361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73E35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3E35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Egzaminatorzy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praktycznej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2091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równej liczbie stacji OSCE</w:t>
      </w:r>
      <w:r w:rsidR="00873E35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A0FBEB" w14:textId="77777777" w:rsidR="00E60B00" w:rsidRPr="00992F68" w:rsidRDefault="00090444" w:rsidP="005A323D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354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Egzaminatorami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52091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lub inne osoby, posiadające kompetencje zawodowe i prawo wykonywania zawodu lekarza, pielęgniarki lub położnej, lub wykonujących zawód ratownika medycznego oraz doświadczenie w zakresie właściwym dla prowadzonych zajęć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ED5A70" w14:textId="77777777" w:rsidR="00DE5EA7" w:rsidRPr="00992F68" w:rsidRDefault="00DE5EA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33C1A" w14:textId="0A9814CB" w:rsidR="00DE5EA7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A323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3157AE0" w14:textId="77777777" w:rsidR="00E60B00" w:rsidRPr="00992F68" w:rsidRDefault="00DA6506" w:rsidP="00E71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Przewodniczącego Komisji E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gzaminacyjnej należy:</w:t>
      </w:r>
    </w:p>
    <w:p w14:paraId="1A17C905" w14:textId="77777777" w:rsidR="00E60B00" w:rsidRPr="00992F68" w:rsidRDefault="00FA6420" w:rsidP="009527EA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instruktażu członkom Komisji E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gzaminacyjnej odnośnie planowanego przebiegu egzaminu;</w:t>
      </w:r>
    </w:p>
    <w:p w14:paraId="1D877466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   sporządzenie planu organizacji </w:t>
      </w:r>
      <w:r w:rsidR="00472A6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teoretycznej i praktycznej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A6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OSCE</w:t>
      </w:r>
      <w:r w:rsidR="00472A6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892DA4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  czuwanie nad prawidłowym przebiegiem egzaminu;</w:t>
      </w:r>
    </w:p>
    <w:p w14:paraId="59A8DC72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rozstrzyganie kwestii spornych powstałych podczas egzaminu;</w:t>
      </w:r>
    </w:p>
    <w:p w14:paraId="3E1DE299" w14:textId="77777777" w:rsidR="00FA642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       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kompetencji członków komisji;</w:t>
      </w:r>
    </w:p>
    <w:p w14:paraId="1B8AD19D" w14:textId="77777777" w:rsidR="00DA6506" w:rsidRPr="00992F68" w:rsidRDefault="00EC2237" w:rsidP="00DA6506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kontrola nad poprawnością i kompletnością sporządz</w:t>
      </w:r>
      <w:r w:rsidR="00472A6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anej dokumentacji </w:t>
      </w:r>
      <w:r w:rsidR="00472A6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przebiegu e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gzaminu.</w:t>
      </w:r>
    </w:p>
    <w:p w14:paraId="37983932" w14:textId="77777777" w:rsidR="00FA6420" w:rsidRPr="00992F68" w:rsidRDefault="00FA642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6FFBD" w14:textId="36F402AF" w:rsidR="00DE5EA7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A323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41DE7EE" w14:textId="77777777" w:rsidR="00E60B00" w:rsidRPr="00992F68" w:rsidRDefault="00222FCC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E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gzaminatorów</w:t>
      </w:r>
      <w:r w:rsidR="004A06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574904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  przygotowanie zadań egzaminacyjnych do części teoretycznej i praktycznej egzaminu;</w:t>
      </w:r>
    </w:p>
    <w:p w14:paraId="5198D0BB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   przygotowanie </w:t>
      </w:r>
      <w:proofErr w:type="spellStart"/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egzaminu teoretycznego;</w:t>
      </w:r>
    </w:p>
    <w:p w14:paraId="6E8C6B33" w14:textId="77777777" w:rsidR="00E60B00" w:rsidRPr="00992F68" w:rsidRDefault="005A323D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   nadzór nad 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na potrzeby egzaminu praktycznego</w:t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OSCE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F9787E" w14:textId="77777777" w:rsidR="00E60B00" w:rsidRPr="00992F68" w:rsidRDefault="00FA6420" w:rsidP="009527EA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6506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wykonania zadania egzaminacyjnego na stacji</w:t>
      </w:r>
      <w:r w:rsidR="00DA6506" w:rsidRPr="00992F68">
        <w:rPr>
          <w:rFonts w:ascii="Times New Roman" w:hAnsi="Times New Roman" w:cs="Times New Roman"/>
          <w:sz w:val="24"/>
          <w:szCs w:val="24"/>
        </w:rPr>
        <w:t xml:space="preserve"> zgodnie z wcześniej przygotowanymi kryteriami zawartymi w liście kontrolnej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904214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       prowadzenie dokumentacji </w:t>
      </w:r>
      <w:r w:rsidR="001B0A5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egzaminu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3DDF8" w14:textId="77777777" w:rsidR="00FA6420" w:rsidRPr="00992F68" w:rsidRDefault="00FA642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A751BB" w14:textId="0F3001AC" w:rsidR="00DE5EA7" w:rsidRPr="00992F68" w:rsidRDefault="005A323D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409D813F" w14:textId="302081E4" w:rsidR="00DE5EA7" w:rsidRPr="00992F68" w:rsidRDefault="00E60B00" w:rsidP="0073415B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 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jest średnią arytmetyczną ocen jakie abiturient otrzymał </w:t>
      </w:r>
      <w:r w:rsidR="00222F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F6D4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teoretycznej</w:t>
      </w:r>
      <w:r w:rsidR="00222F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F6D4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praktycznej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(OSCE)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741E6F" w14:textId="70F10CFF" w:rsidR="00E60B00" w:rsidRPr="00992F68" w:rsidRDefault="00E60B00" w:rsidP="0073415B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wyników 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F6D4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teoretyczna i praktyczna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skalę ocen:</w:t>
      </w:r>
    </w:p>
    <w:p w14:paraId="02C06C48" w14:textId="77777777" w:rsidR="00E60B00" w:rsidRPr="00992F68" w:rsidRDefault="00DB33D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5,0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(100%-93%)</w:t>
      </w:r>
    </w:p>
    <w:p w14:paraId="2B06C59F" w14:textId="77777777" w:rsidR="00E60B00" w:rsidRPr="00992F68" w:rsidRDefault="00DB33D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plus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(92%-85%)</w:t>
      </w:r>
    </w:p>
    <w:p w14:paraId="3DD838D6" w14:textId="77777777" w:rsidR="00E60B00" w:rsidRPr="00992F68" w:rsidRDefault="00DB33D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4,0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(84%-77%)</w:t>
      </w:r>
    </w:p>
    <w:p w14:paraId="2B092C94" w14:textId="77777777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plus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3,5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(76%-69%)</w:t>
      </w:r>
    </w:p>
    <w:p w14:paraId="1A000482" w14:textId="77777777" w:rsidR="00E60B00" w:rsidRPr="00992F68" w:rsidRDefault="00DB33D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3,0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(68%-61%)</w:t>
      </w:r>
    </w:p>
    <w:p w14:paraId="0DB9A16F" w14:textId="77777777" w:rsidR="00E60B00" w:rsidRPr="00992F68" w:rsidRDefault="00DB33D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2,0</w:t>
      </w:r>
      <w:r w:rsidR="00FA642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(≤60%)</w:t>
      </w:r>
    </w:p>
    <w:p w14:paraId="2572C743" w14:textId="77777777" w:rsidR="00EC2237" w:rsidRPr="00992F68" w:rsidRDefault="00EC223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3F532810" w14:textId="7E5B915E" w:rsidR="001636EB" w:rsidRPr="00992F68" w:rsidRDefault="00E60B00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A323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73415B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434B5AA" w14:textId="77777777" w:rsidR="00DB33D8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przebiegu </w:t>
      </w:r>
      <w:r w:rsidR="00DB33D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Zawodowego stanowią protokoły:</w:t>
      </w:r>
    </w:p>
    <w:p w14:paraId="252A4261" w14:textId="77777777" w:rsidR="00E71875" w:rsidRPr="00992F68" w:rsidRDefault="00E71875" w:rsidP="00E718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z </w:t>
      </w:r>
      <w:r w:rsidR="004F6D48"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części teoretycznej Dyplomowego Egzaminu Zawodowego</w:t>
      </w:r>
      <w:r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1415462" w14:textId="77777777" w:rsidR="00E71875" w:rsidRPr="00992F68" w:rsidRDefault="00E71875" w:rsidP="00E718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</w:t>
      </w:r>
      <w:r w:rsidRPr="00992F68">
        <w:rPr>
          <w:rFonts w:ascii="Times New Roman" w:hAnsi="Times New Roman"/>
          <w:sz w:val="24"/>
          <w:szCs w:val="24"/>
        </w:rPr>
        <w:t xml:space="preserve">Protokół z przebiegu </w:t>
      </w:r>
      <w:r w:rsidR="004F6D48" w:rsidRPr="00992F68">
        <w:rPr>
          <w:rFonts w:ascii="Times New Roman" w:hAnsi="Times New Roman"/>
          <w:sz w:val="24"/>
          <w:szCs w:val="24"/>
        </w:rPr>
        <w:t>części praktycznej</w:t>
      </w:r>
      <w:r w:rsidRPr="00992F68">
        <w:rPr>
          <w:rFonts w:ascii="Times New Roman" w:hAnsi="Times New Roman"/>
          <w:sz w:val="24"/>
          <w:szCs w:val="24"/>
        </w:rPr>
        <w:t xml:space="preserve"> – OSCE</w:t>
      </w:r>
      <w:r w:rsidR="004F6D48" w:rsidRPr="00992F68">
        <w:rPr>
          <w:rFonts w:ascii="Times New Roman" w:hAnsi="Times New Roman"/>
          <w:sz w:val="24"/>
          <w:szCs w:val="24"/>
        </w:rPr>
        <w:t xml:space="preserve"> </w:t>
      </w:r>
      <w:r w:rsidR="004F6D48"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Dyplomowego Egzaminu Zawodowego</w:t>
      </w:r>
      <w:r w:rsidRPr="00992F68">
        <w:rPr>
          <w:rFonts w:ascii="Times New Roman" w:hAnsi="Times New Roman"/>
          <w:sz w:val="24"/>
          <w:szCs w:val="24"/>
        </w:rPr>
        <w:t>;</w:t>
      </w:r>
    </w:p>
    <w:p w14:paraId="224F28F1" w14:textId="77777777" w:rsidR="00E71875" w:rsidRPr="00992F68" w:rsidRDefault="00E71875" w:rsidP="00E7187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3 - Protokół z </w:t>
      </w:r>
      <w:r w:rsidR="004F6D48"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części praktycznej Dyplomowego Egzaminu Zawodowego</w:t>
      </w:r>
      <w:r w:rsidRPr="00992F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51E26A42" w14:textId="32380996" w:rsidR="00E577FD" w:rsidRDefault="00E71875" w:rsidP="00E71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/>
          <w:bCs/>
          <w:sz w:val="24"/>
          <w:szCs w:val="24"/>
        </w:rPr>
        <w:t>Załącznik Nr 4 - Protokół z Dyplomowego Egzaminu Zawodowego</w:t>
      </w:r>
      <w:r w:rsidR="00E577F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D48673" w14:textId="77777777" w:rsidR="00992F68" w:rsidRPr="00992F68" w:rsidRDefault="00992F68" w:rsidP="00E71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A054D" w14:textId="6E0F752A" w:rsidR="00992F68" w:rsidRPr="00992F68" w:rsidRDefault="00992F68" w:rsidP="00992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DAA1D6E" w14:textId="77777777" w:rsidR="00992F68" w:rsidRPr="00992F68" w:rsidRDefault="00992F68" w:rsidP="00992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otrzymaniem oceny niedostatecznej z części teoretycznej lub praktycznej, student zobowiązany jest do ponownego przystąpienia do Dyplomowego Egzaminu Zawodowego.</w:t>
      </w:r>
    </w:p>
    <w:p w14:paraId="76135578" w14:textId="77777777" w:rsidR="00E577FD" w:rsidRPr="00992F68" w:rsidRDefault="00E577FD" w:rsidP="00E57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2C139" w14:textId="75ED74C6" w:rsidR="00E60B00" w:rsidRPr="00992F68" w:rsidRDefault="00E60B00" w:rsidP="0073415B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</w:t>
      </w:r>
      <w:r w:rsidR="00E577F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TEORETYCZNA ZAWODOWEGO EGZAMINU </w:t>
      </w: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DYPLOMOWEGO</w:t>
      </w:r>
    </w:p>
    <w:p w14:paraId="707B7F72" w14:textId="77777777" w:rsidR="00DE5EA7" w:rsidRPr="00992F68" w:rsidRDefault="00DE5EA7" w:rsidP="004A0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D52D27" w14:textId="6862AF1A" w:rsidR="00DE5EA7" w:rsidRPr="00992F68" w:rsidRDefault="005A323D" w:rsidP="004A0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91DF56C" w14:textId="53E6EA9F" w:rsidR="00992F68" w:rsidRDefault="004F6D48" w:rsidP="005A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teoret</w:t>
      </w:r>
      <w:r w:rsidR="00E76361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yczna 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gzaminu</w:t>
      </w:r>
      <w:r w:rsidR="005A323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testowych </w:t>
      </w:r>
      <w:r w:rsidR="00222F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weryfikujących stopień osiągnięcia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F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E577F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uczenia się</w:t>
      </w:r>
      <w:r w:rsidR="0051062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F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</w:t>
      </w:r>
      <w:r w:rsidR="00E577F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r w:rsidR="00EC2237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D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wiedzy</w:t>
      </w:r>
      <w:r w:rsidR="005A323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praktycznej nauki zawodu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C3C3C1" w14:textId="77777777" w:rsidR="00992F68" w:rsidRPr="00992F68" w:rsidRDefault="00992F68" w:rsidP="005A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DAB71" w14:textId="5BC39415" w:rsidR="00E60B00" w:rsidRPr="00992F68" w:rsidRDefault="00E60B00" w:rsidP="00992F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A323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992F68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76702B6" w14:textId="77777777" w:rsidR="00E60B00" w:rsidRPr="00992F68" w:rsidRDefault="00E60B00" w:rsidP="00992F68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wyznaczonych salach Uniwersytetu Jana Kochanowskiego w Kielcach</w:t>
      </w:r>
      <w:r w:rsidR="00E71875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DFF933" w14:textId="77777777" w:rsidR="00E60B00" w:rsidRPr="00992F68" w:rsidRDefault="00222FCC" w:rsidP="009527EA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8C354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 e</w:t>
      </w:r>
      <w:r w:rsidR="004F6D4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gzamin 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się z dowodem osobistym lub innym dokumentem ze zdjęciem potwierdzającym tożsamość.</w:t>
      </w:r>
    </w:p>
    <w:p w14:paraId="2C6807C0" w14:textId="77777777" w:rsidR="00771DDF" w:rsidRPr="00992F68" w:rsidRDefault="00771DDF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FE0BB8" w14:textId="54828985" w:rsidR="00771DDF" w:rsidRPr="00992F68" w:rsidRDefault="005A323D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61469D0" w14:textId="71F42140" w:rsidR="00E60B0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</w:t>
      </w:r>
      <w:r w:rsid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pomocy osób trzecich oraz innych źródeł, jak również opuszczanie sali w czasie trwania egzaminu. W przypadku stwierdzenia przez Komisję korzystania przez zdającego z materiałów wniesionych na salę egzaminacyjną lub komunikowania się z innymi studentami, czy wykorzystywania urządzeń do komunikacji elektronicznej, w tym telefonów komórkowych i innych środków łączności student zostaje wykluczony z egzaminu. Do ponownego egzaminu student może przystąpić w II terminie.</w:t>
      </w:r>
    </w:p>
    <w:p w14:paraId="582C0D7A" w14:textId="77777777" w:rsidR="00771DDF" w:rsidRPr="00992F68" w:rsidRDefault="00771DDF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0DF503" w14:textId="1D9D5C5C" w:rsidR="00E60B00" w:rsidRPr="00992F68" w:rsidRDefault="005A323D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B7D38F4" w14:textId="77777777" w:rsidR="00E60B00" w:rsidRPr="00992F68" w:rsidRDefault="002E4D7D" w:rsidP="00E71875">
      <w:pPr>
        <w:numPr>
          <w:ilvl w:val="0"/>
          <w:numId w:val="10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do zapoznania się z R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egulaminem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Dyplomowego Egzaminu Zawodowego, co potwierdza własnoręcznym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FE9958" w14:textId="77777777" w:rsidR="008E7578" w:rsidRPr="00992F68" w:rsidRDefault="00E60B00" w:rsidP="008E7578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8C354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</w:t>
      </w:r>
      <w:r w:rsidR="002E4D7D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yna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 sprawdzenia obecności studentów przystępujących do egzaminu.</w:t>
      </w:r>
    </w:p>
    <w:p w14:paraId="0B4DA15C" w14:textId="77777777" w:rsidR="008E7578" w:rsidRPr="00992F68" w:rsidRDefault="008E7578" w:rsidP="008E7578">
      <w:pPr>
        <w:shd w:val="clear" w:color="auto" w:fill="FFFFFF"/>
        <w:spacing w:before="100" w:beforeAutospacing="1"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3F879" w14:textId="7658D293" w:rsidR="00E60B00" w:rsidRPr="00992F68" w:rsidRDefault="005A323D" w:rsidP="00E71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0D020AF" w14:textId="77777777" w:rsidR="00E60B00" w:rsidRPr="00992F68" w:rsidRDefault="008C354A" w:rsidP="00E71875">
      <w:pPr>
        <w:numPr>
          <w:ilvl w:val="0"/>
          <w:numId w:val="1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teoretyczną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Dyplomowego Egzaminu Zawodowego 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uzn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aje się za zdaną</w:t>
      </w:r>
      <w:r w:rsidR="0051062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062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egzaminacyjnego student uzyska ocenę co najmniej dostateczną</w:t>
      </w:r>
      <w:r w:rsidR="0051062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2B48A" w14:textId="77777777" w:rsidR="00E60B00" w:rsidRPr="00992F68" w:rsidRDefault="00E60B00" w:rsidP="00742311">
      <w:pPr>
        <w:numPr>
          <w:ilvl w:val="0"/>
          <w:numId w:val="1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prawidłową odpowiedź na pytanie testowe student otrzymuje jeden punkt.</w:t>
      </w:r>
    </w:p>
    <w:p w14:paraId="2054D93E" w14:textId="77777777" w:rsidR="005A323D" w:rsidRPr="00992F68" w:rsidRDefault="005A323D" w:rsidP="005A323D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EE175" w14:textId="53F9B84C" w:rsidR="005A323D" w:rsidRPr="00992F68" w:rsidRDefault="005A323D" w:rsidP="005A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5BC3FB7" w14:textId="3331F25B" w:rsidR="008C354A" w:rsidRPr="00992F68" w:rsidRDefault="005A323D" w:rsidP="00742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na części teoretycznej Dyplomowego Egzaminu Zawodowego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</w:t>
      </w:r>
      <w:r w:rsid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zapisy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Studiów.</w:t>
      </w:r>
    </w:p>
    <w:p w14:paraId="41E50CD9" w14:textId="77777777" w:rsidR="005A323D" w:rsidRPr="00992F68" w:rsidRDefault="005A323D" w:rsidP="00742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AB19C" w14:textId="1FC2A9BF" w:rsidR="00E60B00" w:rsidRPr="00992F68" w:rsidRDefault="004A0600" w:rsidP="007423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7FEC59CD" w14:textId="22B79546" w:rsidR="00771DDF" w:rsidRPr="00992F68" w:rsidRDefault="002E4D7D" w:rsidP="00E35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8C354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teoretycznej Dyplomowego Egzaminu Zawodowego </w:t>
      </w:r>
      <w:r w:rsidR="00771DD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ny jest</w:t>
      </w:r>
      <w:r w:rsidR="00771DD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</w:t>
      </w:r>
      <w:r w:rsidR="00621A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8C354A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21A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listą studentów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przystąpili</w:t>
      </w:r>
      <w:r w:rsidR="00621A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1A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punktacją</w:t>
      </w:r>
      <w:r w:rsidR="00771DD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ocenami końcowymi. </w:t>
      </w:r>
    </w:p>
    <w:p w14:paraId="293E0D27" w14:textId="77777777" w:rsidR="008E7578" w:rsidRPr="00992F68" w:rsidRDefault="008E7578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B586D" w14:textId="6ACFC6B4" w:rsidR="00E60B00" w:rsidRPr="00551FE5" w:rsidRDefault="00E60B00" w:rsidP="00551FE5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PRAKTYCZNA ZAWODOWEGO EGZAMINU DYPLOMOWEGO</w:t>
      </w:r>
      <w:r w:rsidR="007265BE" w:rsidRP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OSCE</w:t>
      </w:r>
    </w:p>
    <w:p w14:paraId="18CC1D79" w14:textId="77777777" w:rsidR="00621ACC" w:rsidRPr="00992F68" w:rsidRDefault="00621ACC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93768F" w14:textId="5E003104" w:rsidR="007265BE" w:rsidRPr="00992F68" w:rsidRDefault="007265BE" w:rsidP="00E35D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6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5938305A" w14:textId="77777777" w:rsidR="00E27398" w:rsidRPr="00992F68" w:rsidRDefault="00E27398" w:rsidP="004A06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7265B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Dyplomowego Egzaminu Zawodowego</w:t>
      </w:r>
      <w:r w:rsidR="007265B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weryfikuje stopień osiągnięcia efektów uczenia się objętych programem studiów z zakresu umiejętności i kompetencji społecznych.</w:t>
      </w:r>
    </w:p>
    <w:p w14:paraId="5BA3D5D1" w14:textId="23E1369F" w:rsidR="00E60B00" w:rsidRPr="00992F68" w:rsidRDefault="00E60B00" w:rsidP="00E35D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6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74EAD0F" w14:textId="3508CE9B" w:rsidR="00E27398" w:rsidRPr="00992F68" w:rsidRDefault="005153EC" w:rsidP="00E27398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studenci zgłaszają się 15 minut przed ustalon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godziną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zgodnie z otrzymanym harmonogramem. Spóźnienie uniemożliwia przystąpienie do egzaminu.</w:t>
      </w:r>
    </w:p>
    <w:p w14:paraId="6051F522" w14:textId="48F13D9E" w:rsidR="005153EC" w:rsidRPr="00992F68" w:rsidRDefault="005153EC" w:rsidP="00E27398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studenci zgłaszają się zgodnie z regulaminowym przygotowaniem (umundurowanie medyczne, długopisy, spięte włosy, brak biżute</w:t>
      </w:r>
      <w:r w:rsidR="00E2739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rii) oraz z dowodem tożsamości.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regulaminowego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dowodu tożsamości uniemożliwia przystąpienie do egzaminu.</w:t>
      </w:r>
    </w:p>
    <w:p w14:paraId="43360DA4" w14:textId="77777777" w:rsidR="00E35D43" w:rsidRPr="00992F68" w:rsidRDefault="00E35D43" w:rsidP="00E35D43">
      <w:pPr>
        <w:pStyle w:val="Akapitzlist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622D3" w14:textId="45586B86" w:rsidR="00C375B0" w:rsidRPr="00992F68" w:rsidRDefault="00C375B0" w:rsidP="00E35D43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6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562AEC0" w14:textId="77777777" w:rsidR="005153EC" w:rsidRPr="00992F68" w:rsidRDefault="005153EC" w:rsidP="00E27398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zabronione jest używanie jakichkolwiek urządzeń elektronicznych oraz komunikowanie się pomiędzy studentami. Każda próba komunikacji zostanie potraktowana jako złamanie zasad regulaminu i będzie skutkowała oceną negatywną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całego egzaminu.</w:t>
      </w:r>
    </w:p>
    <w:p w14:paraId="15D6DB23" w14:textId="66328BDE" w:rsidR="00C375B0" w:rsidRPr="00992F68" w:rsidRDefault="00C375B0" w:rsidP="00E35D43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6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EA189F4" w14:textId="77777777" w:rsidR="00E27398" w:rsidRPr="00992F68" w:rsidRDefault="005153EC" w:rsidP="00E27398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lastRenderedPageBreak/>
        <w:t xml:space="preserve">Student zdaje egzamin na 6-12 stacjach. Jednocześnie do egzaminu przystępuje 6-12 studentów w danej turze. Dla wszystkich studentów obowiązuje ta sama liczba stacji. </w:t>
      </w:r>
    </w:p>
    <w:p w14:paraId="46365757" w14:textId="77777777" w:rsidR="00E27398" w:rsidRPr="00992F68" w:rsidRDefault="005153EC" w:rsidP="00E27398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Na danej stacji może przebywać tylko jeden student zdający egzamin, egzaminator oraz jeżeli zadanie tego wymaga: aktor - pacjent i/lub asystent techniczny.</w:t>
      </w:r>
    </w:p>
    <w:p w14:paraId="2DC18EA1" w14:textId="77777777" w:rsidR="00E27398" w:rsidRPr="00992F68" w:rsidRDefault="005153EC" w:rsidP="00E27398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Na stacji student otrzymuje w formie pisemnej zadanie, z którym zapoznaje się                             i przystępuje do jego wykonania.</w:t>
      </w:r>
    </w:p>
    <w:p w14:paraId="75899126" w14:textId="77777777" w:rsidR="00E27398" w:rsidRPr="00992F68" w:rsidRDefault="005153EC" w:rsidP="00E27398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 xml:space="preserve">Czas realizacji zadań na wszystkich stacjach jest jednakowy. O czasie przeznaczonym na realizację zadań student zostanie poinformowany przed rozpoczęciem egzaminu. </w:t>
      </w:r>
    </w:p>
    <w:p w14:paraId="399256C4" w14:textId="77777777" w:rsidR="005153EC" w:rsidRPr="00992F68" w:rsidRDefault="005153EC" w:rsidP="00E27398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Podczas całego egzaminu jest rejestrowany obraz i dźwięk. Student przystępując do egzaminu automatycznie wyraża zgodę na rejestrowanie przebiegu egzaminu.</w:t>
      </w:r>
    </w:p>
    <w:p w14:paraId="3E176FB3" w14:textId="77777777" w:rsidR="000C4038" w:rsidRPr="00992F68" w:rsidRDefault="005153EC" w:rsidP="003E0F19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 xml:space="preserve">Nagrania audio i wideo z egzaminu OSCE będą stanowiły materiał rozstrzygający                          w kwestii uzyskania przez studenta oceny niedostatecznej w czasie egzaminu. </w:t>
      </w:r>
      <w:r w:rsidR="003E0F19" w:rsidRPr="00992F68">
        <w:rPr>
          <w:rFonts w:ascii="Times New Roman" w:hAnsi="Times New Roman" w:cs="Times New Roman"/>
          <w:sz w:val="24"/>
          <w:szCs w:val="24"/>
        </w:rPr>
        <w:t>Student ma prawo do weryfikacji przebiegu egzaminu na podstawie pisemnego wniosku, złożonego w ciągu 7 dni od daty egzaminu. Rozstrzygnięcia dokonuje Komisja Egzaminacyjna.</w:t>
      </w:r>
    </w:p>
    <w:p w14:paraId="2424FF58" w14:textId="77777777" w:rsidR="000C4038" w:rsidRPr="00992F68" w:rsidRDefault="005153EC" w:rsidP="000C4038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Nagrania będą archiwizowane zgodnie z regulaminem CSM.</w:t>
      </w:r>
    </w:p>
    <w:p w14:paraId="3A649A3A" w14:textId="77777777" w:rsidR="005A323D" w:rsidRPr="00992F68" w:rsidRDefault="005153EC" w:rsidP="005A323D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Wykonanie zadania na każdej stacji punktowane jest zgodnie z wcześniej przygotowanymi kryteriami zawartymi w liście kontrolnej. Średnia ocen ze wszystkich stacji  stanowi ocenę końcową egzaminu OSCE.</w:t>
      </w:r>
    </w:p>
    <w:p w14:paraId="407D72F2" w14:textId="77777777" w:rsidR="005A323D" w:rsidRPr="00992F68" w:rsidRDefault="005153EC" w:rsidP="005A323D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>Student zdaje egzamin przy zaliczeniu wszystkich stacji.</w:t>
      </w:r>
    </w:p>
    <w:p w14:paraId="27AF7985" w14:textId="7D88A038" w:rsidR="005A323D" w:rsidRPr="00FD7E43" w:rsidRDefault="005A323D" w:rsidP="005A323D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43">
        <w:rPr>
          <w:rFonts w:ascii="Times New Roman" w:hAnsi="Times New Roman" w:cs="Times New Roman"/>
          <w:sz w:val="24"/>
          <w:szCs w:val="24"/>
        </w:rPr>
        <w:t>Biorąc pod uwagę specyfi</w:t>
      </w:r>
      <w:r w:rsidR="003E0F19" w:rsidRPr="00FD7E43">
        <w:rPr>
          <w:rFonts w:ascii="Times New Roman" w:hAnsi="Times New Roman" w:cs="Times New Roman"/>
          <w:sz w:val="24"/>
          <w:szCs w:val="24"/>
        </w:rPr>
        <w:t>kę</w:t>
      </w:r>
      <w:r w:rsidR="001D0A6F" w:rsidRPr="00FD7E43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3E0F19" w:rsidRPr="00FD7E43">
        <w:rPr>
          <w:rFonts w:ascii="Times New Roman" w:hAnsi="Times New Roman" w:cs="Times New Roman"/>
          <w:sz w:val="24"/>
          <w:szCs w:val="24"/>
        </w:rPr>
        <w:t xml:space="preserve"> kierunk</w:t>
      </w:r>
      <w:r w:rsidR="001D0A6F" w:rsidRPr="00FD7E43">
        <w:rPr>
          <w:rFonts w:ascii="Times New Roman" w:hAnsi="Times New Roman" w:cs="Times New Roman"/>
          <w:sz w:val="24"/>
          <w:szCs w:val="24"/>
        </w:rPr>
        <w:t>ów</w:t>
      </w:r>
      <w:r w:rsidR="003E0F19" w:rsidRPr="00FD7E43">
        <w:rPr>
          <w:rFonts w:ascii="Times New Roman" w:hAnsi="Times New Roman" w:cs="Times New Roman"/>
          <w:sz w:val="24"/>
          <w:szCs w:val="24"/>
        </w:rPr>
        <w:t xml:space="preserve">, w przypadku ratownictwa medycznego, student powtarza stację, </w:t>
      </w:r>
      <w:r w:rsidR="00A17710" w:rsidRPr="00FD7E43">
        <w:rPr>
          <w:rFonts w:ascii="Times New Roman" w:hAnsi="Times New Roman" w:cs="Times New Roman"/>
          <w:sz w:val="24"/>
          <w:szCs w:val="24"/>
        </w:rPr>
        <w:t>z której</w:t>
      </w:r>
      <w:r w:rsidR="003E0F19" w:rsidRPr="00FD7E43">
        <w:rPr>
          <w:rFonts w:ascii="Times New Roman" w:hAnsi="Times New Roman" w:cs="Times New Roman"/>
          <w:sz w:val="24"/>
          <w:szCs w:val="24"/>
        </w:rPr>
        <w:t xml:space="preserve"> uzyskał </w:t>
      </w:r>
      <w:r w:rsidR="00A17710" w:rsidRPr="00FD7E43">
        <w:rPr>
          <w:rFonts w:ascii="Times New Roman" w:hAnsi="Times New Roman" w:cs="Times New Roman"/>
          <w:sz w:val="24"/>
          <w:szCs w:val="24"/>
        </w:rPr>
        <w:t>ocenę niedostateczną</w:t>
      </w:r>
      <w:r w:rsidR="003E0F19" w:rsidRPr="00FD7E43">
        <w:rPr>
          <w:rFonts w:ascii="Times New Roman" w:hAnsi="Times New Roman" w:cs="Times New Roman"/>
          <w:sz w:val="24"/>
          <w:szCs w:val="24"/>
        </w:rPr>
        <w:t>. Na kierunku pielęgniarstwo i położnictwo student powtarza cały egzamin praktyczny (wszystkie stacje).</w:t>
      </w:r>
    </w:p>
    <w:p w14:paraId="11D5A15C" w14:textId="77777777" w:rsidR="003E0F19" w:rsidRPr="00992F68" w:rsidRDefault="005153EC" w:rsidP="003E0F19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68">
        <w:rPr>
          <w:rFonts w:ascii="Times New Roman" w:hAnsi="Times New Roman" w:cs="Times New Roman"/>
          <w:sz w:val="24"/>
          <w:szCs w:val="24"/>
        </w:rPr>
        <w:t xml:space="preserve">Wynik egzaminu zostanie ogłoszony najpóźniej w kolejnym dniu roboczym. </w:t>
      </w:r>
    </w:p>
    <w:p w14:paraId="4B9C092F" w14:textId="77777777" w:rsidR="0028081E" w:rsidRPr="00992F68" w:rsidRDefault="0028081E" w:rsidP="004A0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1923D8" w14:textId="1A7F6999" w:rsidR="0028081E" w:rsidRPr="00992F68" w:rsidRDefault="0028081E" w:rsidP="00E35D43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600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5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B80F228" w14:textId="1DFA0E75" w:rsidR="0028081E" w:rsidRPr="00992F68" w:rsidRDefault="001A5ABB" w:rsidP="00E35D43">
      <w:pPr>
        <w:numPr>
          <w:ilvl w:val="0"/>
          <w:numId w:val="1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</w:t>
      </w:r>
      <w:r w:rsidR="00551F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niedostatecznej</w:t>
      </w:r>
      <w:r w:rsidRPr="00992F68">
        <w:t xml:space="preserve"> 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081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40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praktycznej</w:t>
      </w:r>
      <w:r w:rsidR="0028081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(OSCE)</w:t>
      </w:r>
      <w:r w:rsidR="000C40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Dyplomowego Egzaminu Zawodowego</w:t>
      </w:r>
      <w:r w:rsidR="0028081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 wyznacza drugi termin egzaminu jako ostateczny. </w:t>
      </w:r>
      <w:r w:rsidR="0028081E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sesji poprawkowej.</w:t>
      </w:r>
    </w:p>
    <w:p w14:paraId="18D07139" w14:textId="360404DF" w:rsidR="00FC2DEC" w:rsidRPr="00FC2DEC" w:rsidRDefault="00FC2DEC" w:rsidP="00FC2DEC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</w:p>
    <w:p w14:paraId="0F9446B1" w14:textId="7FB02193" w:rsidR="00FC2DEC" w:rsidRPr="00FC2DEC" w:rsidRDefault="00FC2DEC" w:rsidP="00FC2DEC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Nieobecność studenta na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praktycznej</w:t>
      </w:r>
      <w:r w:rsidRPr="00FC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Dyplomowego Egzaminu Zawodowego rozstrzygają zapisy Regulaminu Studiów.</w:t>
      </w:r>
    </w:p>
    <w:p w14:paraId="7026BA92" w14:textId="77777777" w:rsidR="00FC2DEC" w:rsidRPr="00FC2DEC" w:rsidRDefault="00FC2DEC" w:rsidP="00FC2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227CC0" w14:textId="4E0F0B86" w:rsidR="00E60B00" w:rsidRPr="00992F68" w:rsidRDefault="00E60B00" w:rsidP="00FC2DEC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8081E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1A7D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C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A1887D9" w14:textId="1D09731A" w:rsidR="002814DD" w:rsidRDefault="0028081E" w:rsidP="00FC2DEC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0C4038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praktycznej (OSCE) Dyplomowego Egzaminu Zawodowego </w:t>
      </w:r>
      <w:r w:rsidR="00E60B00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sporządzany jest protokół podpisywany przez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Egzaminatorów z poszczególnych stacji</w:t>
      </w:r>
      <w:r w:rsidR="004019CC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162B2" w14:textId="77777777" w:rsidR="00551FE5" w:rsidRPr="00992F68" w:rsidRDefault="00551FE5" w:rsidP="00FC2DEC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06F36" w14:textId="77777777" w:rsidR="004A0600" w:rsidRPr="00992F68" w:rsidRDefault="004A0600" w:rsidP="00742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0DAF7" w14:textId="77777777" w:rsidR="004357B0" w:rsidRPr="00992F68" w:rsidRDefault="00E60B00" w:rsidP="00952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4D096C" w14:textId="77777777" w:rsidR="00771DDF" w:rsidRPr="00992F68" w:rsidRDefault="004357B0" w:rsidP="003D45A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671DD7" w:rsidRPr="00992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1</w:t>
      </w:r>
    </w:p>
    <w:p w14:paraId="276F7051" w14:textId="77777777" w:rsidR="00671DD7" w:rsidRPr="00992F68" w:rsidRDefault="00671DD7" w:rsidP="009527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14:paraId="7934A578" w14:textId="77777777" w:rsidR="00671DD7" w:rsidRPr="00992F68" w:rsidRDefault="00C27693" w:rsidP="00C276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Collegium Medicum</w:t>
      </w:r>
      <w:r w:rsidR="00671DD7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Jana Kochanowskiego w Kielcach</w:t>
      </w:r>
    </w:p>
    <w:p w14:paraId="73BCE8D2" w14:textId="7D776E70" w:rsidR="00671DD7" w:rsidRDefault="00671DD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</w:t>
      </w:r>
      <w:r w:rsidR="000548FA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4F6D48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teoretycznej Dyplomowego Egzaminu Zawodowego</w:t>
      </w:r>
    </w:p>
    <w:p w14:paraId="69D4C6AE" w14:textId="4FECA359" w:rsidR="001D0A6F" w:rsidRPr="00992F68" w:rsidRDefault="001D0A6F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Kierunek………………………………………</w:t>
      </w:r>
    </w:p>
    <w:p w14:paraId="313CC6C9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2E8A9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w dniu ……………………………. w…………………………………………………………</w:t>
      </w:r>
    </w:p>
    <w:p w14:paraId="1BC4547E" w14:textId="77777777" w:rsidR="00671DD7" w:rsidRPr="00992F68" w:rsidRDefault="00671DD7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</w:t>
      </w:r>
    </w:p>
    <w:p w14:paraId="55EA28FC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133322C4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2BC97D2A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6BD3846E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 </w:t>
      </w:r>
    </w:p>
    <w:p w14:paraId="2C8C5770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1F0337AF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przystąpiło       ………….          studentów.</w:t>
      </w:r>
    </w:p>
    <w:p w14:paraId="597BFFCD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zdało                       ………….          studentów. </w:t>
      </w:r>
    </w:p>
    <w:p w14:paraId="05114367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nie zdało</w:t>
      </w:r>
      <w:r w:rsidR="0019755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   ………….          s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tudentów. </w:t>
      </w:r>
    </w:p>
    <w:p w14:paraId="0253776D" w14:textId="77777777" w:rsidR="00671DD7" w:rsidRPr="00992F68" w:rsidRDefault="00671DD7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Uwagi:………………………………………………………………………………………………………… </w:t>
      </w:r>
      <w:r w:rsidR="00771DDF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57193C21" w14:textId="77777777" w:rsidR="00671DD7" w:rsidRPr="00992F68" w:rsidRDefault="00771DDF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E24AC48" w14:textId="77777777" w:rsidR="00771DDF" w:rsidRPr="00992F68" w:rsidRDefault="00771DDF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5FF24562" w14:textId="77777777" w:rsidR="00771DDF" w:rsidRPr="00992F68" w:rsidRDefault="00771DDF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6C5CAAEC" w14:textId="77777777" w:rsidR="004019CC" w:rsidRPr="00992F68" w:rsidRDefault="00771DDF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3A161646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C613CB0" w14:textId="77777777" w:rsidR="004019CC" w:rsidRPr="00992F68" w:rsidRDefault="004019CC" w:rsidP="009527EA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14:paraId="39623428" w14:textId="77777777" w:rsidR="00E258EB" w:rsidRPr="00992F68" w:rsidRDefault="00C27693" w:rsidP="009527E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2</w:t>
      </w:r>
    </w:p>
    <w:p w14:paraId="0777C511" w14:textId="77777777" w:rsidR="00291672" w:rsidRPr="00992F68" w:rsidRDefault="00C27693" w:rsidP="009527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68">
        <w:rPr>
          <w:rFonts w:ascii="Times New Roman" w:hAnsi="Times New Roman"/>
          <w:b/>
          <w:sz w:val="24"/>
          <w:szCs w:val="24"/>
        </w:rPr>
        <w:t>Collegium Medicum</w:t>
      </w:r>
      <w:r w:rsidR="00291672" w:rsidRPr="00992F68">
        <w:rPr>
          <w:rFonts w:ascii="Times New Roman" w:hAnsi="Times New Roman"/>
          <w:b/>
          <w:sz w:val="24"/>
          <w:szCs w:val="24"/>
        </w:rPr>
        <w:t xml:space="preserve"> Uniwersytetu Jana Kochanowskiego w Kielcach</w:t>
      </w:r>
    </w:p>
    <w:p w14:paraId="18CFCB2F" w14:textId="5C1E444C" w:rsidR="00291672" w:rsidRPr="00992F68" w:rsidRDefault="00C27693" w:rsidP="007265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68">
        <w:rPr>
          <w:rFonts w:ascii="Times New Roman" w:hAnsi="Times New Roman"/>
          <w:b/>
          <w:sz w:val="24"/>
          <w:szCs w:val="24"/>
        </w:rPr>
        <w:t xml:space="preserve">Kierunek: </w:t>
      </w:r>
      <w:r w:rsidR="001D0A6F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76B291C7" w14:textId="77777777" w:rsidR="00291672" w:rsidRPr="00992F68" w:rsidRDefault="00C27693" w:rsidP="009527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68">
        <w:rPr>
          <w:rFonts w:ascii="Times New Roman" w:hAnsi="Times New Roman"/>
          <w:b/>
          <w:sz w:val="24"/>
          <w:szCs w:val="24"/>
        </w:rPr>
        <w:t xml:space="preserve">Protokół </w:t>
      </w:r>
      <w:r w:rsidR="007F2D6B" w:rsidRPr="00992F68">
        <w:rPr>
          <w:rFonts w:ascii="Times New Roman" w:hAnsi="Times New Roman"/>
          <w:b/>
          <w:sz w:val="24"/>
          <w:szCs w:val="24"/>
        </w:rPr>
        <w:t xml:space="preserve">z przebiegu </w:t>
      </w:r>
      <w:r w:rsidR="004F6D48" w:rsidRPr="00992F68">
        <w:rPr>
          <w:rFonts w:ascii="Times New Roman" w:hAnsi="Times New Roman"/>
          <w:b/>
          <w:sz w:val="24"/>
          <w:szCs w:val="24"/>
        </w:rPr>
        <w:t>części</w:t>
      </w:r>
      <w:r w:rsidR="007F2D6B" w:rsidRPr="00992F68">
        <w:rPr>
          <w:rFonts w:ascii="Times New Roman" w:hAnsi="Times New Roman"/>
          <w:b/>
          <w:sz w:val="24"/>
          <w:szCs w:val="24"/>
        </w:rPr>
        <w:t xml:space="preserve"> </w:t>
      </w:r>
      <w:r w:rsidR="004F6D48" w:rsidRPr="00992F68">
        <w:rPr>
          <w:rFonts w:ascii="Times New Roman" w:hAnsi="Times New Roman"/>
          <w:b/>
          <w:sz w:val="24"/>
          <w:szCs w:val="24"/>
        </w:rPr>
        <w:t>praktycznej</w:t>
      </w:r>
      <w:r w:rsidR="007F2D6B" w:rsidRPr="00992F68">
        <w:rPr>
          <w:rFonts w:ascii="Times New Roman" w:hAnsi="Times New Roman"/>
          <w:b/>
          <w:sz w:val="24"/>
          <w:szCs w:val="24"/>
        </w:rPr>
        <w:t xml:space="preserve"> </w:t>
      </w:r>
      <w:r w:rsidR="004F6D48" w:rsidRPr="00992F68">
        <w:rPr>
          <w:rFonts w:ascii="Times New Roman" w:hAnsi="Times New Roman"/>
          <w:b/>
          <w:sz w:val="24"/>
          <w:szCs w:val="24"/>
        </w:rPr>
        <w:t>–</w:t>
      </w:r>
      <w:r w:rsidR="007F2D6B" w:rsidRPr="00992F68">
        <w:rPr>
          <w:rFonts w:ascii="Times New Roman" w:hAnsi="Times New Roman"/>
          <w:b/>
          <w:sz w:val="24"/>
          <w:szCs w:val="24"/>
        </w:rPr>
        <w:t xml:space="preserve"> OSCE</w:t>
      </w:r>
      <w:r w:rsidR="004F6D48" w:rsidRPr="00992F68">
        <w:rPr>
          <w:rFonts w:ascii="Times New Roman" w:hAnsi="Times New Roman"/>
          <w:b/>
          <w:sz w:val="24"/>
          <w:szCs w:val="24"/>
        </w:rPr>
        <w:t xml:space="preserve"> </w:t>
      </w:r>
      <w:r w:rsidR="004F6D48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Dyplomowego Egzaminu Zawodowego</w:t>
      </w:r>
    </w:p>
    <w:p w14:paraId="3B8F78FA" w14:textId="77777777" w:rsidR="00291672" w:rsidRPr="00992F68" w:rsidRDefault="00291672" w:rsidP="009527EA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</w:p>
    <w:p w14:paraId="0A20E810" w14:textId="77777777" w:rsidR="00291672" w:rsidRPr="00992F68" w:rsidRDefault="00197554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Imię i nazwisko studenta:…………………………………….</w:t>
      </w:r>
      <w:r w:rsidR="00291672" w:rsidRPr="00992F68">
        <w:rPr>
          <w:rFonts w:ascii="Times New Roman" w:hAnsi="Times New Roman"/>
          <w:i/>
          <w:sz w:val="24"/>
          <w:szCs w:val="24"/>
        </w:rPr>
        <w:t xml:space="preserve"> </w:t>
      </w:r>
      <w:r w:rsidRPr="00992F68">
        <w:rPr>
          <w:rFonts w:ascii="Times New Roman" w:hAnsi="Times New Roman"/>
          <w:sz w:val="24"/>
          <w:szCs w:val="24"/>
        </w:rPr>
        <w:t>Nr albumu:…………………….</w:t>
      </w:r>
      <w:r w:rsidR="00291672" w:rsidRPr="00992F68">
        <w:rPr>
          <w:rFonts w:ascii="Times New Roman" w:hAnsi="Times New Roman"/>
          <w:sz w:val="24"/>
          <w:szCs w:val="24"/>
        </w:rPr>
        <w:t xml:space="preserve">  </w:t>
      </w:r>
    </w:p>
    <w:p w14:paraId="2B736E1A" w14:textId="77777777" w:rsidR="00291672" w:rsidRPr="00992F68" w:rsidRDefault="00291672" w:rsidP="009527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Data przeprowadzenia egzaminu:</w:t>
      </w:r>
      <w:r w:rsidR="00197554" w:rsidRPr="00992F68">
        <w:rPr>
          <w:rFonts w:ascii="Times New Roman" w:hAnsi="Times New Roman"/>
          <w:sz w:val="24"/>
          <w:szCs w:val="24"/>
        </w:rPr>
        <w:t>…………………………….</w:t>
      </w:r>
      <w:r w:rsidRPr="00992F68">
        <w:rPr>
          <w:rFonts w:ascii="Times New Roman" w:hAnsi="Times New Roman"/>
          <w:sz w:val="24"/>
          <w:szCs w:val="24"/>
        </w:rPr>
        <w:t xml:space="preserve">  </w:t>
      </w:r>
    </w:p>
    <w:p w14:paraId="0653AF72" w14:textId="77777777" w:rsidR="00291672" w:rsidRPr="00992F68" w:rsidRDefault="00291672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Miejsce przeprowadzenia egzaminu:</w:t>
      </w:r>
      <w:r w:rsidR="00197554" w:rsidRPr="00992F68">
        <w:rPr>
          <w:rFonts w:ascii="Times New Roman" w:hAnsi="Times New Roman"/>
          <w:sz w:val="24"/>
          <w:szCs w:val="24"/>
        </w:rPr>
        <w:t>…………...........................................................................</w:t>
      </w:r>
    </w:p>
    <w:p w14:paraId="537E4D47" w14:textId="77777777" w:rsidR="007265BE" w:rsidRPr="00992F68" w:rsidRDefault="007265BE" w:rsidP="009527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2F68">
        <w:rPr>
          <w:rFonts w:ascii="Times New Roman" w:hAnsi="Times New Roman"/>
          <w:b/>
          <w:sz w:val="24"/>
          <w:szCs w:val="24"/>
        </w:rPr>
        <w:t>Uzyskane oceny:</w:t>
      </w:r>
    </w:p>
    <w:p w14:paraId="2F6784B8" w14:textId="77777777" w:rsidR="00291672" w:rsidRPr="00992F68" w:rsidRDefault="007265BE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</w:t>
      </w:r>
      <w:r w:rsidR="00291672" w:rsidRPr="00992F68">
        <w:rPr>
          <w:rFonts w:ascii="Times New Roman" w:hAnsi="Times New Roman"/>
          <w:sz w:val="24"/>
          <w:szCs w:val="24"/>
        </w:rPr>
        <w:t xml:space="preserve"> nr</w:t>
      </w:r>
      <w:r w:rsidRPr="00992F68">
        <w:rPr>
          <w:rFonts w:ascii="Times New Roman" w:hAnsi="Times New Roman"/>
          <w:sz w:val="24"/>
          <w:szCs w:val="24"/>
        </w:rPr>
        <w:t xml:space="preserve"> 1</w:t>
      </w:r>
      <w:r w:rsidR="00291672" w:rsidRPr="00992F68">
        <w:rPr>
          <w:rFonts w:ascii="Times New Roman" w:hAnsi="Times New Roman"/>
          <w:sz w:val="24"/>
          <w:szCs w:val="24"/>
        </w:rPr>
        <w:t>:..................</w:t>
      </w:r>
      <w:r w:rsidR="00197554" w:rsidRPr="00992F68">
        <w:rPr>
          <w:rFonts w:ascii="Times New Roman" w:hAnsi="Times New Roman"/>
          <w:sz w:val="24"/>
          <w:szCs w:val="24"/>
        </w:rPr>
        <w:t>..................</w:t>
      </w:r>
      <w:r w:rsidRPr="00992F68">
        <w:rPr>
          <w:rFonts w:ascii="Times New Roman" w:hAnsi="Times New Roman"/>
          <w:sz w:val="24"/>
          <w:szCs w:val="24"/>
        </w:rPr>
        <w:t>.....................</w:t>
      </w:r>
    </w:p>
    <w:p w14:paraId="315B5E36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2:.........................................................</w:t>
      </w:r>
    </w:p>
    <w:p w14:paraId="193A0F84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3:.........................................................</w:t>
      </w:r>
    </w:p>
    <w:p w14:paraId="637202E2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4:.........................................................</w:t>
      </w:r>
    </w:p>
    <w:p w14:paraId="27E58054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5:.........................................................</w:t>
      </w:r>
    </w:p>
    <w:p w14:paraId="2A78E365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6:.........................................................</w:t>
      </w:r>
    </w:p>
    <w:p w14:paraId="7AB85B1A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7:.........................................................</w:t>
      </w:r>
    </w:p>
    <w:p w14:paraId="0D8BE43E" w14:textId="77777777" w:rsidR="007265BE" w:rsidRPr="00992F68" w:rsidRDefault="007265BE" w:rsidP="007265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Stacja nr 8:.........................................................</w:t>
      </w:r>
    </w:p>
    <w:p w14:paraId="4ABFD24C" w14:textId="77777777" w:rsidR="00197554" w:rsidRPr="00992F68" w:rsidRDefault="00197554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F39B28" w14:textId="77777777" w:rsidR="00291672" w:rsidRPr="00992F68" w:rsidRDefault="007F2D6B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b/>
          <w:sz w:val="24"/>
          <w:szCs w:val="24"/>
        </w:rPr>
        <w:t xml:space="preserve">Ocena ogólna z </w:t>
      </w:r>
      <w:r w:rsidR="0053179A" w:rsidRPr="00992F68">
        <w:rPr>
          <w:rFonts w:ascii="Times New Roman" w:hAnsi="Times New Roman"/>
          <w:b/>
          <w:sz w:val="24"/>
          <w:szCs w:val="24"/>
        </w:rPr>
        <w:t>części  praktycznej</w:t>
      </w:r>
      <w:r w:rsidR="00291672" w:rsidRPr="00992F68">
        <w:rPr>
          <w:rFonts w:ascii="Times New Roman" w:hAnsi="Times New Roman"/>
          <w:b/>
          <w:sz w:val="24"/>
          <w:szCs w:val="24"/>
        </w:rPr>
        <w:t>:</w:t>
      </w:r>
      <w:r w:rsidR="00291672" w:rsidRPr="00992F68">
        <w:rPr>
          <w:rFonts w:ascii="Times New Roman" w:hAnsi="Times New Roman"/>
          <w:sz w:val="24"/>
          <w:szCs w:val="24"/>
        </w:rPr>
        <w:t xml:space="preserve"> </w:t>
      </w:r>
      <w:r w:rsidR="00291672" w:rsidRPr="00992F68">
        <w:rPr>
          <w:rFonts w:ascii="Times New Roman" w:hAnsi="Times New Roman"/>
          <w:sz w:val="24"/>
          <w:szCs w:val="24"/>
        </w:rPr>
        <w:tab/>
      </w:r>
      <w:r w:rsidR="00291672" w:rsidRPr="00992F68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0B941671" w14:textId="77777777" w:rsidR="00197554" w:rsidRPr="00992F68" w:rsidRDefault="00197554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2D9669" w14:textId="77777777" w:rsidR="00291672" w:rsidRPr="00992F68" w:rsidRDefault="00291672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Podpis przewodniczącego Komisji Egzaminacyjnej:</w:t>
      </w:r>
      <w:r w:rsidRPr="00992F68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2EF01E2D" w14:textId="77777777" w:rsidR="007F2D6B" w:rsidRPr="00992F68" w:rsidRDefault="007F2D6B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C26AA1" w14:textId="77777777" w:rsidR="00291672" w:rsidRPr="00992F68" w:rsidRDefault="00291672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Podpisy</w:t>
      </w:r>
      <w:r w:rsidR="007F2D6B" w:rsidRPr="00992F68">
        <w:rPr>
          <w:rFonts w:ascii="Times New Roman" w:hAnsi="Times New Roman"/>
          <w:sz w:val="24"/>
          <w:szCs w:val="24"/>
        </w:rPr>
        <w:t xml:space="preserve"> Egzaminatorów</w:t>
      </w:r>
      <w:r w:rsidRPr="00992F68">
        <w:rPr>
          <w:rFonts w:ascii="Times New Roman" w:hAnsi="Times New Roman"/>
          <w:sz w:val="24"/>
          <w:szCs w:val="24"/>
        </w:rPr>
        <w:t>:</w:t>
      </w:r>
      <w:r w:rsidR="007F2D6B" w:rsidRPr="00992F68">
        <w:rPr>
          <w:rFonts w:ascii="Times New Roman" w:hAnsi="Times New Roman"/>
          <w:sz w:val="24"/>
          <w:szCs w:val="24"/>
        </w:rPr>
        <w:tab/>
      </w:r>
      <w:r w:rsidR="007F2D6B" w:rsidRPr="00992F68">
        <w:rPr>
          <w:rFonts w:ascii="Times New Roman" w:hAnsi="Times New Roman"/>
          <w:sz w:val="24"/>
          <w:szCs w:val="24"/>
        </w:rPr>
        <w:tab/>
      </w:r>
      <w:r w:rsidR="007F2D6B" w:rsidRPr="00992F68">
        <w:rPr>
          <w:rFonts w:ascii="Times New Roman" w:hAnsi="Times New Roman"/>
          <w:sz w:val="24"/>
          <w:szCs w:val="24"/>
        </w:rPr>
        <w:tab/>
      </w:r>
      <w:r w:rsidRPr="00992F68">
        <w:rPr>
          <w:rFonts w:ascii="Times New Roman" w:hAnsi="Times New Roman"/>
          <w:sz w:val="24"/>
          <w:szCs w:val="24"/>
        </w:rPr>
        <w:t xml:space="preserve">    </w:t>
      </w:r>
      <w:r w:rsidRPr="00992F68">
        <w:rPr>
          <w:rFonts w:ascii="Times New Roman" w:hAnsi="Times New Roman"/>
          <w:sz w:val="24"/>
          <w:szCs w:val="24"/>
        </w:rPr>
        <w:tab/>
      </w:r>
      <w:r w:rsidRPr="00992F68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59818ADD" w14:textId="77777777" w:rsidR="00291672" w:rsidRPr="00992F68" w:rsidRDefault="00291672" w:rsidP="009527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59B91B19" w14:textId="77777777" w:rsidR="00291672" w:rsidRPr="00992F68" w:rsidRDefault="00291672" w:rsidP="009527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2D516D9E" w14:textId="77777777" w:rsidR="00291672" w:rsidRPr="00992F68" w:rsidRDefault="00291672" w:rsidP="009527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27E71094" w14:textId="77777777" w:rsidR="00291672" w:rsidRPr="00992F68" w:rsidRDefault="00291672" w:rsidP="007F2D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6673D0DC" w14:textId="77777777" w:rsidR="007F2D6B" w:rsidRPr="00992F68" w:rsidRDefault="007F2D6B" w:rsidP="007F2D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042072A0" w14:textId="77777777" w:rsidR="007F2D6B" w:rsidRPr="00992F68" w:rsidRDefault="007F2D6B" w:rsidP="007F2D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14:paraId="6BDA0A69" w14:textId="77777777" w:rsidR="007F2D6B" w:rsidRPr="00992F68" w:rsidRDefault="007F2D6B" w:rsidP="007F2D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26CE5761" w14:textId="77777777" w:rsidR="007F2D6B" w:rsidRPr="00992F68" w:rsidRDefault="007F2D6B" w:rsidP="007F2D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4FAFA2E" w14:textId="77777777" w:rsidR="007F2D6B" w:rsidRPr="00992F68" w:rsidRDefault="007F2D6B" w:rsidP="007F2D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5C9DAA" w14:textId="77777777" w:rsidR="00291672" w:rsidRPr="00992F68" w:rsidRDefault="00291672" w:rsidP="007F2D6B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 w:type="page"/>
      </w:r>
      <w:r w:rsidR="007F2D6B" w:rsidRPr="00992F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Załącznik Nr 3</w:t>
      </w:r>
    </w:p>
    <w:p w14:paraId="6B194C43" w14:textId="77777777" w:rsidR="001636EB" w:rsidRPr="00992F68" w:rsidRDefault="007F2D6B" w:rsidP="009527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992F68">
        <w:rPr>
          <w:b/>
          <w:bCs/>
        </w:rPr>
        <w:t>Collegium Medicum</w:t>
      </w:r>
      <w:r w:rsidR="001636EB" w:rsidRPr="00992F68">
        <w:rPr>
          <w:b/>
          <w:bCs/>
        </w:rPr>
        <w:t xml:space="preserve"> Uniwersytetu Jana Kochanowskiego w Kielcach</w:t>
      </w:r>
    </w:p>
    <w:p w14:paraId="448F8772" w14:textId="198EC02A" w:rsidR="001636EB" w:rsidRPr="00992F68" w:rsidRDefault="007F2D6B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Kierunek:</w:t>
      </w:r>
      <w:r w:rsidR="001D0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……………………………………..</w:t>
      </w:r>
    </w:p>
    <w:p w14:paraId="514C09D6" w14:textId="77777777" w:rsidR="001636EB" w:rsidRPr="00992F68" w:rsidRDefault="007F2D6B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 </w:t>
      </w:r>
      <w:r w:rsidR="004F6D48"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praktycznej Dyplomowego Egzaminu Zawodowego</w:t>
      </w: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D224662" w14:textId="77777777" w:rsidR="001636EB" w:rsidRPr="00992F68" w:rsidRDefault="001636EB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3102A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w dniu ……………………………. w…………………………………………………………</w:t>
      </w:r>
    </w:p>
    <w:p w14:paraId="45C0111F" w14:textId="77777777" w:rsidR="001636EB" w:rsidRPr="00992F68" w:rsidRDefault="001636EB" w:rsidP="009527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</w:t>
      </w:r>
    </w:p>
    <w:p w14:paraId="745DA162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4705259C" w14:textId="77777777" w:rsidR="001636EB" w:rsidRPr="00992F68" w:rsidRDefault="007F2D6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Egzaminatorzy: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36EB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B80B900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0445FAFD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 </w:t>
      </w:r>
    </w:p>
    <w:p w14:paraId="0BBA620D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085051A9" w14:textId="77777777" w:rsidR="007F2D6B" w:rsidRPr="00992F68" w:rsidRDefault="007F2D6B" w:rsidP="007F2D6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C597812" w14:textId="77777777" w:rsidR="007F2D6B" w:rsidRPr="00992F68" w:rsidRDefault="007F2D6B" w:rsidP="007F2D6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F5FFC71" w14:textId="77777777" w:rsidR="007F2D6B" w:rsidRPr="00992F68" w:rsidRDefault="007F2D6B" w:rsidP="007F2D6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06453D8" w14:textId="77777777" w:rsidR="007F2D6B" w:rsidRPr="00992F68" w:rsidRDefault="007F2D6B" w:rsidP="007F2D6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3F14250" w14:textId="77777777" w:rsidR="007F2D6B" w:rsidRPr="00992F68" w:rsidRDefault="007F2D6B" w:rsidP="007F2D6B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989BD6B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przystąpiło       ………….          studentów.</w:t>
      </w:r>
    </w:p>
    <w:p w14:paraId="3434AF9A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zdało                       ………….          studentów. </w:t>
      </w:r>
    </w:p>
    <w:p w14:paraId="644178FD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nie zdało</w:t>
      </w:r>
      <w:r w:rsidR="00197554"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   ………….          s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tudentów. </w:t>
      </w:r>
    </w:p>
    <w:p w14:paraId="3ECB7E24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 ………………………………………………………………………………..</w:t>
      </w:r>
    </w:p>
    <w:p w14:paraId="1FB30B10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</w:t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32BC3270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8E7D36B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0A69CD0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42DADBF6" w14:textId="77777777" w:rsidR="001636EB" w:rsidRPr="00992F68" w:rsidRDefault="001636EB" w:rsidP="00952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613544B5" w14:textId="77777777" w:rsidR="001636EB" w:rsidRPr="00992F68" w:rsidRDefault="001636EB" w:rsidP="009527EA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399B383" w14:textId="77777777" w:rsidR="002814DD" w:rsidRPr="00992F68" w:rsidRDefault="001636EB" w:rsidP="000548FA">
      <w:pPr>
        <w:spacing w:line="360" w:lineRule="auto"/>
        <w:jc w:val="right"/>
        <w:rPr>
          <w:rFonts w:ascii="Times New Roman" w:eastAsia="Times New Roman" w:hAnsi="Times New Roman"/>
          <w:bCs/>
          <w:i/>
          <w:sz w:val="24"/>
          <w:szCs w:val="24"/>
        </w:rPr>
      </w:pPr>
      <w:r w:rsidRPr="00992F68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="007F2D6B" w:rsidRPr="00992F68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Załącznik Nr 4</w:t>
      </w:r>
    </w:p>
    <w:p w14:paraId="4A8887AC" w14:textId="77777777" w:rsidR="00E258EB" w:rsidRPr="00992F68" w:rsidRDefault="00E258EB" w:rsidP="009527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b/>
          <w:bCs/>
          <w:sz w:val="24"/>
          <w:szCs w:val="24"/>
        </w:rPr>
        <w:t xml:space="preserve">PROTOKÓŁ </w:t>
      </w:r>
      <w:r w:rsidR="000548FA" w:rsidRPr="00992F68">
        <w:rPr>
          <w:rFonts w:ascii="Times New Roman" w:eastAsia="Times New Roman" w:hAnsi="Times New Roman"/>
          <w:b/>
          <w:bCs/>
          <w:sz w:val="24"/>
          <w:szCs w:val="24"/>
        </w:rPr>
        <w:t>Z DYPLOMOWEGO EGZAMINU ZAWODOWEGO</w:t>
      </w:r>
      <w:r w:rsidRPr="00992F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548FA" w:rsidRPr="00992F68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992F68">
        <w:rPr>
          <w:rFonts w:ascii="Times New Roman" w:eastAsia="Times New Roman" w:hAnsi="Times New Roman"/>
          <w:sz w:val="24"/>
          <w:szCs w:val="24"/>
        </w:rPr>
        <w:t>z dnia  .................................</w:t>
      </w:r>
    </w:p>
    <w:p w14:paraId="72C9BE94" w14:textId="7E84D2D9" w:rsidR="00E258EB" w:rsidRDefault="001D0A6F" w:rsidP="001D0A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Kierunek…………………………………………..</w:t>
      </w:r>
    </w:p>
    <w:p w14:paraId="4899D900" w14:textId="77777777" w:rsidR="001D0A6F" w:rsidRPr="00992F68" w:rsidRDefault="001D0A6F" w:rsidP="001D0A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A11F96" w14:textId="77777777" w:rsidR="000548FA" w:rsidRPr="00992F68" w:rsidRDefault="000548FA" w:rsidP="000548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hAnsi="Times New Roman"/>
          <w:sz w:val="24"/>
          <w:szCs w:val="24"/>
        </w:rPr>
        <w:t>Imię i nazwisko studenta:…………………………………….</w:t>
      </w:r>
      <w:r w:rsidRPr="00992F68">
        <w:rPr>
          <w:rFonts w:ascii="Times New Roman" w:hAnsi="Times New Roman"/>
          <w:i/>
          <w:sz w:val="24"/>
          <w:szCs w:val="24"/>
        </w:rPr>
        <w:t xml:space="preserve"> </w:t>
      </w:r>
      <w:r w:rsidRPr="00992F68">
        <w:rPr>
          <w:rFonts w:ascii="Times New Roman" w:hAnsi="Times New Roman"/>
          <w:sz w:val="24"/>
          <w:szCs w:val="24"/>
        </w:rPr>
        <w:t xml:space="preserve">Nr albumu:…………………….  </w:t>
      </w:r>
    </w:p>
    <w:p w14:paraId="0045A605" w14:textId="77777777" w:rsidR="00197554" w:rsidRPr="00992F68" w:rsidRDefault="00197554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AFED035" w14:textId="77777777" w:rsidR="00197554" w:rsidRPr="00992F68" w:rsidRDefault="00197554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Uzyskała oceny:</w:t>
      </w:r>
    </w:p>
    <w:p w14:paraId="6C86322E" w14:textId="77777777" w:rsidR="00197554" w:rsidRPr="00992F68" w:rsidRDefault="0053179A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Część teoretyczna</w:t>
      </w:r>
      <w:r w:rsidR="00197554" w:rsidRPr="00992F68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14:paraId="73400E60" w14:textId="77777777" w:rsidR="00197554" w:rsidRPr="00992F68" w:rsidRDefault="0053179A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Część praktyczna</w:t>
      </w:r>
      <w:r w:rsidR="00197554" w:rsidRPr="00992F68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="000548FA" w:rsidRPr="00992F68">
        <w:rPr>
          <w:rFonts w:ascii="Times New Roman" w:eastAsia="Times New Roman" w:hAnsi="Times New Roman"/>
          <w:sz w:val="24"/>
          <w:szCs w:val="24"/>
        </w:rPr>
        <w:t>.</w:t>
      </w:r>
    </w:p>
    <w:p w14:paraId="7B747DB8" w14:textId="77777777" w:rsidR="00197554" w:rsidRPr="00992F68" w:rsidRDefault="00197554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F07FDFF" w14:textId="77777777" w:rsidR="002814DD" w:rsidRPr="00992F68" w:rsidRDefault="00E258EB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 xml:space="preserve">Komisja w składzie: </w:t>
      </w:r>
      <w:r w:rsidRPr="00992F68">
        <w:rPr>
          <w:rFonts w:ascii="Times New Roman" w:eastAsia="Times New Roman" w:hAnsi="Times New Roman"/>
          <w:sz w:val="24"/>
          <w:szCs w:val="24"/>
        </w:rPr>
        <w:tab/>
      </w:r>
    </w:p>
    <w:p w14:paraId="30A7E6BF" w14:textId="77777777" w:rsidR="002814DD" w:rsidRPr="00992F68" w:rsidRDefault="002814DD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P</w:t>
      </w:r>
      <w:r w:rsidR="00E258EB" w:rsidRPr="00992F68">
        <w:rPr>
          <w:rFonts w:ascii="Times New Roman" w:eastAsia="Times New Roman" w:hAnsi="Times New Roman"/>
          <w:sz w:val="24"/>
          <w:szCs w:val="24"/>
        </w:rPr>
        <w:t>rzewodniczący:</w:t>
      </w:r>
      <w:r w:rsidRPr="00992F68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…………………………………………………..</w:t>
      </w:r>
    </w:p>
    <w:p w14:paraId="344BEF53" w14:textId="77777777" w:rsidR="002814DD" w:rsidRPr="00992F68" w:rsidRDefault="002814DD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Członkowie:</w:t>
      </w: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  <w:t xml:space="preserve"> …………………………………………………..</w:t>
      </w:r>
    </w:p>
    <w:p w14:paraId="602916FF" w14:textId="77777777" w:rsidR="002814DD" w:rsidRPr="00992F68" w:rsidRDefault="002814DD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</w:t>
      </w:r>
    </w:p>
    <w:p w14:paraId="2364184B" w14:textId="77777777" w:rsidR="002814DD" w:rsidRPr="00992F68" w:rsidRDefault="002814DD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="003D60F7" w:rsidRPr="00992F68"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5204BF0D" w14:textId="77777777" w:rsidR="003D60F7" w:rsidRPr="00992F68" w:rsidRDefault="003D60F7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</w:r>
      <w:r w:rsidRPr="00992F68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</w:t>
      </w:r>
    </w:p>
    <w:p w14:paraId="1B222C58" w14:textId="77777777" w:rsidR="000548FA" w:rsidRPr="00992F68" w:rsidRDefault="000548FA" w:rsidP="000548FA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090BDE8D" w14:textId="77777777" w:rsidR="000548FA" w:rsidRPr="00992F68" w:rsidRDefault="000548FA" w:rsidP="000548FA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27656BA4" w14:textId="77777777" w:rsidR="000548FA" w:rsidRPr="00992F68" w:rsidRDefault="000548FA" w:rsidP="000548FA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78DF30B1" w14:textId="77777777" w:rsidR="000548FA" w:rsidRPr="00992F68" w:rsidRDefault="000548FA" w:rsidP="000548FA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255BE665" w14:textId="77777777" w:rsidR="003D60F7" w:rsidRPr="00992F68" w:rsidRDefault="003D60F7" w:rsidP="0095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1A28057" w14:textId="77777777" w:rsidR="00197554" w:rsidRPr="00992F68" w:rsidRDefault="00E258EB" w:rsidP="000548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b/>
          <w:sz w:val="24"/>
          <w:szCs w:val="24"/>
        </w:rPr>
        <w:t xml:space="preserve">Stwierdza, że Student/ka </w:t>
      </w:r>
      <w:r w:rsidR="00197554" w:rsidRPr="00992F68">
        <w:rPr>
          <w:rFonts w:ascii="Times New Roman" w:eastAsia="Times New Roman" w:hAnsi="Times New Roman"/>
          <w:b/>
          <w:sz w:val="24"/>
          <w:szCs w:val="24"/>
        </w:rPr>
        <w:t xml:space="preserve">z Dyplomowego </w:t>
      </w:r>
      <w:r w:rsidR="000548FA" w:rsidRPr="00992F68">
        <w:rPr>
          <w:rFonts w:ascii="Times New Roman" w:eastAsia="Times New Roman" w:hAnsi="Times New Roman"/>
          <w:b/>
          <w:sz w:val="24"/>
          <w:szCs w:val="24"/>
        </w:rPr>
        <w:t xml:space="preserve"> Egzaminu Zawodowego </w:t>
      </w:r>
      <w:r w:rsidRPr="00992F68">
        <w:rPr>
          <w:rFonts w:ascii="Times New Roman" w:eastAsia="Times New Roman" w:hAnsi="Times New Roman"/>
          <w:b/>
          <w:sz w:val="24"/>
          <w:szCs w:val="24"/>
        </w:rPr>
        <w:t>uzyskał/a ocenę:</w:t>
      </w:r>
      <w:r w:rsidR="00197554" w:rsidRPr="00992F68">
        <w:rPr>
          <w:rFonts w:ascii="Times New Roman" w:eastAsia="Times New Roman" w:hAnsi="Times New Roman"/>
          <w:sz w:val="24"/>
          <w:szCs w:val="24"/>
        </w:rPr>
        <w:t>……………………</w:t>
      </w:r>
    </w:p>
    <w:p w14:paraId="622266AA" w14:textId="77777777" w:rsidR="00E258EB" w:rsidRPr="00992F68" w:rsidRDefault="00E258EB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2F68">
        <w:rPr>
          <w:rFonts w:ascii="Times New Roman" w:eastAsia="Times New Roman" w:hAnsi="Times New Roman"/>
          <w:sz w:val="24"/>
          <w:szCs w:val="24"/>
        </w:rPr>
        <w:br/>
        <w:t>     Podpisy Członków Komisji:                                     Podpis Przewodniczącego Komisji:</w:t>
      </w:r>
      <w:r w:rsidRPr="00992F68">
        <w:rPr>
          <w:rFonts w:ascii="Times New Roman" w:eastAsia="Times New Roman" w:hAnsi="Times New Roman"/>
          <w:sz w:val="24"/>
          <w:szCs w:val="24"/>
        </w:rPr>
        <w:br/>
      </w:r>
      <w:r w:rsidRPr="00992F68">
        <w:rPr>
          <w:rFonts w:ascii="Times New Roman" w:eastAsia="Times New Roman" w:hAnsi="Times New Roman"/>
          <w:sz w:val="24"/>
          <w:szCs w:val="24"/>
        </w:rPr>
        <w:br/>
      </w:r>
      <w:r w:rsidRPr="00992F68">
        <w:rPr>
          <w:rFonts w:ascii="Times New Roman" w:eastAsia="Times New Roman" w:hAnsi="Times New Roman"/>
          <w:sz w:val="24"/>
          <w:szCs w:val="24"/>
        </w:rPr>
        <w:br/>
      </w:r>
    </w:p>
    <w:p w14:paraId="5CC97886" w14:textId="77777777" w:rsidR="00E258EB" w:rsidRPr="00992F68" w:rsidRDefault="00E258EB" w:rsidP="009527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258EB" w:rsidRPr="0099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78D"/>
    <w:multiLevelType w:val="multilevel"/>
    <w:tmpl w:val="0CCE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C6F70"/>
    <w:multiLevelType w:val="multilevel"/>
    <w:tmpl w:val="BB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41E74"/>
    <w:multiLevelType w:val="multilevel"/>
    <w:tmpl w:val="16A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D085B"/>
    <w:multiLevelType w:val="multilevel"/>
    <w:tmpl w:val="95B0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5173F"/>
    <w:multiLevelType w:val="hybridMultilevel"/>
    <w:tmpl w:val="0A2CA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82229"/>
    <w:multiLevelType w:val="multilevel"/>
    <w:tmpl w:val="5746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B338F"/>
    <w:multiLevelType w:val="hybridMultilevel"/>
    <w:tmpl w:val="7996E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86C25"/>
    <w:multiLevelType w:val="hybridMultilevel"/>
    <w:tmpl w:val="E4E8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61FC"/>
    <w:multiLevelType w:val="multilevel"/>
    <w:tmpl w:val="93A0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031E4"/>
    <w:multiLevelType w:val="multilevel"/>
    <w:tmpl w:val="861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37CB8"/>
    <w:multiLevelType w:val="hybridMultilevel"/>
    <w:tmpl w:val="3B6287C8"/>
    <w:lvl w:ilvl="0" w:tplc="91280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4506"/>
    <w:multiLevelType w:val="hybridMultilevel"/>
    <w:tmpl w:val="D9727E16"/>
    <w:lvl w:ilvl="0" w:tplc="9C6A14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10CE1"/>
    <w:multiLevelType w:val="hybridMultilevel"/>
    <w:tmpl w:val="82D0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A31D2"/>
    <w:multiLevelType w:val="multilevel"/>
    <w:tmpl w:val="0716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43DC3"/>
    <w:multiLevelType w:val="hybridMultilevel"/>
    <w:tmpl w:val="6944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8538D"/>
    <w:multiLevelType w:val="multilevel"/>
    <w:tmpl w:val="1192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FF5ACC"/>
    <w:multiLevelType w:val="hybridMultilevel"/>
    <w:tmpl w:val="9AC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2DD8"/>
    <w:multiLevelType w:val="multilevel"/>
    <w:tmpl w:val="C200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0B3191"/>
    <w:multiLevelType w:val="hybridMultilevel"/>
    <w:tmpl w:val="70B0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809C8"/>
    <w:multiLevelType w:val="hybridMultilevel"/>
    <w:tmpl w:val="1D22F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5715DD"/>
    <w:multiLevelType w:val="hybridMultilevel"/>
    <w:tmpl w:val="24C4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E633D"/>
    <w:multiLevelType w:val="hybridMultilevel"/>
    <w:tmpl w:val="D3C6F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07141F"/>
    <w:multiLevelType w:val="hybridMultilevel"/>
    <w:tmpl w:val="E616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21469"/>
    <w:multiLevelType w:val="multilevel"/>
    <w:tmpl w:val="6FC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EB1067"/>
    <w:multiLevelType w:val="hybridMultilevel"/>
    <w:tmpl w:val="3820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34C3D"/>
    <w:multiLevelType w:val="multilevel"/>
    <w:tmpl w:val="01A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71EB8"/>
    <w:multiLevelType w:val="hybridMultilevel"/>
    <w:tmpl w:val="BCD0E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A0C15"/>
    <w:multiLevelType w:val="hybridMultilevel"/>
    <w:tmpl w:val="775451B6"/>
    <w:lvl w:ilvl="0" w:tplc="342242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22E67"/>
    <w:multiLevelType w:val="multilevel"/>
    <w:tmpl w:val="A35A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0829EF"/>
    <w:multiLevelType w:val="multilevel"/>
    <w:tmpl w:val="0576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E74A5"/>
    <w:multiLevelType w:val="hybridMultilevel"/>
    <w:tmpl w:val="7D4E9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811C7C"/>
    <w:multiLevelType w:val="multilevel"/>
    <w:tmpl w:val="D7A8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D02E9D"/>
    <w:multiLevelType w:val="multilevel"/>
    <w:tmpl w:val="CEB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63F7A"/>
    <w:multiLevelType w:val="multilevel"/>
    <w:tmpl w:val="F7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53FD"/>
    <w:multiLevelType w:val="hybridMultilevel"/>
    <w:tmpl w:val="7132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C50"/>
    <w:multiLevelType w:val="hybridMultilevel"/>
    <w:tmpl w:val="E3A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E0466"/>
    <w:multiLevelType w:val="hybridMultilevel"/>
    <w:tmpl w:val="17904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932EF"/>
    <w:multiLevelType w:val="multilevel"/>
    <w:tmpl w:val="5FC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56D21"/>
    <w:multiLevelType w:val="hybridMultilevel"/>
    <w:tmpl w:val="28BC36D2"/>
    <w:lvl w:ilvl="0" w:tplc="981E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15BBC"/>
    <w:multiLevelType w:val="multilevel"/>
    <w:tmpl w:val="2434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2D350C"/>
    <w:multiLevelType w:val="multilevel"/>
    <w:tmpl w:val="7D7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17"/>
  </w:num>
  <w:num w:numId="8">
    <w:abstractNumId w:val="32"/>
  </w:num>
  <w:num w:numId="9">
    <w:abstractNumId w:val="5"/>
  </w:num>
  <w:num w:numId="10">
    <w:abstractNumId w:val="25"/>
  </w:num>
  <w:num w:numId="11">
    <w:abstractNumId w:val="37"/>
  </w:num>
  <w:num w:numId="12">
    <w:abstractNumId w:val="40"/>
  </w:num>
  <w:num w:numId="13">
    <w:abstractNumId w:val="1"/>
  </w:num>
  <w:num w:numId="14">
    <w:abstractNumId w:val="28"/>
  </w:num>
  <w:num w:numId="15">
    <w:abstractNumId w:val="13"/>
  </w:num>
  <w:num w:numId="16">
    <w:abstractNumId w:val="2"/>
  </w:num>
  <w:num w:numId="17">
    <w:abstractNumId w:val="31"/>
  </w:num>
  <w:num w:numId="18">
    <w:abstractNumId w:val="33"/>
  </w:num>
  <w:num w:numId="19">
    <w:abstractNumId w:val="3"/>
  </w:num>
  <w:num w:numId="20">
    <w:abstractNumId w:val="23"/>
  </w:num>
  <w:num w:numId="21">
    <w:abstractNumId w:val="11"/>
  </w:num>
  <w:num w:numId="22">
    <w:abstractNumId w:val="20"/>
  </w:num>
  <w:num w:numId="23">
    <w:abstractNumId w:val="24"/>
  </w:num>
  <w:num w:numId="24">
    <w:abstractNumId w:val="18"/>
  </w:num>
  <w:num w:numId="25">
    <w:abstractNumId w:val="12"/>
  </w:num>
  <w:num w:numId="26">
    <w:abstractNumId w:val="10"/>
  </w:num>
  <w:num w:numId="27">
    <w:abstractNumId w:val="26"/>
  </w:num>
  <w:num w:numId="28">
    <w:abstractNumId w:val="6"/>
  </w:num>
  <w:num w:numId="29">
    <w:abstractNumId w:val="4"/>
  </w:num>
  <w:num w:numId="30">
    <w:abstractNumId w:val="21"/>
  </w:num>
  <w:num w:numId="31">
    <w:abstractNumId w:val="19"/>
  </w:num>
  <w:num w:numId="32">
    <w:abstractNumId w:val="30"/>
  </w:num>
  <w:num w:numId="33">
    <w:abstractNumId w:val="14"/>
  </w:num>
  <w:num w:numId="34">
    <w:abstractNumId w:val="36"/>
  </w:num>
  <w:num w:numId="35">
    <w:abstractNumId w:val="27"/>
  </w:num>
  <w:num w:numId="36">
    <w:abstractNumId w:val="34"/>
  </w:num>
  <w:num w:numId="37">
    <w:abstractNumId w:val="22"/>
  </w:num>
  <w:num w:numId="38">
    <w:abstractNumId w:val="16"/>
  </w:num>
  <w:num w:numId="39">
    <w:abstractNumId w:val="7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0"/>
    <w:rsid w:val="000548FA"/>
    <w:rsid w:val="00090444"/>
    <w:rsid w:val="000C4038"/>
    <w:rsid w:val="001636EB"/>
    <w:rsid w:val="00197554"/>
    <w:rsid w:val="001A5ABB"/>
    <w:rsid w:val="001B0A51"/>
    <w:rsid w:val="001B2A4D"/>
    <w:rsid w:val="001C4B6F"/>
    <w:rsid w:val="001D0A6F"/>
    <w:rsid w:val="001E3883"/>
    <w:rsid w:val="00222FCC"/>
    <w:rsid w:val="00260BD3"/>
    <w:rsid w:val="0028081E"/>
    <w:rsid w:val="002814DD"/>
    <w:rsid w:val="00291672"/>
    <w:rsid w:val="002E4D7D"/>
    <w:rsid w:val="002F4F58"/>
    <w:rsid w:val="00351EDD"/>
    <w:rsid w:val="00391815"/>
    <w:rsid w:val="003D45AF"/>
    <w:rsid w:val="003D60F7"/>
    <w:rsid w:val="003E0F19"/>
    <w:rsid w:val="003E1A7D"/>
    <w:rsid w:val="004019CC"/>
    <w:rsid w:val="004357B0"/>
    <w:rsid w:val="00472A64"/>
    <w:rsid w:val="004A0600"/>
    <w:rsid w:val="004F6D48"/>
    <w:rsid w:val="00510628"/>
    <w:rsid w:val="005153EC"/>
    <w:rsid w:val="0052091A"/>
    <w:rsid w:val="00522F55"/>
    <w:rsid w:val="0053179A"/>
    <w:rsid w:val="00551FE5"/>
    <w:rsid w:val="005A323D"/>
    <w:rsid w:val="00617D38"/>
    <w:rsid w:val="00621ACC"/>
    <w:rsid w:val="00671DD7"/>
    <w:rsid w:val="0068425F"/>
    <w:rsid w:val="007265BE"/>
    <w:rsid w:val="0073415B"/>
    <w:rsid w:val="00742311"/>
    <w:rsid w:val="007465F9"/>
    <w:rsid w:val="00771DDF"/>
    <w:rsid w:val="007B5F17"/>
    <w:rsid w:val="007C2C44"/>
    <w:rsid w:val="007F2D6B"/>
    <w:rsid w:val="007F77B4"/>
    <w:rsid w:val="00873E35"/>
    <w:rsid w:val="00877B43"/>
    <w:rsid w:val="008C354A"/>
    <w:rsid w:val="008E7578"/>
    <w:rsid w:val="00922667"/>
    <w:rsid w:val="009527EA"/>
    <w:rsid w:val="00992F68"/>
    <w:rsid w:val="009A4F40"/>
    <w:rsid w:val="009C1670"/>
    <w:rsid w:val="00A17710"/>
    <w:rsid w:val="00A61986"/>
    <w:rsid w:val="00AA285A"/>
    <w:rsid w:val="00AC2766"/>
    <w:rsid w:val="00AE3E9A"/>
    <w:rsid w:val="00B51AF1"/>
    <w:rsid w:val="00BC5E41"/>
    <w:rsid w:val="00BF45DD"/>
    <w:rsid w:val="00C103ED"/>
    <w:rsid w:val="00C12D8A"/>
    <w:rsid w:val="00C27693"/>
    <w:rsid w:val="00C375B0"/>
    <w:rsid w:val="00D45FB6"/>
    <w:rsid w:val="00D762D8"/>
    <w:rsid w:val="00DA6506"/>
    <w:rsid w:val="00DB33D8"/>
    <w:rsid w:val="00DD2AEB"/>
    <w:rsid w:val="00DE5EA7"/>
    <w:rsid w:val="00E24422"/>
    <w:rsid w:val="00E258EB"/>
    <w:rsid w:val="00E27398"/>
    <w:rsid w:val="00E35D43"/>
    <w:rsid w:val="00E577FD"/>
    <w:rsid w:val="00E60B00"/>
    <w:rsid w:val="00E71875"/>
    <w:rsid w:val="00E76361"/>
    <w:rsid w:val="00EC2237"/>
    <w:rsid w:val="00FA6420"/>
    <w:rsid w:val="00FC2DEC"/>
    <w:rsid w:val="00FD277E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1B58B"/>
  <w15:docId w15:val="{B225E284-1729-44D1-B8F1-4532950A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B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628"/>
    <w:pPr>
      <w:ind w:left="720"/>
      <w:contextualSpacing/>
    </w:pPr>
  </w:style>
  <w:style w:type="table" w:styleId="Tabela-Siatka">
    <w:name w:val="Table Grid"/>
    <w:basedOn w:val="Standardowy"/>
    <w:uiPriority w:val="59"/>
    <w:rsid w:val="0026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23EC-F2F5-4368-9A8B-17366E47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Marzena Krzysiek</cp:lastModifiedBy>
  <cp:revision>2</cp:revision>
  <cp:lastPrinted>2021-05-24T10:00:00Z</cp:lastPrinted>
  <dcterms:created xsi:type="dcterms:W3CDTF">2023-06-26T14:54:00Z</dcterms:created>
  <dcterms:modified xsi:type="dcterms:W3CDTF">2023-06-26T14:54:00Z</dcterms:modified>
</cp:coreProperties>
</file>