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DF3062" w:rsidRPr="00DF3062" w:rsidRDefault="00896A24" w:rsidP="00DF3062">
      <w:pPr>
        <w:pStyle w:val="Standard"/>
        <w:jc w:val="center"/>
        <w:rPr>
          <w:rFonts w:ascii="Times New Roman" w:hAnsi="Times New Roman" w:cs="Times New Roman" w:hint="eastAsia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Ha</w:t>
      </w:r>
      <w:r w:rsidR="00DF3062">
        <w:rPr>
          <w:rFonts w:ascii="Times New Roman" w:hAnsi="Times New Roman" w:cs="Times New Roman"/>
          <w:b/>
          <w:bCs/>
        </w:rPr>
        <w:t>rmonogram zajęć w terminie 12.10-29.10</w:t>
      </w:r>
      <w:r w:rsidRPr="00896A24">
        <w:rPr>
          <w:rFonts w:ascii="Times New Roman" w:hAnsi="Times New Roman" w:cs="Times New Roman"/>
          <w:b/>
          <w:bCs/>
        </w:rPr>
        <w:t>.2020 r</w:t>
      </w:r>
      <w:r w:rsidR="00DF3062">
        <w:rPr>
          <w:rFonts w:ascii="Times New Roman" w:hAnsi="Times New Roman" w:cs="Times New Roman"/>
          <w:b/>
          <w:bCs/>
        </w:rPr>
        <w:t>.</w:t>
      </w:r>
    </w:p>
    <w:p w:rsidR="00DF3062" w:rsidRDefault="00DF3062" w:rsidP="00DF3062">
      <w:pPr>
        <w:pStyle w:val="Standard"/>
        <w:rPr>
          <w:rFonts w:hint="eastAsia"/>
        </w:rPr>
      </w:pPr>
    </w:p>
    <w:p w:rsidR="00DF3062" w:rsidRDefault="00DF3062" w:rsidP="00DF3062">
      <w:pPr>
        <w:pStyle w:val="Standard"/>
        <w:jc w:val="center"/>
        <w:rPr>
          <w:rFonts w:hint="eastAsia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12.10.2020</w:t>
      </w:r>
      <w:r w:rsidRPr="00DF30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3062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 xml:space="preserve">09:00- 10:30, 11:00-12:30 – </w:t>
      </w:r>
      <w:r>
        <w:rPr>
          <w:rFonts w:ascii="Times New Roman" w:hAnsi="Times New Roman" w:cs="Times New Roman"/>
        </w:rPr>
        <w:t>opieka paliatywna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 xml:space="preserve">08:00- 11:00, 11:00-14:00 - </w:t>
      </w:r>
      <w:r>
        <w:rPr>
          <w:rFonts w:ascii="Times New Roman" w:hAnsi="Times New Roman" w:cs="Times New Roman"/>
        </w:rPr>
        <w:t xml:space="preserve">pielęgniarstwo psychiatryczne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08:00- 11:00, 11:00-14:00 - pielęgniars</w:t>
      </w:r>
      <w:r>
        <w:rPr>
          <w:rFonts w:ascii="Times New Roman" w:hAnsi="Times New Roman" w:cs="Times New Roman"/>
        </w:rPr>
        <w:t xml:space="preserve">two położniczo-ginekologiczne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13.10.2020 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08:00- 11:00 - pielęgniars</w:t>
      </w:r>
      <w:r>
        <w:rPr>
          <w:rFonts w:ascii="Times New Roman" w:hAnsi="Times New Roman" w:cs="Times New Roman"/>
        </w:rPr>
        <w:t>two położniczo-ginekologiczne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15.10.2020 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09:00- 10:30, 11</w:t>
      </w:r>
      <w:r>
        <w:rPr>
          <w:rFonts w:ascii="Times New Roman" w:hAnsi="Times New Roman" w:cs="Times New Roman"/>
        </w:rPr>
        <w:t xml:space="preserve">:00-12:30 – opieka paliatywna </w:t>
      </w:r>
      <w:r w:rsidRPr="00DF3062">
        <w:rPr>
          <w:rFonts w:ascii="Times New Roman" w:hAnsi="Times New Roman" w:cs="Times New Roman"/>
        </w:rPr>
        <w:t xml:space="preserve">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08:00- 11:00 - pielęgniars</w:t>
      </w:r>
      <w:r>
        <w:rPr>
          <w:rFonts w:ascii="Times New Roman" w:hAnsi="Times New Roman" w:cs="Times New Roman"/>
        </w:rPr>
        <w:t>two położniczo-ginekologiczne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11:00- 14:00 - pielęgniars</w:t>
      </w:r>
      <w:r>
        <w:rPr>
          <w:rFonts w:ascii="Times New Roman" w:hAnsi="Times New Roman" w:cs="Times New Roman"/>
        </w:rPr>
        <w:t xml:space="preserve">two położniczo-ginekologiczne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19.10.2020 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08:00- 11:00 - pielęgniars</w:t>
      </w:r>
      <w:r>
        <w:rPr>
          <w:rFonts w:ascii="Times New Roman" w:hAnsi="Times New Roman" w:cs="Times New Roman"/>
        </w:rPr>
        <w:t xml:space="preserve">two położniczo-ginekologiczne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20.10.2020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3062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09:</w:t>
      </w:r>
      <w:r>
        <w:rPr>
          <w:rFonts w:ascii="Times New Roman" w:hAnsi="Times New Roman" w:cs="Times New Roman"/>
        </w:rPr>
        <w:t xml:space="preserve">00- 10:30 – opieka paliatywna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08:00- 11:00, 11:00-14:00 - pielęgniars</w:t>
      </w:r>
      <w:r>
        <w:rPr>
          <w:rFonts w:ascii="Times New Roman" w:hAnsi="Times New Roman" w:cs="Times New Roman"/>
        </w:rPr>
        <w:t xml:space="preserve">two położniczo-ginekologiczne 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22.10.2020 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09:00- 10:30, 11</w:t>
      </w:r>
      <w:r>
        <w:rPr>
          <w:rFonts w:ascii="Times New Roman" w:hAnsi="Times New Roman" w:cs="Times New Roman"/>
        </w:rPr>
        <w:t xml:space="preserve">:00-12:30 – opieka paliatywna </w:t>
      </w:r>
    </w:p>
    <w:p w:rsidR="00DF3062" w:rsidRPr="00DF3062" w:rsidRDefault="00DF3062" w:rsidP="00DF3062"/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26.10.2020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3062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 xml:space="preserve">08:00- 11:00, 11:00-14:00 - </w:t>
      </w:r>
      <w:r>
        <w:rPr>
          <w:rFonts w:ascii="Times New Roman" w:hAnsi="Times New Roman" w:cs="Times New Roman"/>
        </w:rPr>
        <w:t>pielęgniarstwo psychiatryczne</w:t>
      </w: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/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062">
        <w:rPr>
          <w:rFonts w:ascii="Times New Roman" w:hAnsi="Times New Roman" w:cs="Times New Roman"/>
          <w:b/>
          <w:bCs/>
          <w:sz w:val="28"/>
          <w:szCs w:val="28"/>
        </w:rPr>
        <w:t>29.10.2020 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bookmarkStart w:id="0" w:name="_GoBack"/>
      <w:bookmarkEnd w:id="0"/>
    </w:p>
    <w:p w:rsidR="00DF3062" w:rsidRPr="00DF3062" w:rsidRDefault="00DF3062" w:rsidP="00DF306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3062" w:rsidRPr="00DF3062" w:rsidRDefault="00DF3062" w:rsidP="00DF3062">
      <w:pPr>
        <w:pStyle w:val="Standard"/>
        <w:rPr>
          <w:rFonts w:ascii="Times New Roman" w:hAnsi="Times New Roman" w:cs="Times New Roman"/>
        </w:rPr>
      </w:pPr>
      <w:r w:rsidRPr="00DF3062">
        <w:rPr>
          <w:rFonts w:ascii="Times New Roman" w:hAnsi="Times New Roman" w:cs="Times New Roman"/>
        </w:rPr>
        <w:t>09:00- 10:30, 11:00-12</w:t>
      </w:r>
      <w:r>
        <w:rPr>
          <w:rFonts w:ascii="Times New Roman" w:hAnsi="Times New Roman" w:cs="Times New Roman"/>
        </w:rPr>
        <w:t xml:space="preserve">:30 – opieka paliatywna </w:t>
      </w:r>
    </w:p>
    <w:p w:rsidR="00DF3062" w:rsidRPr="00DF3062" w:rsidRDefault="00DF3062" w:rsidP="00DF3062"/>
    <w:p w:rsidR="00335C3F" w:rsidRPr="00DF3062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sz w:val="22"/>
          <w:szCs w:val="22"/>
          <w:lang w:val="pl"/>
        </w:rPr>
      </w:pPr>
    </w:p>
    <w:sectPr w:rsidR="00335C3F" w:rsidRPr="00DF3062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01E" w:rsidRDefault="0099401E" w:rsidP="00DE05C3">
      <w:r>
        <w:separator/>
      </w:r>
    </w:p>
  </w:endnote>
  <w:endnote w:type="continuationSeparator" w:id="0">
    <w:p w:rsidR="0099401E" w:rsidRDefault="0099401E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01E" w:rsidRDefault="0099401E" w:rsidP="00DE05C3">
      <w:r>
        <w:separator/>
      </w:r>
    </w:p>
  </w:footnote>
  <w:footnote w:type="continuationSeparator" w:id="0">
    <w:p w:rsidR="0099401E" w:rsidRDefault="0099401E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35D4A"/>
    <w:rsid w:val="00773E17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9401E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24EB2"/>
    <w:rsid w:val="00A30D29"/>
    <w:rsid w:val="00A524D3"/>
    <w:rsid w:val="00A608BE"/>
    <w:rsid w:val="00A60ED3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221F"/>
    <w:rsid w:val="00B73CF8"/>
    <w:rsid w:val="00B821FD"/>
    <w:rsid w:val="00B923B2"/>
    <w:rsid w:val="00B96437"/>
    <w:rsid w:val="00BE2A58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35419"/>
    <w:rsid w:val="00D52B8D"/>
    <w:rsid w:val="00D60D74"/>
    <w:rsid w:val="00D7045E"/>
    <w:rsid w:val="00D80896"/>
    <w:rsid w:val="00D863F8"/>
    <w:rsid w:val="00D91111"/>
    <w:rsid w:val="00D972E5"/>
    <w:rsid w:val="00DA0728"/>
    <w:rsid w:val="00DB107C"/>
    <w:rsid w:val="00DE05C3"/>
    <w:rsid w:val="00DE149F"/>
    <w:rsid w:val="00DE4770"/>
    <w:rsid w:val="00DE5A82"/>
    <w:rsid w:val="00DF306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D7351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ECED3-1649-4B4A-9663-CE85A0531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2020-10-08T09:38:00Z</dcterms:created>
  <dcterms:modified xsi:type="dcterms:W3CDTF">2020-10-08T09:38:00Z</dcterms:modified>
</cp:coreProperties>
</file>