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7" w:rsidRPr="00E0459D" w:rsidRDefault="00D967D7" w:rsidP="00D967D7">
      <w:pPr>
        <w:spacing w:after="0" w:line="240" w:lineRule="auto"/>
        <w:jc w:val="center"/>
        <w:rPr>
          <w:b/>
          <w:lang w:eastAsia="pl-PL"/>
        </w:rPr>
      </w:pPr>
      <w:bookmarkStart w:id="0" w:name="_GoBack"/>
      <w:bookmarkEnd w:id="0"/>
      <w:r w:rsidRPr="00E0459D">
        <w:rPr>
          <w:b/>
          <w:lang w:eastAsia="pl-PL"/>
        </w:rPr>
        <w:t>HARMONOGRAM ZAJĘĆ objętych projektem</w:t>
      </w:r>
    </w:p>
    <w:p w:rsidR="00D967D7" w:rsidRPr="00E0459D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E0459D">
        <w:rPr>
          <w:b/>
          <w:lang w:eastAsia="pl-PL"/>
        </w:rPr>
        <w:t>„OKNO NA ŚWIAT – zintegrowany program UJK w Kielcach na rzecz rozwoju regionu świętokrzyskiego”</w:t>
      </w:r>
    </w:p>
    <w:p w:rsidR="00D967D7" w:rsidRPr="00E0459D" w:rsidRDefault="00D967D7" w:rsidP="00D967D7">
      <w:pPr>
        <w:spacing w:after="0" w:line="240" w:lineRule="auto"/>
        <w:jc w:val="center"/>
        <w:rPr>
          <w:b/>
          <w:lang w:eastAsia="pl-PL"/>
        </w:rPr>
      </w:pPr>
    </w:p>
    <w:p w:rsidR="00D967D7" w:rsidRPr="00E0459D" w:rsidRDefault="00D967D7" w:rsidP="00D967D7">
      <w:pPr>
        <w:tabs>
          <w:tab w:val="left" w:pos="1770"/>
          <w:tab w:val="center" w:pos="7002"/>
        </w:tabs>
        <w:spacing w:after="0" w:line="240" w:lineRule="auto"/>
        <w:jc w:val="center"/>
        <w:rPr>
          <w:b/>
          <w:lang w:eastAsia="pl-PL"/>
        </w:rPr>
      </w:pPr>
      <w:r w:rsidRPr="00E0459D">
        <w:rPr>
          <w:b/>
          <w:lang w:eastAsia="pl-PL"/>
        </w:rPr>
        <w:t>Kierunek ZDROWIE PUBLICZNE I STOPIEŃ</w:t>
      </w:r>
    </w:p>
    <w:p w:rsidR="00D967D7" w:rsidRPr="00E0459D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E0459D">
        <w:rPr>
          <w:b/>
          <w:lang w:eastAsia="pl-PL"/>
        </w:rPr>
        <w:t>Rok akademicki</w:t>
      </w:r>
      <w:r w:rsidR="00E80FC2" w:rsidRPr="00E0459D">
        <w:rPr>
          <w:b/>
          <w:lang w:eastAsia="pl-PL"/>
        </w:rPr>
        <w:t xml:space="preserve"> 2020/21</w:t>
      </w:r>
      <w:r w:rsidRPr="00E0459D">
        <w:rPr>
          <w:b/>
          <w:lang w:eastAsia="pl-PL"/>
        </w:rPr>
        <w:t xml:space="preserve"> (semestr  I)</w:t>
      </w:r>
    </w:p>
    <w:p w:rsidR="00D967D7" w:rsidRPr="00E0459D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E0459D">
        <w:rPr>
          <w:b/>
          <w:lang w:eastAsia="pl-PL"/>
        </w:rPr>
        <w:t xml:space="preserve">Miejsce odbywania zajęć: Uniwersytet Jana Kochanowskiego w Kielcach Collegium Medicum </w:t>
      </w:r>
    </w:p>
    <w:p w:rsidR="00D967D7" w:rsidRPr="00E0459D" w:rsidRDefault="00D967D7" w:rsidP="00D967D7">
      <w:pPr>
        <w:spacing w:after="0" w:line="240" w:lineRule="auto"/>
        <w:jc w:val="center"/>
        <w:rPr>
          <w:b/>
          <w:lang w:eastAsia="pl-PL"/>
        </w:rPr>
      </w:pPr>
      <w:r w:rsidRPr="00E0459D">
        <w:rPr>
          <w:b/>
          <w:lang w:eastAsia="pl-PL"/>
        </w:rPr>
        <w:t>al. IX Wieków Kielc 19A, 25-317 Kielce</w:t>
      </w:r>
    </w:p>
    <w:p w:rsidR="00D967D7" w:rsidRPr="00E0459D" w:rsidRDefault="00D967D7" w:rsidP="00D967D7">
      <w:pPr>
        <w:spacing w:after="0" w:line="240" w:lineRule="auto"/>
        <w:rPr>
          <w:b/>
          <w:lang w:eastAsia="pl-PL"/>
        </w:rPr>
      </w:pPr>
      <w:r w:rsidRPr="00E0459D">
        <w:rPr>
          <w:b/>
          <w:lang w:eastAsia="pl-PL"/>
        </w:rPr>
        <w:t xml:space="preserve">Przedmiot: </w:t>
      </w:r>
      <w:r w:rsidR="00E80FC2" w:rsidRPr="00E0459D">
        <w:rPr>
          <w:b/>
          <w:lang w:eastAsia="pl-PL"/>
        </w:rPr>
        <w:t>Propedeutyka medycyny</w:t>
      </w:r>
    </w:p>
    <w:p w:rsidR="00D967D7" w:rsidRPr="00E0459D" w:rsidRDefault="00D967D7" w:rsidP="00D967D7">
      <w:pPr>
        <w:spacing w:after="0" w:line="240" w:lineRule="auto"/>
        <w:rPr>
          <w:b/>
          <w:lang w:eastAsia="pl-PL"/>
        </w:rPr>
      </w:pPr>
      <w:r w:rsidRPr="00E0459D">
        <w:rPr>
          <w:b/>
          <w:lang w:eastAsia="pl-PL"/>
        </w:rPr>
        <w:t xml:space="preserve">Zajęcia nauczyciela akademickiego: </w:t>
      </w:r>
      <w:r w:rsidR="009647A4" w:rsidRPr="00E0459D">
        <w:rPr>
          <w:b/>
          <w:lang w:eastAsia="pl-PL"/>
        </w:rPr>
        <w:t xml:space="preserve">dr Ewa Makieła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4"/>
        <w:gridCol w:w="2678"/>
        <w:gridCol w:w="1961"/>
        <w:gridCol w:w="2226"/>
        <w:gridCol w:w="2053"/>
        <w:gridCol w:w="2988"/>
      </w:tblGrid>
      <w:tr w:rsidR="00E0459D" w:rsidRPr="00E0459D" w:rsidTr="00D967D7">
        <w:trPr>
          <w:trHeight w:val="397"/>
        </w:trPr>
        <w:tc>
          <w:tcPr>
            <w:tcW w:w="860" w:type="pct"/>
            <w:shd w:val="clear" w:color="auto" w:fill="FDE9D9" w:themeFill="accent6" w:themeFillTint="33"/>
            <w:vAlign w:val="center"/>
          </w:tcPr>
          <w:p w:rsidR="00D967D7" w:rsidRPr="00E0459D" w:rsidRDefault="00D967D7" w:rsidP="00454E69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Forma zajęć</w:t>
            </w:r>
          </w:p>
        </w:tc>
        <w:tc>
          <w:tcPr>
            <w:tcW w:w="931" w:type="pct"/>
            <w:shd w:val="clear" w:color="auto" w:fill="FDE9D9" w:themeFill="accent6" w:themeFillTint="33"/>
            <w:vAlign w:val="center"/>
          </w:tcPr>
          <w:p w:rsidR="00D967D7" w:rsidRPr="00E0459D" w:rsidRDefault="00D967D7" w:rsidP="00454E69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Termin realizacji zajęć</w:t>
            </w:r>
          </w:p>
        </w:tc>
        <w:tc>
          <w:tcPr>
            <w:tcW w:w="682" w:type="pct"/>
            <w:shd w:val="clear" w:color="auto" w:fill="FDE9D9" w:themeFill="accent6" w:themeFillTint="33"/>
            <w:vAlign w:val="center"/>
          </w:tcPr>
          <w:p w:rsidR="00D967D7" w:rsidRPr="00E0459D" w:rsidRDefault="00D967D7" w:rsidP="00454E69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Sala </w:t>
            </w:r>
          </w:p>
        </w:tc>
        <w:tc>
          <w:tcPr>
            <w:tcW w:w="774" w:type="pct"/>
            <w:shd w:val="clear" w:color="auto" w:fill="FDE9D9" w:themeFill="accent6" w:themeFillTint="33"/>
            <w:vAlign w:val="center"/>
          </w:tcPr>
          <w:p w:rsidR="00D967D7" w:rsidRPr="00E0459D" w:rsidRDefault="00D967D7" w:rsidP="00454E69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D967D7" w:rsidRPr="00E0459D" w:rsidRDefault="00D967D7" w:rsidP="00454E69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39" w:type="pct"/>
            <w:shd w:val="clear" w:color="auto" w:fill="FDE9D9" w:themeFill="accent6" w:themeFillTint="33"/>
            <w:vAlign w:val="center"/>
          </w:tcPr>
          <w:p w:rsidR="00D967D7" w:rsidRPr="00E0459D" w:rsidRDefault="00D967D7" w:rsidP="00454E69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Liczba godzin</w:t>
            </w:r>
          </w:p>
        </w:tc>
      </w:tr>
      <w:tr w:rsidR="00E0459D" w:rsidRPr="00E0459D" w:rsidTr="00D967D7">
        <w:tc>
          <w:tcPr>
            <w:tcW w:w="860" w:type="pct"/>
          </w:tcPr>
          <w:p w:rsidR="00D967D7" w:rsidRPr="00E0459D" w:rsidRDefault="00D967D7" w:rsidP="00E80FC2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</w:t>
            </w:r>
            <w:r w:rsidR="00E80FC2" w:rsidRPr="00E0459D">
              <w:rPr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931" w:type="pct"/>
          </w:tcPr>
          <w:p w:rsidR="00D967D7" w:rsidRPr="00E0459D" w:rsidRDefault="003F6F13" w:rsidP="003F6F1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459D">
              <w:rPr>
                <w:b/>
                <w:sz w:val="20"/>
                <w:szCs w:val="20"/>
                <w:lang w:eastAsia="pl-PL"/>
              </w:rPr>
              <w:t>04.11.2020</w:t>
            </w:r>
          </w:p>
          <w:p w:rsidR="003F6F13" w:rsidRPr="00E0459D" w:rsidRDefault="003F6F13" w:rsidP="003F6F13">
            <w:pPr>
              <w:jc w:val="center"/>
              <w:rPr>
                <w:sz w:val="20"/>
                <w:szCs w:val="20"/>
                <w:lang w:eastAsia="pl-PL"/>
              </w:rPr>
            </w:pPr>
            <w:r w:rsidRPr="00E0459D">
              <w:rPr>
                <w:b/>
                <w:sz w:val="20"/>
                <w:szCs w:val="20"/>
                <w:lang w:eastAsia="pl-PL"/>
              </w:rPr>
              <w:t>8.00 - 10.15</w:t>
            </w:r>
          </w:p>
        </w:tc>
        <w:tc>
          <w:tcPr>
            <w:tcW w:w="682" w:type="pct"/>
          </w:tcPr>
          <w:p w:rsidR="00D967D7" w:rsidRPr="00E0459D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774" w:type="pct"/>
          </w:tcPr>
          <w:p w:rsidR="00D967D7" w:rsidRPr="00E0459D" w:rsidRDefault="00E80FC2" w:rsidP="00454E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45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Propedeutyka medycyny</w:t>
            </w:r>
          </w:p>
        </w:tc>
        <w:tc>
          <w:tcPr>
            <w:tcW w:w="714" w:type="pct"/>
          </w:tcPr>
          <w:p w:rsidR="00D967D7" w:rsidRPr="00E0459D" w:rsidRDefault="002F6657" w:rsidP="00454E69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2</w:t>
            </w:r>
            <w:r w:rsidR="00CC2E95" w:rsidRPr="00E0459D">
              <w:rPr>
                <w:sz w:val="20"/>
                <w:szCs w:val="20"/>
                <w:lang w:eastAsia="pl-PL"/>
              </w:rPr>
              <w:t xml:space="preserve"> ZP/I </w:t>
            </w:r>
            <w:r w:rsidR="00D967D7" w:rsidRPr="00E0459D">
              <w:rPr>
                <w:sz w:val="20"/>
                <w:szCs w:val="20"/>
                <w:lang w:eastAsia="pl-PL"/>
              </w:rPr>
              <w:t>st./19/20</w:t>
            </w:r>
          </w:p>
        </w:tc>
        <w:tc>
          <w:tcPr>
            <w:tcW w:w="1039" w:type="pct"/>
          </w:tcPr>
          <w:p w:rsidR="00D967D7" w:rsidRPr="00E0459D" w:rsidRDefault="00D967D7" w:rsidP="00454E69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</w:tbl>
    <w:p w:rsidR="00D967D7" w:rsidRPr="00E0459D" w:rsidRDefault="00D967D7" w:rsidP="00D967D7">
      <w:pPr>
        <w:spacing w:after="0" w:line="240" w:lineRule="auto"/>
        <w:rPr>
          <w:b/>
          <w:lang w:eastAsia="pl-PL"/>
        </w:rPr>
      </w:pPr>
    </w:p>
    <w:p w:rsidR="00E80FC2" w:rsidRPr="00E0459D" w:rsidRDefault="00E80FC2" w:rsidP="00E80FC2">
      <w:pPr>
        <w:spacing w:after="0" w:line="240" w:lineRule="auto"/>
        <w:rPr>
          <w:b/>
          <w:lang w:eastAsia="pl-PL"/>
        </w:rPr>
      </w:pPr>
      <w:r w:rsidRPr="00E0459D">
        <w:rPr>
          <w:b/>
          <w:lang w:eastAsia="pl-PL"/>
        </w:rPr>
        <w:t>Przedmiot: Propedeutyka medycyny</w:t>
      </w:r>
    </w:p>
    <w:p w:rsidR="00E80FC2" w:rsidRPr="00E0459D" w:rsidRDefault="00E80FC2" w:rsidP="00E80FC2">
      <w:pPr>
        <w:spacing w:after="0" w:line="240" w:lineRule="auto"/>
        <w:rPr>
          <w:b/>
          <w:lang w:eastAsia="pl-PL"/>
        </w:rPr>
      </w:pPr>
      <w:r w:rsidRPr="00E0459D">
        <w:rPr>
          <w:b/>
          <w:lang w:eastAsia="pl-PL"/>
        </w:rPr>
        <w:t xml:space="preserve">Zajęcia nauczyciela akademickiego: </w:t>
      </w:r>
      <w:r w:rsidR="009647A4" w:rsidRPr="00E0459D">
        <w:rPr>
          <w:b/>
          <w:lang w:eastAsia="pl-PL"/>
        </w:rPr>
        <w:t xml:space="preserve">dr Ewa Makieła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4"/>
        <w:gridCol w:w="2678"/>
        <w:gridCol w:w="1961"/>
        <w:gridCol w:w="2226"/>
        <w:gridCol w:w="2053"/>
        <w:gridCol w:w="2988"/>
      </w:tblGrid>
      <w:tr w:rsidR="00E0459D" w:rsidRPr="00E0459D" w:rsidTr="00313E7B">
        <w:trPr>
          <w:trHeight w:val="397"/>
        </w:trPr>
        <w:tc>
          <w:tcPr>
            <w:tcW w:w="860" w:type="pct"/>
            <w:shd w:val="clear" w:color="auto" w:fill="FDE9D9" w:themeFill="accent6" w:themeFillTint="33"/>
            <w:vAlign w:val="center"/>
          </w:tcPr>
          <w:p w:rsidR="00E80FC2" w:rsidRPr="00E0459D" w:rsidRDefault="00E80FC2" w:rsidP="00313E7B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Forma zajęć</w:t>
            </w:r>
          </w:p>
        </w:tc>
        <w:tc>
          <w:tcPr>
            <w:tcW w:w="931" w:type="pct"/>
            <w:shd w:val="clear" w:color="auto" w:fill="FDE9D9" w:themeFill="accent6" w:themeFillTint="33"/>
            <w:vAlign w:val="center"/>
          </w:tcPr>
          <w:p w:rsidR="00E80FC2" w:rsidRPr="00E0459D" w:rsidRDefault="00E80FC2" w:rsidP="00313E7B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Termin realizacji zajęć</w:t>
            </w:r>
          </w:p>
        </w:tc>
        <w:tc>
          <w:tcPr>
            <w:tcW w:w="682" w:type="pct"/>
            <w:shd w:val="clear" w:color="auto" w:fill="FDE9D9" w:themeFill="accent6" w:themeFillTint="33"/>
            <w:vAlign w:val="center"/>
          </w:tcPr>
          <w:p w:rsidR="00E80FC2" w:rsidRPr="00E0459D" w:rsidRDefault="00E80FC2" w:rsidP="00313E7B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Sala </w:t>
            </w:r>
          </w:p>
        </w:tc>
        <w:tc>
          <w:tcPr>
            <w:tcW w:w="774" w:type="pct"/>
            <w:shd w:val="clear" w:color="auto" w:fill="FDE9D9" w:themeFill="accent6" w:themeFillTint="33"/>
            <w:vAlign w:val="center"/>
          </w:tcPr>
          <w:p w:rsidR="00E80FC2" w:rsidRPr="00E0459D" w:rsidRDefault="00E80FC2" w:rsidP="00313E7B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E80FC2" w:rsidRPr="00E0459D" w:rsidRDefault="00E80FC2" w:rsidP="00313E7B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39" w:type="pct"/>
            <w:shd w:val="clear" w:color="auto" w:fill="FDE9D9" w:themeFill="accent6" w:themeFillTint="33"/>
            <w:vAlign w:val="center"/>
          </w:tcPr>
          <w:p w:rsidR="00E80FC2" w:rsidRPr="00E0459D" w:rsidRDefault="00E80FC2" w:rsidP="00313E7B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Liczba godzin</w:t>
            </w:r>
          </w:p>
        </w:tc>
      </w:tr>
      <w:tr w:rsidR="00E0459D" w:rsidRPr="00E0459D" w:rsidTr="00313E7B">
        <w:tc>
          <w:tcPr>
            <w:tcW w:w="860" w:type="pct"/>
          </w:tcPr>
          <w:p w:rsidR="00E80FC2" w:rsidRPr="00E0459D" w:rsidRDefault="00E80FC2" w:rsidP="00E80FC2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</w:t>
            </w:r>
            <w:r w:rsidR="00CC2E95" w:rsidRPr="00E0459D">
              <w:rPr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931" w:type="pct"/>
          </w:tcPr>
          <w:p w:rsidR="00E80FC2" w:rsidRPr="00E0459D" w:rsidRDefault="003F6F13" w:rsidP="00313E7B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   </w:t>
            </w:r>
            <w:r w:rsidR="00254B1A" w:rsidRPr="00E0459D">
              <w:rPr>
                <w:sz w:val="20"/>
                <w:szCs w:val="20"/>
                <w:lang w:eastAsia="pl-PL"/>
              </w:rPr>
              <w:t>20.01.2021</w:t>
            </w:r>
          </w:p>
          <w:p w:rsidR="00254B1A" w:rsidRPr="00E0459D" w:rsidRDefault="00254B1A" w:rsidP="00313E7B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 8.00- 10.15 </w:t>
            </w:r>
          </w:p>
        </w:tc>
        <w:tc>
          <w:tcPr>
            <w:tcW w:w="682" w:type="pct"/>
          </w:tcPr>
          <w:p w:rsidR="00E80FC2" w:rsidRPr="00E0459D" w:rsidRDefault="00E80FC2" w:rsidP="00313E7B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774" w:type="pct"/>
          </w:tcPr>
          <w:p w:rsidR="00E80FC2" w:rsidRPr="00E0459D" w:rsidRDefault="00E80FC2" w:rsidP="00313E7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45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Propedeutyka medycyny</w:t>
            </w:r>
          </w:p>
        </w:tc>
        <w:tc>
          <w:tcPr>
            <w:tcW w:w="714" w:type="pct"/>
          </w:tcPr>
          <w:p w:rsidR="00E80FC2" w:rsidRPr="00E0459D" w:rsidRDefault="002F6657" w:rsidP="00313E7B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2</w:t>
            </w:r>
            <w:r w:rsidR="00CC2E95" w:rsidRPr="00E0459D">
              <w:rPr>
                <w:sz w:val="20"/>
                <w:szCs w:val="20"/>
                <w:lang w:eastAsia="pl-PL"/>
              </w:rPr>
              <w:t xml:space="preserve"> ZP/I </w:t>
            </w:r>
            <w:r w:rsidR="00E80FC2" w:rsidRPr="00E0459D">
              <w:rPr>
                <w:sz w:val="20"/>
                <w:szCs w:val="20"/>
                <w:lang w:eastAsia="pl-PL"/>
              </w:rPr>
              <w:t>st./19/20</w:t>
            </w:r>
          </w:p>
        </w:tc>
        <w:tc>
          <w:tcPr>
            <w:tcW w:w="1039" w:type="pct"/>
          </w:tcPr>
          <w:p w:rsidR="00E80FC2" w:rsidRPr="00E0459D" w:rsidRDefault="00E80FC2" w:rsidP="00313E7B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             3</w:t>
            </w:r>
          </w:p>
        </w:tc>
      </w:tr>
    </w:tbl>
    <w:p w:rsidR="00E133CD" w:rsidRPr="00E0459D" w:rsidRDefault="00E133CD" w:rsidP="00E133CD">
      <w:pPr>
        <w:spacing w:after="0" w:line="240" w:lineRule="auto"/>
        <w:rPr>
          <w:b/>
          <w:lang w:eastAsia="pl-PL"/>
        </w:rPr>
      </w:pPr>
    </w:p>
    <w:p w:rsidR="00E133CD" w:rsidRPr="00E0459D" w:rsidRDefault="00E133CD" w:rsidP="00E133CD">
      <w:pPr>
        <w:spacing w:after="0" w:line="240" w:lineRule="auto"/>
        <w:rPr>
          <w:b/>
          <w:lang w:eastAsia="pl-PL"/>
        </w:rPr>
      </w:pPr>
      <w:r w:rsidRPr="00E0459D">
        <w:rPr>
          <w:b/>
          <w:lang w:eastAsia="pl-PL"/>
        </w:rPr>
        <w:t>Przedmiot: Seminarium Dyplomowe</w:t>
      </w:r>
    </w:p>
    <w:p w:rsidR="00E133CD" w:rsidRPr="00E0459D" w:rsidRDefault="00E133CD" w:rsidP="00E133CD">
      <w:pPr>
        <w:spacing w:after="0" w:line="240" w:lineRule="auto"/>
        <w:rPr>
          <w:b/>
          <w:lang w:eastAsia="pl-PL"/>
        </w:rPr>
      </w:pPr>
      <w:r w:rsidRPr="00E0459D">
        <w:rPr>
          <w:b/>
          <w:lang w:eastAsia="pl-PL"/>
        </w:rPr>
        <w:t>Zajęcia nauczyciela akademickiego: dr hab. Monika Szpringer prof. UJK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4"/>
        <w:gridCol w:w="2678"/>
        <w:gridCol w:w="1961"/>
        <w:gridCol w:w="2226"/>
        <w:gridCol w:w="2053"/>
        <w:gridCol w:w="2988"/>
      </w:tblGrid>
      <w:tr w:rsidR="00E0459D" w:rsidRPr="00E0459D" w:rsidTr="00EB7CE2">
        <w:trPr>
          <w:trHeight w:val="397"/>
        </w:trPr>
        <w:tc>
          <w:tcPr>
            <w:tcW w:w="860" w:type="pct"/>
            <w:shd w:val="clear" w:color="auto" w:fill="FDE9D9" w:themeFill="accent6" w:themeFillTint="33"/>
            <w:vAlign w:val="center"/>
          </w:tcPr>
          <w:p w:rsidR="00E133CD" w:rsidRPr="00E0459D" w:rsidRDefault="00E133CD" w:rsidP="00EB7CE2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Forma zajęć</w:t>
            </w:r>
          </w:p>
        </w:tc>
        <w:tc>
          <w:tcPr>
            <w:tcW w:w="931" w:type="pct"/>
            <w:shd w:val="clear" w:color="auto" w:fill="FDE9D9" w:themeFill="accent6" w:themeFillTint="33"/>
            <w:vAlign w:val="center"/>
          </w:tcPr>
          <w:p w:rsidR="00E133CD" w:rsidRPr="00E0459D" w:rsidRDefault="00E133CD" w:rsidP="00EB7CE2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Termin realizacji zajęć</w:t>
            </w:r>
          </w:p>
        </w:tc>
        <w:tc>
          <w:tcPr>
            <w:tcW w:w="682" w:type="pct"/>
            <w:shd w:val="clear" w:color="auto" w:fill="FDE9D9" w:themeFill="accent6" w:themeFillTint="33"/>
            <w:vAlign w:val="center"/>
          </w:tcPr>
          <w:p w:rsidR="00E133CD" w:rsidRPr="00E0459D" w:rsidRDefault="00E133CD" w:rsidP="00EB7CE2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Sala </w:t>
            </w:r>
          </w:p>
        </w:tc>
        <w:tc>
          <w:tcPr>
            <w:tcW w:w="774" w:type="pct"/>
            <w:shd w:val="clear" w:color="auto" w:fill="FDE9D9" w:themeFill="accent6" w:themeFillTint="33"/>
            <w:vAlign w:val="center"/>
          </w:tcPr>
          <w:p w:rsidR="00E133CD" w:rsidRPr="00E0459D" w:rsidRDefault="00E133CD" w:rsidP="00EB7CE2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E133CD" w:rsidRPr="00E0459D" w:rsidRDefault="00E133CD" w:rsidP="00EB7CE2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39" w:type="pct"/>
            <w:shd w:val="clear" w:color="auto" w:fill="FDE9D9" w:themeFill="accent6" w:themeFillTint="33"/>
            <w:vAlign w:val="center"/>
          </w:tcPr>
          <w:p w:rsidR="00E133CD" w:rsidRPr="00E0459D" w:rsidRDefault="00E133CD" w:rsidP="00EB7CE2">
            <w:pPr>
              <w:jc w:val="center"/>
              <w:rPr>
                <w:b/>
                <w:lang w:eastAsia="pl-PL"/>
              </w:rPr>
            </w:pPr>
            <w:r w:rsidRPr="00E0459D">
              <w:rPr>
                <w:b/>
                <w:lang w:eastAsia="pl-PL"/>
              </w:rPr>
              <w:t>Liczba godzin</w:t>
            </w:r>
          </w:p>
        </w:tc>
      </w:tr>
      <w:tr w:rsidR="00E0459D" w:rsidRPr="00E0459D" w:rsidTr="00EB7CE2">
        <w:tc>
          <w:tcPr>
            <w:tcW w:w="860" w:type="pct"/>
          </w:tcPr>
          <w:p w:rsidR="00E133CD" w:rsidRPr="00E0459D" w:rsidRDefault="00E133CD" w:rsidP="00EB7CE2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931" w:type="pct"/>
          </w:tcPr>
          <w:p w:rsidR="00E133CD" w:rsidRPr="00E0459D" w:rsidRDefault="00C8582F" w:rsidP="00C8582F">
            <w:pPr>
              <w:jc w:val="center"/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09.12.2020</w:t>
            </w:r>
            <w:r w:rsidR="00FE7883" w:rsidRPr="00E0459D">
              <w:rPr>
                <w:sz w:val="20"/>
                <w:szCs w:val="20"/>
                <w:lang w:eastAsia="pl-PL"/>
              </w:rPr>
              <w:t>- 1.godz.</w:t>
            </w:r>
          </w:p>
          <w:p w:rsidR="00C8582F" w:rsidRPr="00E0459D" w:rsidRDefault="00C8582F" w:rsidP="00C8582F">
            <w:pPr>
              <w:jc w:val="center"/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20.01.2021</w:t>
            </w:r>
            <w:r w:rsidR="00FE7883" w:rsidRPr="00E0459D">
              <w:rPr>
                <w:sz w:val="20"/>
                <w:szCs w:val="20"/>
                <w:lang w:eastAsia="pl-PL"/>
              </w:rPr>
              <w:t>-3 godz.</w:t>
            </w:r>
          </w:p>
          <w:p w:rsidR="00C8582F" w:rsidRPr="00E0459D" w:rsidRDefault="00C8582F" w:rsidP="00C8582F">
            <w:pPr>
              <w:jc w:val="center"/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03.02.2021</w:t>
            </w:r>
            <w:r w:rsidR="00FE7883" w:rsidRPr="00E0459D">
              <w:rPr>
                <w:sz w:val="20"/>
                <w:szCs w:val="20"/>
                <w:lang w:eastAsia="pl-PL"/>
              </w:rPr>
              <w:t xml:space="preserve"> 6 godz.</w:t>
            </w:r>
          </w:p>
        </w:tc>
        <w:tc>
          <w:tcPr>
            <w:tcW w:w="682" w:type="pct"/>
          </w:tcPr>
          <w:p w:rsidR="00E133CD" w:rsidRPr="00E0459D" w:rsidRDefault="00E133CD" w:rsidP="00EB7CE2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na platformie e-learning</w:t>
            </w:r>
          </w:p>
        </w:tc>
        <w:tc>
          <w:tcPr>
            <w:tcW w:w="774" w:type="pct"/>
          </w:tcPr>
          <w:p w:rsidR="00E133CD" w:rsidRPr="00E0459D" w:rsidRDefault="00E133CD" w:rsidP="00EB7CE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45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Seminarium </w:t>
            </w:r>
          </w:p>
        </w:tc>
        <w:tc>
          <w:tcPr>
            <w:tcW w:w="714" w:type="pct"/>
          </w:tcPr>
          <w:p w:rsidR="00E133CD" w:rsidRPr="00E0459D" w:rsidRDefault="00E133CD" w:rsidP="00EB7CE2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>2 ZP/I st./19/20</w:t>
            </w:r>
          </w:p>
        </w:tc>
        <w:tc>
          <w:tcPr>
            <w:tcW w:w="1039" w:type="pct"/>
          </w:tcPr>
          <w:p w:rsidR="00E133CD" w:rsidRPr="00E0459D" w:rsidRDefault="00E133CD" w:rsidP="00EB7CE2">
            <w:pPr>
              <w:rPr>
                <w:sz w:val="20"/>
                <w:szCs w:val="20"/>
                <w:lang w:eastAsia="pl-PL"/>
              </w:rPr>
            </w:pPr>
            <w:r w:rsidRPr="00E0459D">
              <w:rPr>
                <w:sz w:val="20"/>
                <w:szCs w:val="20"/>
                <w:lang w:eastAsia="pl-PL"/>
              </w:rPr>
              <w:t xml:space="preserve">                   10</w:t>
            </w:r>
          </w:p>
        </w:tc>
      </w:tr>
    </w:tbl>
    <w:p w:rsidR="00D967D7" w:rsidRPr="00E0459D" w:rsidRDefault="00D967D7" w:rsidP="00D967D7">
      <w:pPr>
        <w:spacing w:after="0" w:line="240" w:lineRule="auto"/>
        <w:rPr>
          <w:lang w:eastAsia="pl-PL"/>
        </w:rPr>
      </w:pPr>
    </w:p>
    <w:p w:rsidR="00D967D7" w:rsidRPr="00E0459D" w:rsidRDefault="00D967D7" w:rsidP="00D967D7">
      <w:pPr>
        <w:spacing w:after="0"/>
        <w:rPr>
          <w:lang w:eastAsia="pl-PL"/>
        </w:rPr>
      </w:pPr>
      <w:r w:rsidRPr="00E0459D">
        <w:rPr>
          <w:lang w:eastAsia="pl-PL"/>
        </w:rPr>
        <w:t xml:space="preserve">Uwagi: </w:t>
      </w:r>
    </w:p>
    <w:p w:rsidR="00D967D7" w:rsidRPr="00E0459D" w:rsidRDefault="00D967D7" w:rsidP="00D967D7">
      <w:pPr>
        <w:spacing w:after="0"/>
        <w:rPr>
          <w:lang w:eastAsia="pl-PL"/>
        </w:rPr>
      </w:pPr>
      <w:r w:rsidRPr="00E0459D">
        <w:rPr>
          <w:lang w:eastAsia="pl-PL"/>
        </w:rPr>
        <w:t xml:space="preserve">1) Zajęcia z poszczególnych przedmiotów w formie E-learning będą realizowane w formie asynchronicznej. </w:t>
      </w:r>
    </w:p>
    <w:p w:rsidR="00D967D7" w:rsidRPr="00E0459D" w:rsidRDefault="00D967D7" w:rsidP="00D967D7">
      <w:pPr>
        <w:spacing w:after="0"/>
        <w:rPr>
          <w:lang w:eastAsia="pl-PL"/>
        </w:rPr>
      </w:pPr>
      <w:r w:rsidRPr="00E0459D">
        <w:rPr>
          <w:lang w:eastAsia="pl-PL"/>
        </w:rPr>
        <w:t>Studentom, na platformie E-learningu, zostaną udostępnione:</w:t>
      </w:r>
    </w:p>
    <w:p w:rsidR="00442A66" w:rsidRPr="00E0459D" w:rsidRDefault="00D967D7" w:rsidP="00D967D7">
      <w:pPr>
        <w:spacing w:after="0"/>
      </w:pPr>
      <w:r w:rsidRPr="00E0459D">
        <w:rPr>
          <w:lang w:eastAsia="pl-PL"/>
        </w:rPr>
        <w:t xml:space="preserve"> a. Mater</w:t>
      </w:r>
      <w:r w:rsidR="00395D93" w:rsidRPr="00E0459D">
        <w:rPr>
          <w:lang w:eastAsia="pl-PL"/>
        </w:rPr>
        <w:t>iały dydaktyczne w okresie od 12.</w:t>
      </w:r>
      <w:r w:rsidRPr="00E0459D">
        <w:rPr>
          <w:lang w:eastAsia="pl-PL"/>
        </w:rPr>
        <w:t>1</w:t>
      </w:r>
      <w:r w:rsidR="002A1FF5" w:rsidRPr="00E0459D">
        <w:rPr>
          <w:lang w:eastAsia="pl-PL"/>
        </w:rPr>
        <w:t xml:space="preserve">0.2020 do </w:t>
      </w:r>
      <w:r w:rsidR="00395D93" w:rsidRPr="00E0459D">
        <w:rPr>
          <w:lang w:eastAsia="pl-PL"/>
        </w:rPr>
        <w:t>0</w:t>
      </w:r>
      <w:r w:rsidR="002A1FF5" w:rsidRPr="00E0459D">
        <w:rPr>
          <w:lang w:eastAsia="pl-PL"/>
        </w:rPr>
        <w:t>3.02</w:t>
      </w:r>
      <w:r w:rsidR="00395D93" w:rsidRPr="00E0459D">
        <w:rPr>
          <w:lang w:eastAsia="pl-PL"/>
        </w:rPr>
        <w:t>.2021</w:t>
      </w:r>
      <w:r w:rsidRPr="00E0459D">
        <w:rPr>
          <w:lang w:eastAsia="pl-PL"/>
        </w:rPr>
        <w:t xml:space="preserve">; </w:t>
      </w:r>
    </w:p>
    <w:sectPr w:rsidR="00442A66" w:rsidRPr="00E0459D" w:rsidSect="00E80FC2">
      <w:headerReference w:type="default" r:id="rId9"/>
      <w:footerReference w:type="default" r:id="rId10"/>
      <w:pgSz w:w="16838" w:h="11906" w:orient="landscape"/>
      <w:pgMar w:top="1417" w:right="125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74" w:rsidRDefault="00624274" w:rsidP="00DE05C3">
      <w:pPr>
        <w:spacing w:after="0" w:line="240" w:lineRule="auto"/>
      </w:pPr>
      <w:r>
        <w:separator/>
      </w:r>
    </w:p>
  </w:endnote>
  <w:endnote w:type="continuationSeparator" w:id="0">
    <w:p w:rsidR="00624274" w:rsidRDefault="0062427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Default="008A3A3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9E6DDF8" wp14:editId="58DE6EF3">
              <wp:simplePos x="0" y="0"/>
              <wp:positionH relativeFrom="column">
                <wp:posOffset>-966470</wp:posOffset>
              </wp:positionH>
              <wp:positionV relativeFrom="paragraph">
                <wp:posOffset>-110490</wp:posOffset>
              </wp:positionV>
              <wp:extent cx="10020300" cy="104140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0300" cy="104140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6" style="position:absolute;margin-left:-76.1pt;margin-top:-8.7pt;width:789pt;height:8.2pt;z-index:251668480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">
              <v:rect id="Prostokąt 22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F47B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DFA9E" wp14:editId="55744E26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8656955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695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45pt;width:681.6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" fillcolor="white [3201]" stroked="f" strokeweight=".5pt">
              <v:textbox>
                <w:txbxContent>
                  <w:p w:rsidR="00F47B65" w:rsidRPr="002A5859" w:rsidRDefault="00F47B65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 w:rsidR="00F47B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6847E3A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74" w:rsidRDefault="00624274" w:rsidP="00DE05C3">
      <w:pPr>
        <w:spacing w:after="0" w:line="240" w:lineRule="auto"/>
      </w:pPr>
      <w:r>
        <w:separator/>
      </w:r>
    </w:p>
  </w:footnote>
  <w:footnote w:type="continuationSeparator" w:id="0">
    <w:p w:rsidR="00624274" w:rsidRDefault="0062427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3468"/>
    </w:tblGrid>
    <w:tr w:rsidR="00F47B65" w:rsidTr="008A3A32">
      <w:trPr>
        <w:trHeight w:val="846"/>
        <w:jc w:val="center"/>
      </w:trPr>
      <w:tc>
        <w:tcPr>
          <w:tcW w:w="221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30A158" wp14:editId="37AA8EFA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53BD6C7" wp14:editId="03AB4E7D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5DEEBBBE" wp14:editId="2AA559EB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8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4774372" wp14:editId="0E63334D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5B3A"/>
    <w:rsid w:val="0021512E"/>
    <w:rsid w:val="00227222"/>
    <w:rsid w:val="00254B1A"/>
    <w:rsid w:val="002964A0"/>
    <w:rsid w:val="0029761E"/>
    <w:rsid w:val="002A02B1"/>
    <w:rsid w:val="002A1D51"/>
    <w:rsid w:val="002A1FF5"/>
    <w:rsid w:val="002A5859"/>
    <w:rsid w:val="002B5B54"/>
    <w:rsid w:val="002C282B"/>
    <w:rsid w:val="002D0B13"/>
    <w:rsid w:val="002E493F"/>
    <w:rsid w:val="002F3586"/>
    <w:rsid w:val="002F6657"/>
    <w:rsid w:val="00302F49"/>
    <w:rsid w:val="00312F2B"/>
    <w:rsid w:val="003154D9"/>
    <w:rsid w:val="00324F0A"/>
    <w:rsid w:val="00330420"/>
    <w:rsid w:val="0033080F"/>
    <w:rsid w:val="00335FC8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5D93"/>
    <w:rsid w:val="00396BF9"/>
    <w:rsid w:val="003A1BC3"/>
    <w:rsid w:val="003C4B19"/>
    <w:rsid w:val="003D63BA"/>
    <w:rsid w:val="003E2D3E"/>
    <w:rsid w:val="003E7FCB"/>
    <w:rsid w:val="003F1CF7"/>
    <w:rsid w:val="003F6F13"/>
    <w:rsid w:val="00405AA0"/>
    <w:rsid w:val="004215B3"/>
    <w:rsid w:val="00442A66"/>
    <w:rsid w:val="004A15B4"/>
    <w:rsid w:val="004D1A78"/>
    <w:rsid w:val="004D619A"/>
    <w:rsid w:val="004D793C"/>
    <w:rsid w:val="004E58DC"/>
    <w:rsid w:val="005066F3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4274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90418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9407D"/>
    <w:rsid w:val="008A23F1"/>
    <w:rsid w:val="008A3A32"/>
    <w:rsid w:val="008A6161"/>
    <w:rsid w:val="008B2B47"/>
    <w:rsid w:val="008C03AD"/>
    <w:rsid w:val="008C0E3B"/>
    <w:rsid w:val="008C6058"/>
    <w:rsid w:val="008D1E92"/>
    <w:rsid w:val="008D72BA"/>
    <w:rsid w:val="00915509"/>
    <w:rsid w:val="00934E6A"/>
    <w:rsid w:val="00936401"/>
    <w:rsid w:val="00942066"/>
    <w:rsid w:val="009536DC"/>
    <w:rsid w:val="009647A4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112D"/>
    <w:rsid w:val="00A35BA1"/>
    <w:rsid w:val="00A608BE"/>
    <w:rsid w:val="00A64DE2"/>
    <w:rsid w:val="00A7695D"/>
    <w:rsid w:val="00A769ED"/>
    <w:rsid w:val="00AB0A2A"/>
    <w:rsid w:val="00AC1CBB"/>
    <w:rsid w:val="00AC3978"/>
    <w:rsid w:val="00AC52DB"/>
    <w:rsid w:val="00AC634D"/>
    <w:rsid w:val="00AD103F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0B70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74915"/>
    <w:rsid w:val="00C82011"/>
    <w:rsid w:val="00C8582F"/>
    <w:rsid w:val="00CB053E"/>
    <w:rsid w:val="00CC2E95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967D7"/>
    <w:rsid w:val="00DB107C"/>
    <w:rsid w:val="00DE05C3"/>
    <w:rsid w:val="00DE149F"/>
    <w:rsid w:val="00DE5A82"/>
    <w:rsid w:val="00DF7734"/>
    <w:rsid w:val="00E0459D"/>
    <w:rsid w:val="00E11057"/>
    <w:rsid w:val="00E133CD"/>
    <w:rsid w:val="00E507C6"/>
    <w:rsid w:val="00E62CAC"/>
    <w:rsid w:val="00E672CB"/>
    <w:rsid w:val="00E71C4B"/>
    <w:rsid w:val="00E80FC2"/>
    <w:rsid w:val="00EA41FB"/>
    <w:rsid w:val="00EC2232"/>
    <w:rsid w:val="00EC6A19"/>
    <w:rsid w:val="00EC7E19"/>
    <w:rsid w:val="00EF7893"/>
    <w:rsid w:val="00F07C96"/>
    <w:rsid w:val="00F47B65"/>
    <w:rsid w:val="00F60DE5"/>
    <w:rsid w:val="00F978E2"/>
    <w:rsid w:val="00FC3355"/>
    <w:rsid w:val="00FE7883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D7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D7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A766-AC64-4591-8808-DBB8204F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cp:lastPrinted>2020-01-07T12:40:00Z</cp:lastPrinted>
  <dcterms:created xsi:type="dcterms:W3CDTF">2020-11-20T11:28:00Z</dcterms:created>
  <dcterms:modified xsi:type="dcterms:W3CDTF">2020-11-20T11:36:00Z</dcterms:modified>
</cp:coreProperties>
</file>