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75D6" w14:textId="77777777" w:rsidR="0094266E" w:rsidRDefault="0094266E" w:rsidP="0094266E">
      <w:pPr>
        <w:pStyle w:val="Bodytext2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14:paraId="2DD96B62" w14:textId="77777777" w:rsidR="0094266E" w:rsidRDefault="0094266E" w:rsidP="0094266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8F963E0" w14:textId="77777777" w:rsidR="0094266E" w:rsidRDefault="0094266E" w:rsidP="009426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94266E" w14:paraId="7498716F" w14:textId="77777777" w:rsidTr="007C03A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309C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ABF44" w14:textId="66E0F4E0" w:rsidR="0094266E" w:rsidRPr="00FB39CC" w:rsidRDefault="00FB39CC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C">
              <w:rPr>
                <w:rFonts w:ascii="Times New Roman" w:hAnsi="Times New Roman" w:cs="Times New Roman"/>
                <w:sz w:val="20"/>
                <w:szCs w:val="20"/>
              </w:rPr>
              <w:t>1012.4.KOS2.B/C.POD</w:t>
            </w:r>
          </w:p>
        </w:tc>
      </w:tr>
      <w:tr w:rsidR="0094266E" w14:paraId="39C3AA3B" w14:textId="77777777" w:rsidTr="007C03A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B872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4B07A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3019A" w14:textId="77777777" w:rsidR="0094266E" w:rsidRPr="005E2E45" w:rsidRDefault="0094266E" w:rsidP="007C03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E2E4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Podologia</w:t>
            </w:r>
          </w:p>
          <w:p w14:paraId="58F13D25" w14:textId="77777777" w:rsidR="0094266E" w:rsidRPr="001D48FC" w:rsidRDefault="0094266E" w:rsidP="007C03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E2E4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Podiatr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</w:p>
        </w:tc>
      </w:tr>
      <w:tr w:rsidR="0094266E" w14:paraId="4C943C1D" w14:textId="77777777" w:rsidTr="007C03A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6197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B49F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01EA4" w14:textId="77777777" w:rsidR="0094266E" w:rsidRDefault="0094266E" w:rsidP="007C03A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DD309C3" w14:textId="77777777" w:rsidR="0094266E" w:rsidRDefault="0094266E" w:rsidP="009426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2A66E3" w14:textId="77777777" w:rsidR="0094266E" w:rsidRDefault="0094266E" w:rsidP="0094266E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94266E" w14:paraId="75FB4F17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05C7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9209" w14:textId="77777777" w:rsidR="0094266E" w:rsidRDefault="0094266E" w:rsidP="007C03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94266E" w14:paraId="1FBBC793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0DE1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598F" w14:textId="6FF9A85A" w:rsidR="0094266E" w:rsidRDefault="0094266E" w:rsidP="007C03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94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94266E" w14:paraId="7196D31B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195D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B8CA" w14:textId="77777777" w:rsidR="0094266E" w:rsidRDefault="0094266E" w:rsidP="007C03A7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drugiego stopnia </w:t>
            </w:r>
          </w:p>
        </w:tc>
      </w:tr>
      <w:tr w:rsidR="0094266E" w14:paraId="78047248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ACB8" w14:textId="6138E621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D6B3" w14:textId="77777777" w:rsidR="0094266E" w:rsidRDefault="0094266E" w:rsidP="007C03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94266E" w14:paraId="41CD79AA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2BAA" w14:textId="77777777" w:rsidR="0094266E" w:rsidRDefault="0094266E" w:rsidP="007C03A7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0E2D" w14:textId="77777777" w:rsidR="0094266E" w:rsidRPr="00F27A68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Benewiat-Słoń</w:t>
            </w:r>
          </w:p>
        </w:tc>
      </w:tr>
      <w:tr w:rsidR="0094266E" w14:paraId="18DF8467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33C5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CB35" w14:textId="77777777" w:rsidR="0094266E" w:rsidRPr="00F27A68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14:paraId="51E72D39" w14:textId="77777777" w:rsidR="0094266E" w:rsidRDefault="0094266E" w:rsidP="009426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BEBA53" w14:textId="77777777" w:rsidR="0094266E" w:rsidRDefault="0094266E" w:rsidP="0094266E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94266E" w14:paraId="768ED69D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DB18" w14:textId="77777777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27F" w14:textId="77777777" w:rsidR="0094266E" w:rsidRDefault="0094266E" w:rsidP="007C03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94266E" w14:paraId="4FFE4E09" w14:textId="77777777" w:rsidTr="007C03A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3533" w14:textId="5EE1575A" w:rsidR="0094266E" w:rsidRDefault="0094266E" w:rsidP="007C03A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E296" w14:textId="77777777" w:rsidR="0094266E" w:rsidRPr="001D48FC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2CC">
              <w:rPr>
                <w:rStyle w:val="wrtext"/>
                <w:rFonts w:ascii="Times New Roman" w:hAnsi="Times New Roman"/>
                <w:sz w:val="20"/>
                <w:szCs w:val="20"/>
              </w:rPr>
              <w:t>Znajomość zagadnień z anatomii i fizjologii człowieka, mikrobiologii, kosmetologii pielęgnacyjnej.</w:t>
            </w:r>
          </w:p>
        </w:tc>
      </w:tr>
    </w:tbl>
    <w:p w14:paraId="6A049C4A" w14:textId="77777777" w:rsidR="0094266E" w:rsidRDefault="0094266E" w:rsidP="009426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ECA7BC" w14:textId="77777777" w:rsidR="0094266E" w:rsidRDefault="0094266E" w:rsidP="0094266E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94266E" w14:paraId="7389E104" w14:textId="77777777" w:rsidTr="007C03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C3DF" w14:textId="77777777" w:rsidR="0094266E" w:rsidRDefault="0094266E" w:rsidP="007C03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FD0F" w14:textId="6B372D99" w:rsidR="0094266E" w:rsidRDefault="0094266E" w:rsidP="007C03A7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FB39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</w:t>
            </w:r>
            <w:r w:rsidR="00FB39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</w:tr>
      <w:tr w:rsidR="0094266E" w14:paraId="0C51BCC3" w14:textId="77777777" w:rsidTr="007C03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5BFB" w14:textId="77777777" w:rsidR="0094266E" w:rsidRDefault="0094266E" w:rsidP="007C03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53AB" w14:textId="77777777" w:rsidR="0094266E" w:rsidRDefault="0094266E" w:rsidP="007C03A7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94266E" w14:paraId="4B93CF81" w14:textId="77777777" w:rsidTr="007C03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3F0F" w14:textId="77777777" w:rsidR="0094266E" w:rsidRDefault="0094266E" w:rsidP="007C03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0174" w14:textId="6EFB82E6" w:rsidR="0094266E" w:rsidRDefault="0094266E" w:rsidP="007C03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FB39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53DFCBA1" w14:textId="77777777" w:rsidR="0094266E" w:rsidRDefault="0094266E" w:rsidP="007C03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94266E" w14:paraId="39523643" w14:textId="77777777" w:rsidTr="007C03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76E9" w14:textId="77777777" w:rsidR="0094266E" w:rsidRDefault="0094266E" w:rsidP="007C03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377" w14:textId="00D11583" w:rsidR="0094266E" w:rsidRPr="00295CC6" w:rsidRDefault="0094266E" w:rsidP="007C03A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95CC6">
              <w:rPr>
                <w:sz w:val="20"/>
                <w:szCs w:val="20"/>
              </w:rPr>
              <w:t xml:space="preserve">Wykład: </w:t>
            </w:r>
            <w:r>
              <w:rPr>
                <w:sz w:val="20"/>
                <w:szCs w:val="20"/>
              </w:rPr>
              <w:t xml:space="preserve">wykład </w:t>
            </w:r>
            <w:r w:rsidRPr="00295CC6">
              <w:rPr>
                <w:sz w:val="20"/>
                <w:szCs w:val="20"/>
              </w:rPr>
              <w:t xml:space="preserve">informacyjny, </w:t>
            </w:r>
            <w:r>
              <w:rPr>
                <w:sz w:val="20"/>
                <w:szCs w:val="20"/>
              </w:rPr>
              <w:t>dyskusja, wykład konwersatoryjny.</w:t>
            </w:r>
            <w:r w:rsidRPr="00295CC6">
              <w:rPr>
                <w:i/>
                <w:sz w:val="20"/>
                <w:szCs w:val="20"/>
              </w:rPr>
              <w:br/>
            </w:r>
            <w:r w:rsidRPr="00295CC6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um</w:t>
            </w:r>
            <w:r w:rsidRPr="00295CC6">
              <w:rPr>
                <w:sz w:val="20"/>
                <w:szCs w:val="20"/>
              </w:rPr>
              <w:t xml:space="preserve">: pokaz z objaśnieniem, </w:t>
            </w:r>
            <w:r>
              <w:rPr>
                <w:sz w:val="20"/>
                <w:szCs w:val="20"/>
              </w:rPr>
              <w:t>ćwiczenia</w:t>
            </w:r>
            <w:r w:rsidRPr="00295CC6">
              <w:rPr>
                <w:sz w:val="20"/>
                <w:szCs w:val="20"/>
              </w:rPr>
              <w:t xml:space="preserve"> praktyczne</w:t>
            </w:r>
            <w:r>
              <w:rPr>
                <w:sz w:val="20"/>
                <w:szCs w:val="20"/>
              </w:rPr>
              <w:t>, studium przypadku.</w:t>
            </w:r>
          </w:p>
        </w:tc>
      </w:tr>
      <w:tr w:rsidR="0094266E" w14:paraId="57ABA94F" w14:textId="77777777" w:rsidTr="007C03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7901" w14:textId="77777777" w:rsidR="0094266E" w:rsidRDefault="0094266E" w:rsidP="007C03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D043" w14:textId="77777777" w:rsidR="0094266E" w:rsidRDefault="0094266E" w:rsidP="007C03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07D52" w14:textId="77777777" w:rsidR="0094266E" w:rsidRPr="00652F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>Adamski Z., Kaszuba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 xml:space="preserve"> Dermatologia dla kosmetologów, Wydawnictwo Elsevier Urban &amp; Partner, Wrocław 2010.</w:t>
            </w:r>
          </w:p>
          <w:p w14:paraId="7CC48A9A" w14:textId="2CE8FC22" w:rsidR="0094266E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M.,Woś-Wasilewska E., Podologia w praktyce, wybrane zagadnienia, </w:t>
            </w:r>
            <w:r w:rsidR="00961C5E">
              <w:rPr>
                <w:rFonts w:ascii="Times New Roman" w:hAnsi="Times New Roman" w:cs="Times New Roman"/>
                <w:sz w:val="20"/>
                <w:szCs w:val="20"/>
              </w:rPr>
              <w:t xml:space="preserve">wyd. III, 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>Gdańsk 20</w:t>
            </w:r>
            <w:r w:rsidR="00961C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0631A8" w14:textId="77777777" w:rsidR="0094266E" w:rsidRPr="008331DD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Podstawy podologii kosmetycznej., M. Koselak (red.), Wydawnictwo WSZKiPZ, Warszawa 2014.</w:t>
            </w:r>
          </w:p>
        </w:tc>
      </w:tr>
      <w:tr w:rsidR="0094266E" w14:paraId="74600709" w14:textId="77777777" w:rsidTr="007C03A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2D23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9811" w14:textId="77777777" w:rsidR="0094266E" w:rsidRDefault="0094266E" w:rsidP="007C03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5777" w14:textId="77777777" w:rsidR="00B270C8" w:rsidRDefault="0094266E" w:rsidP="007C03A7">
            <w:pPr>
              <w:contextualSpacing/>
              <w:rPr>
                <w:rStyle w:val="wrtext"/>
                <w:rFonts w:ascii="Times New Roman" w:hAnsi="Times New Roman"/>
                <w:sz w:val="20"/>
                <w:szCs w:val="20"/>
              </w:rPr>
            </w:pPr>
            <w:r w:rsidRPr="00652F6F">
              <w:rPr>
                <w:rStyle w:val="wrtext"/>
                <w:rFonts w:ascii="Times New Roman" w:hAnsi="Times New Roman"/>
                <w:sz w:val="20"/>
                <w:szCs w:val="20"/>
              </w:rPr>
              <w:t>1.Sokołowska-Wojdyło M., Sobjanka M.,Woś-Wasilewska E., Dermatologia dla stylistów paznokci, Gdańsk 2016</w:t>
            </w: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.</w:t>
            </w:r>
          </w:p>
          <w:p w14:paraId="0D89A3DD" w14:textId="6F535AD2" w:rsidR="00B270C8" w:rsidRPr="00B270C8" w:rsidRDefault="00B270C8" w:rsidP="007C0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70C8">
              <w:rPr>
                <w:rStyle w:val="wrtext"/>
                <w:rFonts w:ascii="Times New Roman" w:hAnsi="Times New Roman"/>
                <w:sz w:val="20"/>
                <w:szCs w:val="20"/>
              </w:rPr>
              <w:t>2. Ziaja K., Ziaja D., Kuczmik W., Sznapka M., Vademecum podologii, Via Medica, Gdańsk 2015.</w:t>
            </w:r>
          </w:p>
        </w:tc>
      </w:tr>
    </w:tbl>
    <w:p w14:paraId="22FAD57D" w14:textId="77777777" w:rsidR="0094266E" w:rsidRDefault="0094266E" w:rsidP="009426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DCE193" w14:textId="77777777" w:rsidR="0094266E" w:rsidRDefault="0094266E" w:rsidP="0094266E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94266E" w14:paraId="0D98BF32" w14:textId="77777777" w:rsidTr="007C03A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6A9E" w14:textId="77777777" w:rsidR="0094266E" w:rsidRPr="0006019B" w:rsidRDefault="0094266E" w:rsidP="007C03A7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DF4FB4D" w14:textId="7E03A92E" w:rsidR="0094266E" w:rsidRDefault="0094266E" w:rsidP="007C03A7">
            <w:pP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4576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9C50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Przyswojenie wiedzy </w:t>
            </w:r>
            <w:r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z zakresu podologii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5992E4" w14:textId="4BFD7E02" w:rsidR="0094266E" w:rsidRDefault="0094266E" w:rsidP="007C03A7">
            <w:pP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</w:pPr>
            <w:r w:rsidRPr="008176ED">
              <w:rPr>
                <w:rFonts w:ascii="Times New Roman" w:eastAsia="Arimo" w:hAnsi="Times New Roman" w:cs="Times New Roman"/>
                <w:b/>
                <w:bCs/>
                <w:sz w:val="20"/>
                <w:szCs w:val="20"/>
                <w:lang w:eastAsia="pl-PL"/>
              </w:rPr>
              <w:t>C2.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rzygotowanie 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teoretyczne </w:t>
            </w:r>
            <w:r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studentów do samodzielnego planowania i wykonywania zabiegów podologicznych i kosmetycznych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z uwzględnieniem wskazań i przeciwwskazań.</w:t>
            </w:r>
          </w:p>
          <w:p w14:paraId="7964E71A" w14:textId="3251202C" w:rsidR="0094266E" w:rsidRDefault="0094266E" w:rsidP="007C03A7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176ED">
              <w:rPr>
                <w:rFonts w:ascii="Times New Roman" w:eastAsia="Arimo" w:hAnsi="Times New Roman" w:cs="Times New Roman"/>
                <w:b/>
                <w:bCs/>
                <w:sz w:val="20"/>
                <w:szCs w:val="20"/>
                <w:lang w:eastAsia="pl-PL"/>
              </w:rPr>
              <w:t>C3.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Uzyskanie wiedzy z zakresu</w:t>
            </w:r>
            <w:r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podstawowych jednostek chorobowych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paznokci i</w:t>
            </w:r>
            <w:r w:rsidR="00C6513C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skóry stóp</w:t>
            </w:r>
            <w:r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02CC14" w14:textId="77777777" w:rsidR="0094266E" w:rsidRPr="00EB1154" w:rsidRDefault="0094266E" w:rsidP="007C03A7">
            <w:pPr>
              <w:rPr>
                <w:rFonts w:ascii="Times New Roman" w:eastAsia="Arimo" w:hAnsi="Times New Roman" w:cs="Times New Roman"/>
                <w:iCs/>
                <w:sz w:val="20"/>
                <w:szCs w:val="20"/>
                <w:lang w:eastAsia="pl-PL"/>
              </w:rPr>
            </w:pPr>
            <w:r w:rsidRPr="00EB1154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C4.</w:t>
            </w:r>
            <w:r w:rsidRPr="00EB1154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Wyposażenie studentów w wiedzę z zakresu metod diagnostycznych stosowanych w podologii.</w:t>
            </w:r>
          </w:p>
          <w:p w14:paraId="195BEA05" w14:textId="021118E9" w:rsidR="0094266E" w:rsidRDefault="0094266E" w:rsidP="007C03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</w:t>
            </w:r>
            <w:r w:rsidR="004576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ia</w:t>
            </w:r>
          </w:p>
          <w:p w14:paraId="762D719E" w14:textId="77777777" w:rsidR="0094266E" w:rsidRPr="00151886" w:rsidRDefault="0094266E" w:rsidP="007C03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5D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1518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Kształtowanie umiejętności prawidłowego różnicowania podstawowych hiperkeratoz.</w:t>
            </w:r>
          </w:p>
          <w:p w14:paraId="486CB641" w14:textId="6D8CC20E" w:rsidR="0094266E" w:rsidRPr="00BD7BF4" w:rsidRDefault="0094266E" w:rsidP="007C03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18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Nauczenie studentów</w:t>
            </w:r>
            <w:r w:rsidR="00C651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poprawnego wykonania</w:t>
            </w:r>
            <w:r w:rsidR="00C651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3B4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zabieg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Pr="003B4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pedicure z uwzględnieniem wskazań i przeciwwskazań.</w:t>
            </w:r>
          </w:p>
        </w:tc>
      </w:tr>
      <w:tr w:rsidR="0094266E" w14:paraId="48F894A7" w14:textId="77777777" w:rsidTr="007C03A7">
        <w:trPr>
          <w:trHeight w:val="172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A400" w14:textId="77777777" w:rsidR="0094266E" w:rsidRDefault="0094266E" w:rsidP="007C03A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5FF6EBC" w14:textId="64F54542" w:rsidR="0094266E" w:rsidRDefault="0094266E" w:rsidP="007C03A7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4576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1348213A" w14:textId="0FABAEE1" w:rsidR="0094266E" w:rsidRDefault="0094266E" w:rsidP="007C03A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56E1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Zasady higieny i bezpieczeństwa pracy podczas wykonywania zabiegów podologicznych. Budowa anatomiczna </w:t>
            </w:r>
            <w:r w:rsidR="00C93C71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kończyny dolnej oraz </w:t>
            </w:r>
            <w:r w:rsidR="001056E1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jednostki paznokciowej. 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Pedicure </w:t>
            </w:r>
            <w:r w:rsidR="002172A5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podologiczny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z uwzględnieniem wskazań i przeciwwskazań</w:t>
            </w:r>
            <w:r w:rsidR="001056E1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z wykorzystaniem aparatury i narzędzi podologicznych, dostosowanych do zmian występujących w obrębie stóp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1056E1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Wybrane substancje czynne stosowane w preparatach podologicznych. 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Defekty i zmiany chorobowe w obrębie płytki paznokciowej. Wybrane choroby skóry stóp. Hiperkeratozy. Metody diagnostyczne w podologii.</w:t>
            </w:r>
          </w:p>
          <w:p w14:paraId="512F7C5F" w14:textId="3A70D401" w:rsidR="0094266E" w:rsidRDefault="0094266E" w:rsidP="007C03A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</w:t>
            </w:r>
            <w:r w:rsidR="004576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ia</w:t>
            </w:r>
          </w:p>
          <w:p w14:paraId="25C31B3C" w14:textId="23154B00" w:rsidR="0094266E" w:rsidRPr="00C52C0E" w:rsidRDefault="00497766" w:rsidP="007C03A7">
            <w:pP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Diagnostyka stóp przy użyciu plantokonturografu. Hiperkeratozy – różnicowanie, opracowywanie za pomocą narzędzi podologicznych. Opracowywanie płytki paznokciowej za pomocą frezów. Zakładanie tamponady miękkiej i twardej. Wykonanie i aplikacja klamry ortonyksyjnej. Anamneza. Pedicure podologiczny z wykorzystaniem odpowiednich narzędzi, aparatury oraz preparatów podologicznych</w:t>
            </w:r>
            <w:r w:rsidR="0090221E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36BABEE" w14:textId="4FFDCCE0" w:rsidR="0094266E" w:rsidRDefault="0094266E" w:rsidP="009426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A99826" w14:textId="77777777" w:rsidR="00A83632" w:rsidRDefault="00A83632" w:rsidP="009426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AF7418" w14:textId="77777777" w:rsidR="0094266E" w:rsidRDefault="0094266E" w:rsidP="0094266E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94266E" w14:paraId="66BA993E" w14:textId="77777777" w:rsidTr="007C03A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05A41E" w14:textId="77777777" w:rsidR="0094266E" w:rsidRDefault="0094266E" w:rsidP="007C03A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0636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345C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4266E" w14:paraId="50257D3D" w14:textId="77777777" w:rsidTr="007C03A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C7FA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4266E" w14:paraId="4F33D2DC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93" w14:textId="77777777" w:rsidR="0094266E" w:rsidRPr="009C0B6F" w:rsidRDefault="0094266E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9F6" w14:textId="77777777" w:rsidR="0094266E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zna budowę anatomiczną stóp, paznokci.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B94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KOS2P_W01</w:t>
            </w:r>
          </w:p>
        </w:tc>
      </w:tr>
      <w:tr w:rsidR="0094266E" w14:paraId="0274CFCC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073" w14:textId="77777777" w:rsidR="0094266E" w:rsidRDefault="0094266E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D0A" w14:textId="77777777" w:rsidR="0094266E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diagnostyczne stosowane w podologii.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A7D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KOS2P_W01</w:t>
            </w:r>
          </w:p>
        </w:tc>
      </w:tr>
      <w:tr w:rsidR="0094266E" w14:paraId="0F4912E5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52D" w14:textId="77777777" w:rsidR="0094266E" w:rsidRDefault="0094266E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5A9" w14:textId="7E40D455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rozumie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metodykę zabiegów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podologicznych 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stosowanych dla poszczególnych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problemów, defektów w obrębie skóry stóp i jej przydatków w celu umacniania zdrowia z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uwzględni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eniem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i przeciwwskaza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DF8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CE81A63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66E" w14:paraId="3B21528C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73F" w14:textId="77777777" w:rsidR="0094266E" w:rsidRPr="009C0B6F" w:rsidRDefault="0094266E" w:rsidP="007C03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D5F" w14:textId="77777777" w:rsidR="0094266E" w:rsidRPr="009C0B6F" w:rsidRDefault="0094266E" w:rsidP="007C03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pogłębioną wiedzę na temat defektów i chorób w obrębie stóp. Zna wybrane hiperkeratozy. Ma świadomość wpływu chorób stóp na organizm człowieka.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C46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15B6AE9" w14:textId="77777777" w:rsidR="0094266E" w:rsidRPr="009C0B6F" w:rsidRDefault="0094266E" w:rsidP="007C03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66E" w14:paraId="22823058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FE7" w14:textId="77777777" w:rsidR="0094266E" w:rsidRDefault="0094266E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8A2" w14:textId="77777777" w:rsidR="0094266E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substancje aktywne zawarte w kosmetykach oraz ich wpływ na skórę i paznokcie.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CAA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266E" w14:paraId="08FEFD9B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9BC" w14:textId="77777777" w:rsidR="0094266E" w:rsidRPr="009C0B6F" w:rsidRDefault="0094266E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339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wykorzystania aparatury, urządzeń, akcesoriów, preparatów specjalistycznych wykorzystywanych w procedurach podologicznych.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A59" w14:textId="77777777" w:rsidR="0094266E" w:rsidRPr="009C0B6F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KOS2P_W10</w:t>
            </w:r>
          </w:p>
        </w:tc>
      </w:tr>
      <w:tr w:rsidR="0094266E" w14:paraId="5EB48217" w14:textId="77777777" w:rsidTr="007C03A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CB8C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4266E" w14:paraId="1B683533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8A17" w14:textId="77777777" w:rsidR="0094266E" w:rsidRDefault="0094266E" w:rsidP="007C03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771C" w14:textId="0DD7CF87" w:rsidR="0094266E" w:rsidRPr="00BA5C93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nowoczesne metody diagnostyczne do analizy budowy stóp, deformacji w obrębie stopy</w:t>
            </w:r>
            <w:r w:rsidR="00C51F37">
              <w:rPr>
                <w:rFonts w:ascii="Times New Roman" w:hAnsi="Times New Roman" w:cs="Times New Roman"/>
                <w:sz w:val="20"/>
                <w:szCs w:val="20"/>
              </w:rPr>
              <w:t xml:space="preserve"> oraz prowadzić odpowiednią dokumentację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5AE9" w14:textId="77777777" w:rsidR="0094266E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KOS2P_U02</w:t>
            </w:r>
          </w:p>
          <w:p w14:paraId="5C935672" w14:textId="1AA276D7" w:rsidR="00C51F37" w:rsidRDefault="00C51F37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37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4266E" w14:paraId="09CF9508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9A95" w14:textId="77777777" w:rsidR="0094266E" w:rsidRDefault="0094266E" w:rsidP="007C03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EA51" w14:textId="3A97A807" w:rsidR="0094266E" w:rsidRPr="00571987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7A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pozyskiwać wiarygodne informacje z zakresu podologii oraz </w:t>
            </w:r>
            <w:r w:rsidRPr="007F0C7A">
              <w:rPr>
                <w:rFonts w:ascii="Times New Roman" w:hAnsi="Times New Roman" w:cs="Times New Roman"/>
                <w:sz w:val="20"/>
                <w:szCs w:val="20"/>
              </w:rPr>
              <w:t xml:space="preserve">prawidłowo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zaplanować i wykonać</w:t>
            </w:r>
            <w:r w:rsidR="00267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specjalistyczne zabiegi</w:t>
            </w:r>
            <w:r w:rsidR="00267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podologiczne.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1B5C" w14:textId="77777777" w:rsidR="0094266E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KOS2P_U05</w:t>
            </w:r>
          </w:p>
        </w:tc>
      </w:tr>
      <w:tr w:rsidR="0094266E" w14:paraId="1FB0879F" w14:textId="77777777" w:rsidTr="007C03A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0A13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22DA8" w14:paraId="4066FAD9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2319" w14:textId="215F5B91" w:rsidR="00522DA8" w:rsidRDefault="00522DA8" w:rsidP="007C03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6E1E" w14:textId="213F0B33" w:rsidR="00522DA8" w:rsidRPr="005713CA" w:rsidRDefault="00522DA8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Podczas wykonywania procedur podologicznych przestrzega zasad BHP oraz ergonomii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4E71" w14:textId="49E8E141" w:rsidR="00522DA8" w:rsidRDefault="00522DA8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KOS2P_K01</w:t>
            </w:r>
          </w:p>
        </w:tc>
      </w:tr>
      <w:tr w:rsidR="0094266E" w14:paraId="5355CBC5" w14:textId="77777777" w:rsidTr="007C03A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9708" w14:textId="128E6BFD" w:rsidR="0094266E" w:rsidRDefault="0094266E" w:rsidP="007C03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522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F78E" w14:textId="77777777" w:rsidR="0094266E" w:rsidRPr="00687C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CA">
              <w:rPr>
                <w:rFonts w:ascii="Times New Roman" w:hAnsi="Times New Roman" w:cs="Times New Roman"/>
                <w:sz w:val="20"/>
                <w:szCs w:val="20"/>
              </w:rPr>
              <w:t xml:space="preserve">Potrafi współpracować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innymi specjalistami oraz stosować się do ich zaleceń.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E0C6" w14:textId="77777777" w:rsidR="0094266E" w:rsidRDefault="0094266E" w:rsidP="007C03A7">
            <w:r>
              <w:rPr>
                <w:rFonts w:ascii="Times New Roman" w:hAnsi="Times New Roman" w:cs="Times New Roman"/>
                <w:sz w:val="20"/>
                <w:szCs w:val="20"/>
              </w:rPr>
              <w:t>KOS2P_K07</w:t>
            </w:r>
          </w:p>
        </w:tc>
      </w:tr>
    </w:tbl>
    <w:p w14:paraId="1D77151E" w14:textId="77777777" w:rsidR="0094266E" w:rsidRDefault="0094266E" w:rsidP="0094266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375"/>
        <w:gridCol w:w="376"/>
        <w:gridCol w:w="376"/>
        <w:gridCol w:w="20"/>
        <w:gridCol w:w="356"/>
        <w:gridCol w:w="376"/>
        <w:gridCol w:w="409"/>
        <w:gridCol w:w="376"/>
        <w:gridCol w:w="376"/>
        <w:gridCol w:w="395"/>
        <w:gridCol w:w="424"/>
        <w:gridCol w:w="424"/>
        <w:gridCol w:w="516"/>
      </w:tblGrid>
      <w:tr w:rsidR="001177C1" w:rsidRPr="00C675FB" w14:paraId="50033A90" w14:textId="77777777" w:rsidTr="008707D2">
        <w:trPr>
          <w:trHeight w:val="284"/>
        </w:trPr>
        <w:tc>
          <w:tcPr>
            <w:tcW w:w="6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A17" w14:textId="77777777" w:rsidR="001177C1" w:rsidRPr="00C675FB" w:rsidRDefault="001177C1" w:rsidP="0094266E">
            <w:pPr>
              <w:numPr>
                <w:ilvl w:val="1"/>
                <w:numId w:val="4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94266E" w:rsidRPr="00C675FB" w14:paraId="1D2B97CF" w14:textId="77777777" w:rsidTr="00522DA8">
        <w:trPr>
          <w:trHeight w:val="284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87B9" w14:textId="77777777" w:rsidR="0094266E" w:rsidRPr="00C675FB" w:rsidRDefault="0094266E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14:paraId="0E657CC8" w14:textId="77777777" w:rsidR="0094266E" w:rsidRPr="00C675FB" w:rsidRDefault="0094266E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70BD73" w14:textId="77777777" w:rsidR="0094266E" w:rsidRPr="00C675FB" w:rsidRDefault="0094266E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8D8" w14:textId="77777777" w:rsidR="0094266E" w:rsidRPr="00C675FB" w:rsidRDefault="0094266E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522DA8" w:rsidRPr="00C675FB" w14:paraId="613AE73B" w14:textId="77777777" w:rsidTr="00522DA8">
        <w:trPr>
          <w:trHeight w:val="28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BA2AA" w14:textId="77777777" w:rsidR="00522DA8" w:rsidRPr="00C675FB" w:rsidRDefault="00522DA8" w:rsidP="007C03A7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C0BA8" w14:textId="77777777" w:rsidR="00522DA8" w:rsidRPr="00C675FB" w:rsidRDefault="00522DA8" w:rsidP="007C03A7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7F2D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C675F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EE89" w14:textId="05290232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Praca                  w</w:t>
            </w:r>
            <w:r w:rsidR="00437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łasna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5ABBBC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Inne</w:t>
            </w:r>
          </w:p>
          <w:p w14:paraId="59E0FD74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(zaliczenie praktyczne)</w:t>
            </w:r>
          </w:p>
          <w:p w14:paraId="27682309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4A1BB43A" w14:textId="77777777" w:rsidTr="00522DA8">
        <w:trPr>
          <w:trHeight w:val="28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9D2C" w14:textId="77777777" w:rsidR="00522DA8" w:rsidRPr="00C675FB" w:rsidRDefault="00522DA8" w:rsidP="007C03A7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B798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E2E48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5BB6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2646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7D6E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Forma </w:t>
            </w:r>
          </w:p>
          <w:p w14:paraId="64702CAF" w14:textId="77777777" w:rsidR="00522DA8" w:rsidRPr="007D6E75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7D6E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zajęć</w:t>
            </w:r>
          </w:p>
        </w:tc>
      </w:tr>
      <w:tr w:rsidR="00522DA8" w:rsidRPr="00C675FB" w14:paraId="1FB08098" w14:textId="77777777" w:rsidTr="00522DA8">
        <w:trPr>
          <w:trHeight w:val="284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06" w14:textId="77777777" w:rsidR="00522DA8" w:rsidRPr="00C675FB" w:rsidRDefault="00522DA8" w:rsidP="007C03A7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4C89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F01A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E0B4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33667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E4AC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8927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67ED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C179B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B25C91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95F68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4AD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3650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522DA8" w:rsidRPr="00C675FB" w14:paraId="7D68CF79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D7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1145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5B9E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98F3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5D8D31A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27724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57BB7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0EFB2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86378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CCCA55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17B139E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6E3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EBD5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511FA997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C34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A0B7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770A8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9CA5A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4B90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08A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AA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10FB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3F92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A93C2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769EC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31FA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1D1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67626DE1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D91A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A8CB7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53342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C183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A848C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C507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309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403C7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1A529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49F4C1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3F684D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14A28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C7D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06A2A3F9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3C8F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062267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284D6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EE12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08616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991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5C4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F7517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BDAFC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98CB10B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70AF04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6F2E3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0BE6B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433B72DE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2A00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D11B9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DCA3C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44C72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5736D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769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6A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B1B65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69E6D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6C87FE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E0C07A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DB30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BC98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73B49F9B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741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5D2D5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5DD2B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27F6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9E88E2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052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28C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5003D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6EDBD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9B53B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E83899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03599" w14:textId="77777777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51DB4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04E7DDB0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591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8AA0C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0574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09B6E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788A1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EC5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3F2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34CF5E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40252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D9CDF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ABF7631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FA24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9DD5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217D89ED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2EE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034EE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0B5A9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F1B4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7986A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7D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5E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C8C9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B42D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C124B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8A9D00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D7C4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4EF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6623F5C0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0470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4377E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C1D1C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AE7C4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9FD8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0E25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CB5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07F98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BBD03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4F1148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D56ADED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54D6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5369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522DA8" w:rsidRPr="00C675FB" w14:paraId="0C42F33B" w14:textId="77777777" w:rsidTr="00522DA8">
        <w:trPr>
          <w:trHeight w:val="2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D99" w14:textId="13F7F5A9" w:rsidR="00522DA8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63D7F" w14:textId="2A981895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1EEBB" w14:textId="27F3D93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03B3F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DCC61" w14:textId="50E0CACD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60B" w14:textId="5AD100AC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0C4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60E98" w14:textId="1F13BD66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AAA52" w14:textId="5355AFA5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B4E21B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53093E" w14:textId="1940329F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446C" w14:textId="4EE2C3E5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BC637" w14:textId="77777777" w:rsidR="00522DA8" w:rsidRPr="00C675FB" w:rsidRDefault="00522DA8" w:rsidP="007C03A7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C97B533" w14:textId="77777777" w:rsidR="0094266E" w:rsidRDefault="0094266E" w:rsidP="0094266E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p w14:paraId="330F0EF7" w14:textId="77777777" w:rsidR="0094266E" w:rsidRPr="000D418D" w:rsidRDefault="0094266E" w:rsidP="0094266E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94266E" w14:paraId="06087E50" w14:textId="77777777" w:rsidTr="007C03A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DE5D" w14:textId="77777777" w:rsidR="0094266E" w:rsidRDefault="0094266E" w:rsidP="007C03A7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4266E" w14:paraId="4945B4A5" w14:textId="77777777" w:rsidTr="007C03A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8574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6412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D178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4266E" w14:paraId="2D47E86D" w14:textId="77777777" w:rsidTr="007C03A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005CC" w14:textId="77777777" w:rsidR="0094266E" w:rsidRDefault="0094266E" w:rsidP="007C03A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0D25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1A75" w14:textId="1607A128" w:rsidR="0094266E" w:rsidRPr="00A85EFE" w:rsidRDefault="0094266E" w:rsidP="007C03A7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egzaminu pisemnego. Obecność na zajęciach zgodna z regulaminem studiów</w:t>
            </w:r>
            <w:r w:rsidR="003617C6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3617C6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266E" w14:paraId="65C9896F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62FB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18AB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17A8" w14:textId="50B1BBC6" w:rsidR="0094266E" w:rsidRPr="00A85EFE" w:rsidRDefault="0094266E" w:rsidP="007C03A7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studiów</w:t>
            </w:r>
            <w:r w:rsidR="003617C6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</w:p>
        </w:tc>
      </w:tr>
      <w:tr w:rsidR="0094266E" w14:paraId="73BE4FD5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4C66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E688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C473" w14:textId="4D7D6E2D" w:rsidR="0094266E" w:rsidRPr="00A85EFE" w:rsidRDefault="0094266E" w:rsidP="007C03A7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studiów</w:t>
            </w:r>
            <w:r w:rsidR="003617C6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</w:p>
        </w:tc>
      </w:tr>
      <w:tr w:rsidR="0094266E" w14:paraId="15793836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9956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54ED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FC62" w14:textId="5FF8869E" w:rsidR="0094266E" w:rsidRPr="00A85EFE" w:rsidRDefault="0094266E" w:rsidP="007C03A7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studiów</w:t>
            </w:r>
            <w:r w:rsidR="003617C6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</w:p>
        </w:tc>
      </w:tr>
      <w:tr w:rsidR="0094266E" w14:paraId="61F5A22A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25B7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BCDE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4CE4" w14:textId="5C51462B" w:rsidR="0094266E" w:rsidRPr="00A85EFE" w:rsidRDefault="0094266E" w:rsidP="007C03A7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studiów</w:t>
            </w:r>
            <w:r w:rsidR="003617C6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</w:p>
        </w:tc>
      </w:tr>
      <w:tr w:rsidR="0094266E" w14:paraId="64F21AAE" w14:textId="77777777" w:rsidTr="007C03A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5B0F35" w14:textId="77777777" w:rsidR="0094266E" w:rsidRDefault="0094266E" w:rsidP="007C03A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laboratorium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37F2" w14:textId="77777777" w:rsidR="0094266E" w:rsidRPr="00224F57" w:rsidRDefault="0094266E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3AFF" w14:textId="4F896A62" w:rsidR="0094266E" w:rsidRPr="00224F57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Wykonanie pracy własnej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podologiczny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94266E" w14:paraId="40CA0BED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8171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AC09" w14:textId="77777777" w:rsidR="0094266E" w:rsidRPr="00224F57" w:rsidRDefault="0094266E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A2E5" w14:textId="1FF66446" w:rsidR="0094266E" w:rsidRPr="00224F57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 . Aktywność na laboratoriach. 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Wykonanie pracy własnej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odologiczny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 wykon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94266E" w14:paraId="1416082E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49AF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7618" w14:textId="77777777" w:rsidR="0094266E" w:rsidRPr="00224F57" w:rsidRDefault="0094266E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676A" w14:textId="291C9E3D" w:rsidR="0094266E" w:rsidRPr="00224F57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Wykonanie pracy własnej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Dobrze orientuje się w procedurze zabiegowej. Po ukierunkowaniu zabieg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 xml:space="preserve">odologiczny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>wykonuje poprawnie. Posiada dobry kontakt z klientem i prawidłowo określa przeciwwskazania do zabiegu. Stosuje się do zasad BHP.</w:t>
            </w:r>
          </w:p>
        </w:tc>
      </w:tr>
      <w:tr w:rsidR="0094266E" w14:paraId="1A8143DC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88CE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143C" w14:textId="77777777" w:rsidR="0094266E" w:rsidRPr="00224F57" w:rsidRDefault="0094266E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33FD" w14:textId="519332C7" w:rsidR="0094266E" w:rsidRPr="00224F57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Wykonanie pracy własnej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94266E" w14:paraId="1F2B0F73" w14:textId="77777777" w:rsidTr="007C03A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0551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EFAE" w14:textId="77777777" w:rsidR="0094266E" w:rsidRPr="00224F57" w:rsidRDefault="0094266E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DEC5" w14:textId="7AA92675" w:rsidR="0094266E" w:rsidRPr="00224F57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E46E77">
              <w:rPr>
                <w:rFonts w:ascii="Times New Roman" w:hAnsi="Times New Roman" w:cs="Times New Roman"/>
                <w:sz w:val="20"/>
                <w:szCs w:val="20"/>
              </w:rPr>
              <w:t>Wykonanie pracy własnej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14:paraId="51FC671F" w14:textId="77777777" w:rsidR="0094266E" w:rsidRDefault="0094266E" w:rsidP="0094266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0D00E1" w14:textId="77777777" w:rsidR="0094266E" w:rsidRPr="00E41A49" w:rsidRDefault="0094266E" w:rsidP="0094266E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94266E" w14:paraId="4A5F5BC0" w14:textId="77777777" w:rsidTr="007C03A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91CE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4C0C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4266E" w14:paraId="500CE3E5" w14:textId="77777777" w:rsidTr="007C03A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A419" w14:textId="77777777" w:rsidR="0094266E" w:rsidRDefault="0094266E" w:rsidP="007C03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3AA2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7133BE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C02A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0AD152" w14:textId="77777777" w:rsidR="0094266E" w:rsidRDefault="0094266E" w:rsidP="007C03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4266E" w14:paraId="443969D9" w14:textId="77777777" w:rsidTr="007C03A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FAF5F" w14:textId="77777777" w:rsidR="0094266E" w:rsidRPr="009A14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47878F" w14:textId="5B9864AC" w:rsidR="0094266E" w:rsidRPr="009A14F5" w:rsidRDefault="002079D9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94266E"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84DB2" w14:textId="6933A5DE" w:rsidR="0094266E" w:rsidRPr="00457663" w:rsidRDefault="00457663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4266E" w14:paraId="429F2C61" w14:textId="77777777" w:rsidTr="007C03A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8EE8" w14:textId="77777777" w:rsidR="0094266E" w:rsidRPr="009A14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5BC3" w14:textId="7F31F31F" w:rsidR="0094266E" w:rsidRPr="009A14F5" w:rsidRDefault="002079D9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F686" w14:textId="37FF0F87" w:rsidR="0094266E" w:rsidRPr="009A14F5" w:rsidRDefault="00457663" w:rsidP="0045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266E" w14:paraId="5B4F4D17" w14:textId="77777777" w:rsidTr="007C03A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4A77" w14:textId="77777777" w:rsidR="0094266E" w:rsidRPr="009A14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9E09" w14:textId="1CEEC899" w:rsidR="0094266E" w:rsidRPr="009A14F5" w:rsidRDefault="002079D9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4266E"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7AD7" w14:textId="563E723D" w:rsidR="0094266E" w:rsidRPr="009A14F5" w:rsidRDefault="00457663" w:rsidP="0045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266E" w14:paraId="6459A7AF" w14:textId="77777777" w:rsidTr="007C03A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E77DBA" w14:textId="77777777" w:rsidR="0094266E" w:rsidRPr="009A14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CF3B83" w14:textId="135C459F" w:rsidR="0094266E" w:rsidRPr="009A14F5" w:rsidRDefault="002079D9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94266E"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2ADC7F" w14:textId="2C669568" w:rsidR="0094266E" w:rsidRPr="00457663" w:rsidRDefault="00457663" w:rsidP="007C0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4266E" w14:paraId="08CC7185" w14:textId="77777777" w:rsidTr="007C03A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E394" w14:textId="77777777" w:rsidR="0094266E" w:rsidRPr="009A14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857F" w14:textId="77777777" w:rsidR="0094266E" w:rsidRPr="009A14F5" w:rsidRDefault="0094266E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4615" w14:textId="145A2066" w:rsidR="0094266E" w:rsidRPr="009A14F5" w:rsidRDefault="00457663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4266E" w14:paraId="203263BF" w14:textId="77777777" w:rsidTr="007C03A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9F49" w14:textId="77777777" w:rsidR="0094266E" w:rsidRPr="009A14F5" w:rsidRDefault="0094266E" w:rsidP="007C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E30" w14:textId="3E0552AF" w:rsidR="0094266E" w:rsidRPr="009A14F5" w:rsidRDefault="002079D9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4266E" w:rsidRPr="009A1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09E5" w14:textId="0363F90F" w:rsidR="0094266E" w:rsidRPr="009A14F5" w:rsidRDefault="00457663" w:rsidP="007C0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7663" w14:paraId="3A8B04B7" w14:textId="77777777" w:rsidTr="007179AE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2949CA" w14:textId="77777777" w:rsidR="00457663" w:rsidRPr="009A14F5" w:rsidRDefault="00457663" w:rsidP="0045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009515" w14:textId="77777777" w:rsidR="00457663" w:rsidRPr="009A14F5" w:rsidRDefault="00457663" w:rsidP="0045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644A80" w14:textId="47D81F34" w:rsidR="00457663" w:rsidRPr="009A14F5" w:rsidRDefault="00457663" w:rsidP="0045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457663" w14:paraId="0EDB29D0" w14:textId="77777777" w:rsidTr="007179AE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40AFD5" w14:textId="77777777" w:rsidR="00457663" w:rsidRPr="009A14F5" w:rsidRDefault="00457663" w:rsidP="0045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A63F92" w14:textId="77777777" w:rsidR="00457663" w:rsidRPr="009A14F5" w:rsidRDefault="00457663" w:rsidP="0045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E17891" w14:textId="4931F4EB" w:rsidR="00457663" w:rsidRPr="009A14F5" w:rsidRDefault="00457663" w:rsidP="0045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08DFBE4F" w14:textId="77777777" w:rsidR="0094266E" w:rsidRDefault="0094266E" w:rsidP="0094266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0A949F34" w14:textId="77777777" w:rsidR="0094266E" w:rsidRDefault="0094266E" w:rsidP="0094266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02AC3618" w14:textId="0E05A7E7" w:rsidR="0094266E" w:rsidRDefault="0094266E" w:rsidP="0094266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 w:rsidR="009A14F5">
        <w:rPr>
          <w:b/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23A3E849" w14:textId="77777777" w:rsidR="0094266E" w:rsidRDefault="0094266E" w:rsidP="0094266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62130522" w14:textId="77777777" w:rsidR="0094266E" w:rsidRDefault="0094266E" w:rsidP="0094266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EB8E2ED" w14:textId="77777777" w:rsidR="0094266E" w:rsidRDefault="0094266E" w:rsidP="0094266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78399532" w14:textId="77777777" w:rsidR="00E034D9" w:rsidRDefault="00E034D9"/>
    <w:sectPr w:rsidR="00E034D9" w:rsidSect="00064BEA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B650CF5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709527308">
    <w:abstractNumId w:val="0"/>
  </w:num>
  <w:num w:numId="2" w16cid:durableId="294406926">
    <w:abstractNumId w:val="1"/>
  </w:num>
  <w:num w:numId="3" w16cid:durableId="311062513">
    <w:abstractNumId w:val="2"/>
  </w:num>
  <w:num w:numId="4" w16cid:durableId="78512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6E"/>
    <w:rsid w:val="000E02F2"/>
    <w:rsid w:val="001056E1"/>
    <w:rsid w:val="001177C1"/>
    <w:rsid w:val="00180F73"/>
    <w:rsid w:val="002079D9"/>
    <w:rsid w:val="002172A5"/>
    <w:rsid w:val="0026757D"/>
    <w:rsid w:val="00346D1C"/>
    <w:rsid w:val="003617C6"/>
    <w:rsid w:val="00437A8E"/>
    <w:rsid w:val="00457663"/>
    <w:rsid w:val="00497766"/>
    <w:rsid w:val="00522DA8"/>
    <w:rsid w:val="00544687"/>
    <w:rsid w:val="0090221E"/>
    <w:rsid w:val="009420F8"/>
    <w:rsid w:val="0094266E"/>
    <w:rsid w:val="00961C5E"/>
    <w:rsid w:val="009A14F5"/>
    <w:rsid w:val="009F410D"/>
    <w:rsid w:val="00A83632"/>
    <w:rsid w:val="00B270C8"/>
    <w:rsid w:val="00B370FC"/>
    <w:rsid w:val="00C51F37"/>
    <w:rsid w:val="00C6513C"/>
    <w:rsid w:val="00C93C71"/>
    <w:rsid w:val="00E034D9"/>
    <w:rsid w:val="00E46E77"/>
    <w:rsid w:val="00F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050A9"/>
  <w15:chartTrackingRefBased/>
  <w15:docId w15:val="{FA096F1D-E123-4442-BF69-C76D10E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66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94266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3">
    <w:name w:val="Body text (3)"/>
    <w:basedOn w:val="Normalny"/>
    <w:rsid w:val="0094266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94266E"/>
    <w:pPr>
      <w:spacing w:before="280" w:after="280"/>
    </w:pPr>
    <w:rPr>
      <w:rFonts w:ascii="Times New Roman" w:eastAsia="Calibri" w:hAnsi="Times New Roman" w:cs="Times New Roman"/>
      <w:color w:val="auto"/>
    </w:rPr>
  </w:style>
  <w:style w:type="character" w:customStyle="1" w:styleId="wrtext">
    <w:name w:val="wrtext"/>
    <w:uiPriority w:val="99"/>
    <w:rsid w:val="009426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Beata Niebudek</cp:lastModifiedBy>
  <cp:revision>25</cp:revision>
  <dcterms:created xsi:type="dcterms:W3CDTF">2023-02-04T14:46:00Z</dcterms:created>
  <dcterms:modified xsi:type="dcterms:W3CDTF">2023-03-23T15:18:00Z</dcterms:modified>
</cp:coreProperties>
</file>