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9D19" w14:textId="77777777" w:rsidR="001511D9" w:rsidRPr="002E69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97B9A2B" w14:textId="77777777" w:rsidR="001511D9" w:rsidRPr="002E69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E6929" w14:paraId="251E234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9C1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CAB8D" w14:textId="3F0D9A9F" w:rsidR="001511D9" w:rsidRPr="00372D86" w:rsidRDefault="00372D86" w:rsidP="001E1B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2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1012.4.KOS1.A.PP</w:t>
            </w:r>
          </w:p>
        </w:tc>
      </w:tr>
      <w:tr w:rsidR="001511D9" w:rsidRPr="002E6929" w14:paraId="72A489E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9BB" w14:textId="77777777" w:rsidR="001511D9" w:rsidRPr="002E692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3BA" w14:textId="77777777" w:rsidR="001511D9" w:rsidRPr="002E69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84FFC" w14:textId="77777777" w:rsidR="00372D86" w:rsidRPr="00372D86" w:rsidRDefault="00372D86" w:rsidP="00372D86">
            <w:pPr>
              <w:jc w:val="center"/>
              <w:rPr>
                <w:rStyle w:val="hps"/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372D86">
              <w:rPr>
                <w:rStyle w:val="hps"/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Podstawy</w:t>
            </w:r>
            <w:r w:rsidR="00F579C2" w:rsidRPr="00372D86">
              <w:rPr>
                <w:rStyle w:val="hps"/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psychologii</w:t>
            </w:r>
          </w:p>
          <w:p w14:paraId="2F750587" w14:textId="06FED588" w:rsidR="00372D86" w:rsidRPr="00372D86" w:rsidRDefault="00372D86" w:rsidP="00372D8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</w:pPr>
            <w:r w:rsidRPr="00372D86">
              <w:rPr>
                <w:rStyle w:val="y2iqfc"/>
                <w:rFonts w:ascii="Times New Roman" w:hAnsi="Times New Roman" w:cs="Times New Roman"/>
                <w:b/>
                <w:bCs/>
                <w:i/>
                <w:iCs/>
                <w:color w:val="202124"/>
                <w:sz w:val="22"/>
                <w:szCs w:val="22"/>
                <w:lang w:val="en"/>
              </w:rPr>
              <w:t>Basics of psychology</w:t>
            </w:r>
          </w:p>
          <w:p w14:paraId="0A4420A1" w14:textId="0445640E" w:rsidR="001E1B38" w:rsidRPr="002E6929" w:rsidRDefault="001E1B38" w:rsidP="003367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2E6929" w14:paraId="09FC455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683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6D9" w14:textId="77777777" w:rsidR="001511D9" w:rsidRPr="002E69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2B4" w14:textId="77777777" w:rsidR="001511D9" w:rsidRPr="002E69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DFD988A" w14:textId="77777777" w:rsidR="001511D9" w:rsidRPr="002E69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D1AFDC" w14:textId="77777777" w:rsidR="001511D9" w:rsidRPr="002E6929" w:rsidRDefault="001511D9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E6929" w14:paraId="1D6707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0EF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DF5" w14:textId="73B986D2" w:rsidR="001511D9" w:rsidRPr="009D59CB" w:rsidRDefault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9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1511D9" w:rsidRPr="002E6929" w14:paraId="50D98D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18B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9D7" w14:textId="77777777" w:rsidR="001511D9" w:rsidRPr="002E692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2E6929" w14:paraId="09B545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C59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983" w14:textId="66386338" w:rsidR="00283E57" w:rsidRPr="002E6929" w:rsidRDefault="009D59CB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1511D9" w:rsidRPr="002E6929" w14:paraId="5678B7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8A6" w14:textId="2F760D64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5F9" w14:textId="36F348E0" w:rsidR="001511D9" w:rsidRPr="002E6929" w:rsidRDefault="00242B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2E6929" w14:paraId="2832CF2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608" w14:textId="77777777" w:rsidR="001511D9" w:rsidRPr="002E692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16" w14:textId="164274F0" w:rsidR="001511D9" w:rsidRPr="002E6929" w:rsidRDefault="009D59C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Anna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Wrzoskiewicz</w:t>
            </w:r>
            <w:proofErr w:type="spellEnd"/>
          </w:p>
        </w:tc>
      </w:tr>
      <w:tr w:rsidR="001511D9" w:rsidRPr="002E6929" w14:paraId="7520BA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870" w14:textId="77777777" w:rsidR="001511D9" w:rsidRPr="002E692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3C8" w14:textId="1DD6E9B0" w:rsidR="001511D9" w:rsidRPr="002E6929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39A01B7" w14:textId="77777777" w:rsidR="001511D9" w:rsidRPr="002E69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407610" w14:textId="77777777" w:rsidR="001511D9" w:rsidRPr="002E6929" w:rsidRDefault="001511D9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E6929" w14:paraId="619141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093" w14:textId="77777777" w:rsidR="001511D9" w:rsidRPr="002E69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C4B" w14:textId="77777777" w:rsidR="001511D9" w:rsidRPr="002E6929" w:rsidRDefault="002430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A67E5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2E6929" w14:paraId="597A3D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FC6" w14:textId="0E8CCEF7" w:rsidR="001511D9" w:rsidRPr="002E69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46D" w14:textId="77777777" w:rsidR="001D4D83" w:rsidRPr="002E6929" w:rsidRDefault="00A67E5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1A7E394" w14:textId="77777777" w:rsidR="001511D9" w:rsidRPr="002E69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D27D1B" w14:textId="77777777" w:rsidR="001E4083" w:rsidRPr="002E6929" w:rsidRDefault="001E4083" w:rsidP="00584CC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2E6929" w14:paraId="08FD8893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5492" w14:textId="77777777" w:rsidR="001511D9" w:rsidRPr="002E6929" w:rsidRDefault="001511D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DC3" w14:textId="362A032B" w:rsidR="001511D9" w:rsidRPr="002E6929" w:rsidRDefault="00F579C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2E6929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  <w:r w:rsidR="009D59C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</w:p>
        </w:tc>
      </w:tr>
      <w:tr w:rsidR="001511D9" w:rsidRPr="002E6929" w14:paraId="5427524B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4DD" w14:textId="77777777" w:rsidR="001511D9" w:rsidRPr="002E6929" w:rsidRDefault="00B6239F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45F" w14:textId="77777777" w:rsidR="001511D9" w:rsidRPr="002E692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E6929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2E6929" w14:paraId="72E47E1F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E20" w14:textId="77777777" w:rsidR="001511D9" w:rsidRPr="002E6929" w:rsidRDefault="00D42CEB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59" w14:textId="77777777" w:rsidR="00C263CC" w:rsidRPr="002E6929" w:rsidRDefault="00C263CC" w:rsidP="00C263CC">
            <w:pPr>
              <w:pStyle w:val="western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Wykład- zaliczenie z oceną</w:t>
            </w:r>
          </w:p>
          <w:p w14:paraId="50980429" w14:textId="1C9EBA2F" w:rsidR="006F19FD" w:rsidRPr="002E6929" w:rsidRDefault="00C263CC" w:rsidP="00C26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Ćwiczenia - zaliczenie z oceną</w:t>
            </w:r>
          </w:p>
        </w:tc>
      </w:tr>
      <w:tr w:rsidR="001511D9" w:rsidRPr="002E6929" w14:paraId="788C5233" w14:textId="77777777" w:rsidTr="002430EC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450" w14:textId="77777777" w:rsidR="001511D9" w:rsidRPr="002E6929" w:rsidRDefault="001511D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E03" w14:textId="7ADEBC55" w:rsidR="00515B0F" w:rsidRPr="002E6929" w:rsidRDefault="00A67E5A" w:rsidP="00845406">
            <w:pPr>
              <w:pStyle w:val="NormalnyWeb"/>
              <w:spacing w:before="0" w:beforeAutospacing="0" w:after="0" w:afterAutospacing="0"/>
              <w:rPr>
                <w:color w:val="4472C4" w:themeColor="accent1"/>
                <w:sz w:val="20"/>
                <w:szCs w:val="20"/>
              </w:rPr>
            </w:pPr>
            <w:r w:rsidRPr="002E6929">
              <w:rPr>
                <w:b/>
                <w:bCs/>
                <w:sz w:val="20"/>
                <w:szCs w:val="20"/>
              </w:rPr>
              <w:t xml:space="preserve">Wykład </w:t>
            </w:r>
            <w:r w:rsidRPr="002E6929">
              <w:rPr>
                <w:sz w:val="20"/>
                <w:szCs w:val="20"/>
              </w:rPr>
              <w:t>informa</w:t>
            </w:r>
            <w:r w:rsidR="002E6929" w:rsidRPr="002E6929">
              <w:rPr>
                <w:sz w:val="20"/>
                <w:szCs w:val="20"/>
              </w:rPr>
              <w:t xml:space="preserve">cyjny </w:t>
            </w:r>
            <w:r w:rsidR="00431CC6" w:rsidRPr="002E6929">
              <w:rPr>
                <w:sz w:val="20"/>
                <w:szCs w:val="20"/>
              </w:rPr>
              <w:t xml:space="preserve">, </w:t>
            </w:r>
            <w:r w:rsidR="002E6929" w:rsidRPr="002E6929">
              <w:rPr>
                <w:sz w:val="20"/>
                <w:szCs w:val="20"/>
              </w:rPr>
              <w:t xml:space="preserve">wykład problemowy </w:t>
            </w:r>
          </w:p>
          <w:p w14:paraId="648FB7D5" w14:textId="21457C8A" w:rsidR="00012161" w:rsidRPr="002E6929" w:rsidRDefault="00012161" w:rsidP="002E692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A09C9">
              <w:rPr>
                <w:b/>
                <w:bCs/>
                <w:sz w:val="20"/>
                <w:szCs w:val="20"/>
              </w:rPr>
              <w:t>Ćwiczenia:</w:t>
            </w:r>
            <w:r w:rsidRPr="00FA09C9">
              <w:rPr>
                <w:sz w:val="20"/>
                <w:szCs w:val="20"/>
              </w:rPr>
              <w:t xml:space="preserve"> dys</w:t>
            </w:r>
            <w:r w:rsidR="002E6929" w:rsidRPr="00FA09C9">
              <w:rPr>
                <w:sz w:val="20"/>
                <w:szCs w:val="20"/>
              </w:rPr>
              <w:t xml:space="preserve">kusja, burza mózgu , film </w:t>
            </w:r>
            <w:r w:rsidRPr="00FA09C9">
              <w:rPr>
                <w:sz w:val="20"/>
                <w:szCs w:val="20"/>
              </w:rPr>
              <w:t xml:space="preserve">, praca z tekstem </w:t>
            </w:r>
            <w:r w:rsidR="00C263CC" w:rsidRPr="00FA09C9">
              <w:rPr>
                <w:sz w:val="20"/>
                <w:szCs w:val="20"/>
              </w:rPr>
              <w:t>źródłowym</w:t>
            </w:r>
          </w:p>
        </w:tc>
      </w:tr>
      <w:tr w:rsidR="00420A29" w:rsidRPr="002E6929" w14:paraId="66F5D9F3" w14:textId="77777777" w:rsidTr="002430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6FA" w14:textId="77777777" w:rsidR="00420A29" w:rsidRPr="002E6929" w:rsidRDefault="00420A29" w:rsidP="00584CC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96C0" w14:textId="77777777" w:rsidR="00420A29" w:rsidRPr="002E692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F2D19" w14:textId="77777777" w:rsidR="00F579C2" w:rsidRPr="002E6929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Formański</w:t>
            </w:r>
            <w:proofErr w:type="spellEnd"/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J. (1998). Psychologia. Wyd. PZWL Warszawa</w:t>
            </w:r>
          </w:p>
          <w:p w14:paraId="6F0200E7" w14:textId="77777777" w:rsidR="00F579C2" w:rsidRPr="002E6929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Kozielecki J. (1996). Koncepcje psychologiczne człowieka. Warszawa: Wyd. Żak,</w:t>
            </w:r>
          </w:p>
          <w:p w14:paraId="3AE9A28B" w14:textId="77777777" w:rsidR="00F579C2" w:rsidRPr="002E6929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Matusewicz Cz. (2006). Wprowadzenie do psychologii.  </w:t>
            </w:r>
            <w:proofErr w:type="spellStart"/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Warszawa:Vizja</w:t>
            </w:r>
            <w:proofErr w:type="spellEnd"/>
          </w:p>
          <w:p w14:paraId="300D7574" w14:textId="77777777" w:rsidR="00D2163F" w:rsidRPr="002E6929" w:rsidRDefault="00D2163F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Strelau</w:t>
            </w:r>
            <w:proofErr w:type="spellEnd"/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J. (red.). (2000). Psychologia. Podręcznik akademicki. T.1. Gdańsk: GWP</w:t>
            </w:r>
          </w:p>
          <w:p w14:paraId="0F5FBD82" w14:textId="77777777" w:rsidR="005525A3" w:rsidRPr="002E6929" w:rsidRDefault="00F579C2" w:rsidP="00D57E5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Zimbardo, Ph., Johnson, R., McCann, V. (2017). 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Psychologia (t. 1-5). Warszawa: PWN.</w:t>
            </w:r>
          </w:p>
        </w:tc>
      </w:tr>
      <w:tr w:rsidR="00420A29" w:rsidRPr="002E6929" w14:paraId="5DC3C5FD" w14:textId="77777777" w:rsidTr="002430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230" w14:textId="77777777" w:rsidR="00420A29" w:rsidRPr="002E6929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5ED" w14:textId="77777777" w:rsidR="00420A29" w:rsidRPr="002E692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834" w14:textId="77777777" w:rsidR="00F579C2" w:rsidRPr="002E6929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</w:tabs>
              <w:spacing w:after="0"/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</w:pP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Freud, S. (2013). Wstęp do psychoanalizy. </w:t>
            </w: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>Warszawa: PWN.</w:t>
            </w:r>
          </w:p>
          <w:p w14:paraId="102C1D3A" w14:textId="77777777" w:rsidR="00420A29" w:rsidRPr="002E6929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iCs/>
                <w:color w:val="00000A"/>
                <w:sz w:val="20"/>
                <w:szCs w:val="20"/>
              </w:rPr>
            </w:pP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 xml:space="preserve">Miller, R., </w:t>
            </w:r>
            <w:proofErr w:type="spellStart"/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>Sewz-Vosshenrich</w:t>
            </w:r>
            <w:proofErr w:type="spellEnd"/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  <w:lang w:val="en-GB"/>
              </w:rPr>
              <w:t xml:space="preserve">, G.E., Helmut, L. (2008). </w:t>
            </w: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Klasycy</w:t>
            </w: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br/>
              <w:t>psychologii. Kraków: Wydawnictwo WAM.</w:t>
            </w:r>
          </w:p>
          <w:p w14:paraId="0769E9FE" w14:textId="77777777" w:rsidR="00F579C2" w:rsidRPr="002E6929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Uchnast</w:t>
            </w:r>
            <w:proofErr w:type="spellEnd"/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, Z. (1987). Koncepcja człowieka jako osoby w psychologii </w:t>
            </w:r>
            <w:r w:rsidRPr="002E6929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br/>
              <w:t xml:space="preserve"> humanistyczno-egzystencjalnej. [W;] K. Popielski (red.), Człowiek –pytanie otwarte (s.77-100). Lublin: RW KUL.</w:t>
            </w:r>
          </w:p>
          <w:p w14:paraId="05425BAE" w14:textId="77777777" w:rsidR="00012161" w:rsidRPr="002E6929" w:rsidRDefault="00F579C2" w:rsidP="00D57E5C">
            <w:pPr>
              <w:pStyle w:val="Tekstpodstawowy"/>
              <w:numPr>
                <w:ilvl w:val="0"/>
                <w:numId w:val="12"/>
              </w:numPr>
              <w:tabs>
                <w:tab w:val="left" w:pos="402"/>
                <w:tab w:val="left" w:pos="544"/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/>
                <w:color w:val="auto"/>
                <w:sz w:val="20"/>
                <w:szCs w:val="20"/>
              </w:rPr>
              <w:t>Watson, J. B.(2000). Behawioryzm oraz psychologia, jak widzą ją</w:t>
            </w:r>
            <w:r w:rsidRPr="002E6929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behawioryści. Warszawa: PWN</w:t>
            </w:r>
          </w:p>
        </w:tc>
      </w:tr>
    </w:tbl>
    <w:p w14:paraId="3A8F5DB4" w14:textId="77777777" w:rsidR="001511D9" w:rsidRPr="002E69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0D7E45" w14:textId="77777777" w:rsidR="00C263CC" w:rsidRPr="002E6929" w:rsidRDefault="00C263CC" w:rsidP="00C263CC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0A9C02" w14:textId="6A651618" w:rsidR="001511D9" w:rsidRPr="002E6929" w:rsidRDefault="001511D9" w:rsidP="002430E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E69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E6929" w14:paraId="2A6BC31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B57F" w14:textId="77777777" w:rsidR="0066006C" w:rsidRPr="002E6929" w:rsidRDefault="0066006C" w:rsidP="002430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50B28886" w14:textId="77777777" w:rsidR="00480E78" w:rsidRPr="002E6929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C2C7024" w14:textId="04C85CC5" w:rsidR="001D2FDD" w:rsidRPr="002E6929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1D2FDD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="009D59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</w:p>
          <w:p w14:paraId="7FD711C1" w14:textId="3F6D97CB" w:rsidR="0066006C" w:rsidRPr="002E6929" w:rsidRDefault="0066006C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</w:t>
            </w:r>
            <w:r w:rsidR="00C263CC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480E78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Dostarczenie wiedzy na temat </w:t>
            </w:r>
            <w:r w:rsidR="00417C84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wprowadzenia do </w:t>
            </w:r>
            <w:r w:rsidR="00480E78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psychologi</w:t>
            </w:r>
            <w:r w:rsidR="00417C84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</w:t>
            </w:r>
          </w:p>
          <w:p w14:paraId="78D122E7" w14:textId="431349D4" w:rsidR="0066006C" w:rsidRPr="002E6929" w:rsidRDefault="0066006C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</w:t>
            </w:r>
            <w:r w:rsidR="00845406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80E78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Nabycie umiejętności stosowania wiedzy z zakresu rozwoju psychologii w przyszłej praktyce</w:t>
            </w:r>
          </w:p>
          <w:p w14:paraId="0A34F99F" w14:textId="560420B5" w:rsidR="00480E78" w:rsidRPr="002E6929" w:rsidRDefault="00480E78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C3. Kształtowanie prawidłowych postaw w rozumieniu i interpretacji faktów z zakresu </w:t>
            </w:r>
            <w:r w:rsidR="00417C84"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wprowadzenia do</w:t>
            </w: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psychologii</w:t>
            </w:r>
          </w:p>
          <w:p w14:paraId="2D590C6C" w14:textId="77777777" w:rsidR="00417C84" w:rsidRPr="002E6929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4C3E65E6" w14:textId="77777777" w:rsidR="00417C84" w:rsidRPr="002E6929" w:rsidRDefault="00417C84" w:rsidP="00417C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Ćwiczenia</w:t>
            </w:r>
          </w:p>
          <w:p w14:paraId="10D7FA28" w14:textId="77777777" w:rsidR="00417C84" w:rsidRPr="002E6929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A47C97" w14:textId="77777777" w:rsidR="00417C84" w:rsidRPr="002E6929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C1. Zdobycie wiedzy na temat na temat różnorodności przyczyn i założeń psychologicznych</w:t>
            </w:r>
          </w:p>
          <w:p w14:paraId="694C7F33" w14:textId="77777777" w:rsidR="00417C84" w:rsidRPr="002E6929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C2. Rozwinięcie umiejętności praktycznego zastosowania podstaw psychologii w praktyce</w:t>
            </w:r>
          </w:p>
          <w:p w14:paraId="36B8B945" w14:textId="77777777" w:rsidR="00417C84" w:rsidRPr="002E6929" w:rsidRDefault="00417C84" w:rsidP="00417C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C3. Nabycie umiejętności oceny poziomu swojej wiedzy w obszarze praktycznego zastosowania metod i technik badania psychologicznego</w:t>
            </w:r>
          </w:p>
          <w:p w14:paraId="67A85B90" w14:textId="77777777" w:rsidR="00417C84" w:rsidRPr="002E6929" w:rsidRDefault="00417C84" w:rsidP="008115D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0CD98CD" w14:textId="77777777" w:rsidR="0066006C" w:rsidRPr="002E6929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2E6929" w14:paraId="4EC414A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D27" w14:textId="77777777" w:rsidR="0066006C" w:rsidRPr="002E6929" w:rsidRDefault="0066006C" w:rsidP="00DD4AB2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601BC02E" w14:textId="77777777" w:rsidR="00224DA2" w:rsidRPr="002E6929" w:rsidRDefault="00000DC4" w:rsidP="00DD4AB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75EF661" w14:textId="77777777" w:rsidR="001D0CE3" w:rsidRPr="002E6929" w:rsidRDefault="008A7FC5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929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398F5DE0" w14:textId="2C264A6C" w:rsidR="001D0CE3" w:rsidRPr="002E6929" w:rsidRDefault="001D0CE3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929">
              <w:rPr>
                <w:rFonts w:ascii="Times New Roman" w:hAnsi="Times New Roman"/>
                <w:sz w:val="20"/>
                <w:szCs w:val="20"/>
              </w:rPr>
              <w:t>Psychologia, jako nauka: krótki rys historyczny, przedmiot, zadania i metody psychologii.</w:t>
            </w:r>
          </w:p>
          <w:p w14:paraId="65D849C6" w14:textId="77777777" w:rsidR="001D0CE3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 xml:space="preserve">Przedmiot, obszar badań, metody, praktyczne zastosowania wiedzy psychologicznej. </w:t>
            </w:r>
          </w:p>
          <w:p w14:paraId="71271BBB" w14:textId="5401D86A" w:rsidR="001D0CE3" w:rsidRPr="005525B8" w:rsidRDefault="001D0CE3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Kierunki w psychologii.</w:t>
            </w:r>
          </w:p>
          <w:p w14:paraId="79634CE5" w14:textId="05DC57F6" w:rsidR="00575E10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 xml:space="preserve">Znaczenie wiedzy psychologicznej w praktyce zawodowej. Podstawowe procesy psychiczne. Koncepcje wyjaśniające mechanizmy zachowania się. Biologiczne i społeczne uwarunkowania zachowania. Stałość i zmiana –rozwój psychiczny człowieka i jego uwarunkowania. </w:t>
            </w:r>
          </w:p>
          <w:p w14:paraId="606E9EBB" w14:textId="0A98EA06" w:rsidR="00DD4AB2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Procesy poznawcze jako mechanizmy zachowania.</w:t>
            </w:r>
            <w:r w:rsidR="00DD4AB2" w:rsidRPr="00552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>Prawidłowości spostrzegania. Podstawy uczenia się: elementarne formy uczenia się, typy uczenia się, uwarunkowania skuteczności uczenia się. Zapamiętywanie: rodzaje pamięci, prawidłowości zapominania, efektywne techniki zapamiętywania; fałszywe wspomnienia. Funkcje uwagi. Myślenie kreatywne i jego znaczenie.</w:t>
            </w:r>
            <w:r w:rsidR="0055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>O potrzebie kreatywności w pracy zawodowej</w:t>
            </w:r>
            <w:r w:rsidR="00DD4AB2" w:rsidRPr="005525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76ECFC" w14:textId="77777777" w:rsidR="00DD4AB2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Procesy emocjonalne i motywacyjne jako mechanizmy zachowania się.</w:t>
            </w:r>
          </w:p>
          <w:p w14:paraId="53965E25" w14:textId="2E55DDAE" w:rsidR="00DD4AB2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 xml:space="preserve">Osobowość jako nadrzędny system integracji i regulacji zachowania. Problem różnic indywidualnych. Główne podejścia do rozumienia osobowości, wybrane  koncepcje osobowości. Analiza wybranych właściwości/cech osobowościowych i możliwości ich diagnozy. Osobowość psychopatyczna i tzw. „zdrowa”. </w:t>
            </w:r>
          </w:p>
          <w:p w14:paraId="1F202140" w14:textId="77777777" w:rsidR="00DD4AB2" w:rsidRPr="005525B8" w:rsidRDefault="00575E10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Pojęcie temperamentu i cech</w:t>
            </w:r>
            <w:r w:rsidR="00DD4AB2" w:rsidRPr="0055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5B8">
              <w:rPr>
                <w:rFonts w:ascii="Times New Roman" w:hAnsi="Times New Roman"/>
                <w:sz w:val="20"/>
                <w:szCs w:val="20"/>
              </w:rPr>
              <w:t>temperamentalnych</w:t>
            </w:r>
            <w:proofErr w:type="spellEnd"/>
            <w:r w:rsidRPr="005525B8">
              <w:rPr>
                <w:rFonts w:ascii="Times New Roman" w:hAnsi="Times New Roman"/>
                <w:sz w:val="20"/>
                <w:szCs w:val="20"/>
              </w:rPr>
              <w:t>. Pojęcie i rodzaje inteligencji.</w:t>
            </w:r>
          </w:p>
          <w:p w14:paraId="70E6FA24" w14:textId="52F507C4" w:rsidR="00575E10" w:rsidRPr="005525B8" w:rsidRDefault="00504996" w:rsidP="001D0CE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Człowiek w relacjach z innymi.</w:t>
            </w:r>
            <w:r w:rsidR="00DD4AB2" w:rsidRPr="00552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>Potrzeby człowieka.</w:t>
            </w:r>
            <w:r w:rsidR="00DD4AB2" w:rsidRPr="0055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 xml:space="preserve">Komunikacja jako podstawowe narzędzie interakcji.  Podstawowe bariery komunikacyjne. Relacje współpracy i konfliktu. Reakcje w sytuacji konfliktowej i sposoby rozwiązywania konfliktu. </w:t>
            </w:r>
          </w:p>
          <w:p w14:paraId="28516B3A" w14:textId="77777777" w:rsidR="00504996" w:rsidRPr="005525B8" w:rsidRDefault="00504996" w:rsidP="002E6929">
            <w:pPr>
              <w:ind w:left="36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 w:rsidRPr="005525B8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5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wiczenia</w:t>
            </w:r>
          </w:p>
          <w:p w14:paraId="3439BD47" w14:textId="77777777" w:rsidR="00DD4AB2" w:rsidRPr="005525B8" w:rsidRDefault="00504996" w:rsidP="00394AE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  <w:r w:rsidR="00DD4AB2" w:rsidRPr="005525B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227F6368" w14:textId="77777777" w:rsidR="00DD4AB2" w:rsidRPr="005525B8" w:rsidRDefault="00DD4AB2" w:rsidP="00DE65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Analiza wybranych właściwości/cech osobowościowych i możliwości ich diagnozy</w:t>
            </w:r>
          </w:p>
          <w:p w14:paraId="1DA67A38" w14:textId="14AB93A4" w:rsidR="00DD4AB2" w:rsidRPr="005525B8" w:rsidRDefault="00DD4AB2" w:rsidP="00DD4A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 xml:space="preserve">Osobowościowe uwarunkowania zachowania człowieka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>Zaburzenia osobowości. Cechy osobowości psychopatycznej. Pojęcie „zdrowej osobowości”.</w:t>
            </w:r>
          </w:p>
          <w:p w14:paraId="7F894856" w14:textId="77777777" w:rsidR="005525B8" w:rsidRDefault="00DD4AB2" w:rsidP="005525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Osobowość, temperament, tożsamość i struktura Ja.</w:t>
            </w:r>
          </w:p>
          <w:p w14:paraId="2F7CEA12" w14:textId="77777777" w:rsidR="005525B8" w:rsidRDefault="001D0CE3" w:rsidP="005525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 xml:space="preserve">Psychologiczne koncepcje człowieka. </w:t>
            </w:r>
          </w:p>
          <w:p w14:paraId="2BD658F9" w14:textId="4902C6FE" w:rsidR="001D0CE3" w:rsidRPr="005525B8" w:rsidRDefault="001D0CE3" w:rsidP="005525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 xml:space="preserve">Potrzeby 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>człowieka-</w:t>
            </w:r>
            <w:r w:rsidR="005525B8" w:rsidRPr="005525B8">
              <w:rPr>
                <w:rFonts w:ascii="Times New Roman" w:hAnsi="Times New Roman"/>
                <w:sz w:val="20"/>
                <w:szCs w:val="20"/>
              </w:rPr>
              <w:t xml:space="preserve"> bezpieczeństwo,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 xml:space="preserve"> jakościowa edukacja, dobre zdrowie i jakość </w:t>
            </w:r>
            <w:r w:rsidR="002E6929" w:rsidRPr="005525B8">
              <w:rPr>
                <w:rFonts w:ascii="Times New Roman" w:eastAsia="Times New Roman" w:hAnsi="Times New Roman"/>
                <w:sz w:val="20"/>
                <w:szCs w:val="20"/>
              </w:rPr>
              <w:t>życia, mniej nierówności, koniec ubóstwa, zero głodu, godna praca.</w:t>
            </w:r>
          </w:p>
          <w:p w14:paraId="3DBB2941" w14:textId="6BDA2BFC" w:rsidR="00DD4AB2" w:rsidRPr="005525B8" w:rsidRDefault="00DD4AB2" w:rsidP="00A24D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Człowiek wśród ludzi.</w:t>
            </w:r>
          </w:p>
          <w:p w14:paraId="752F976D" w14:textId="5149216C" w:rsidR="00DD4AB2" w:rsidRPr="005525B8" w:rsidRDefault="00DD4AB2" w:rsidP="000D7DB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Komunikacja interpersonalna jako narzędzie interakcji. Podstawowe bariery komunikacyjne</w:t>
            </w:r>
          </w:p>
          <w:p w14:paraId="6F4CB4F2" w14:textId="77777777" w:rsidR="002E6929" w:rsidRPr="005525B8" w:rsidRDefault="001D0CE3" w:rsidP="001D0CE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bCs/>
                <w:sz w:val="20"/>
                <w:szCs w:val="20"/>
              </w:rPr>
              <w:t>Regulacyjne funkcje emocji.</w:t>
            </w:r>
          </w:p>
          <w:p w14:paraId="281E42F6" w14:textId="4C67049A" w:rsidR="00575E10" w:rsidRPr="001A663B" w:rsidRDefault="005525B8" w:rsidP="00575E1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5B8">
              <w:rPr>
                <w:rFonts w:ascii="Times New Roman" w:hAnsi="Times New Roman"/>
                <w:sz w:val="20"/>
                <w:szCs w:val="20"/>
              </w:rPr>
              <w:t>Znaczenie wiedzy psychologicznej w praktyce zawodowej</w:t>
            </w:r>
            <w:r w:rsidR="001D0CE3" w:rsidRPr="005525B8">
              <w:rPr>
                <w:rFonts w:ascii="Times New Roman" w:hAnsi="Times New Roman"/>
                <w:sz w:val="20"/>
                <w:szCs w:val="20"/>
              </w:rPr>
              <w:t>: samoświadomość, poc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>zucie kontroli, stereotypy w za</w:t>
            </w:r>
            <w:r w:rsidR="001D0CE3" w:rsidRPr="005525B8">
              <w:rPr>
                <w:rFonts w:ascii="Times New Roman" w:hAnsi="Times New Roman"/>
                <w:sz w:val="20"/>
                <w:szCs w:val="20"/>
              </w:rPr>
              <w:t>chowaniu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>,</w:t>
            </w:r>
            <w:r w:rsidR="001D0CE3" w:rsidRPr="005525B8">
              <w:rPr>
                <w:rFonts w:ascii="Times New Roman" w:hAnsi="Times New Roman"/>
                <w:sz w:val="20"/>
                <w:szCs w:val="20"/>
              </w:rPr>
              <w:t xml:space="preserve"> altruizm, myślenie grupowe i indywidualne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 xml:space="preserve">, likwidacja </w:t>
            </w:r>
            <w:r w:rsidR="002E6929" w:rsidRPr="005525B8">
              <w:rPr>
                <w:rFonts w:ascii="Times New Roman" w:eastAsia="Times New Roman" w:hAnsi="Times New Roman"/>
                <w:sz w:val="20"/>
                <w:szCs w:val="20"/>
              </w:rPr>
              <w:t>nierówności,</w:t>
            </w:r>
            <w:r w:rsidR="002E6929" w:rsidRPr="00552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5B8">
              <w:rPr>
                <w:rFonts w:ascii="Times New Roman" w:hAnsi="Times New Roman"/>
                <w:sz w:val="20"/>
                <w:szCs w:val="20"/>
              </w:rPr>
              <w:t>równość płci.</w:t>
            </w:r>
          </w:p>
          <w:p w14:paraId="24EA6226" w14:textId="199299AD" w:rsidR="00575E10" w:rsidRPr="002E6929" w:rsidRDefault="00575E10" w:rsidP="00575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879F8" w14:textId="77777777" w:rsidR="00CE7F64" w:rsidRPr="002E692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4C073F" w14:textId="77777777" w:rsidR="00CE7F64" w:rsidRPr="002E6929" w:rsidRDefault="00CE7F64" w:rsidP="002430E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E69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73BEC1CB" w14:textId="77777777" w:rsidR="008A7FC5" w:rsidRPr="002E6929" w:rsidRDefault="008A7FC5" w:rsidP="008A7FC5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2E6929" w14:paraId="0841B945" w14:textId="77777777" w:rsidTr="002303B5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1D74A4" w14:textId="77777777" w:rsidR="00B6239F" w:rsidRPr="002E692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A700" w14:textId="77777777" w:rsidR="00B6239F" w:rsidRPr="002E692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260" w14:textId="77777777" w:rsidR="00B6239F" w:rsidRPr="002E692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E6929" w14:paraId="687BAE8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EFA" w14:textId="77777777" w:rsidR="00CE7F64" w:rsidRPr="002E692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2E6929" w14:paraId="66F37328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57C" w14:textId="77777777" w:rsidR="00B6239F" w:rsidRPr="002E6929" w:rsidRDefault="00B6239F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17" w14:textId="77777777" w:rsidR="00B6239F" w:rsidRPr="002E6929" w:rsidRDefault="003E480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</w:t>
            </w:r>
            <w:r w:rsidR="002430EC" w:rsidRPr="002E6929">
              <w:rPr>
                <w:rFonts w:ascii="Times New Roman" w:hAnsi="Times New Roman" w:cs="Times New Roman"/>
                <w:sz w:val="20"/>
                <w:szCs w:val="20"/>
              </w:rPr>
              <w:t>aktualnych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osiągnięciach psychologii, jej nurtach, kierunkach i szkołach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A58" w14:textId="766612FD" w:rsidR="00B6239F" w:rsidRPr="002E6929" w:rsidRDefault="005525B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43D80"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>KOS1P_W18</w:t>
            </w:r>
          </w:p>
        </w:tc>
      </w:tr>
      <w:tr w:rsidR="003E4806" w:rsidRPr="002E6929" w14:paraId="6F14F34B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06C" w14:textId="77777777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F60" w14:textId="77777777" w:rsidR="003E4806" w:rsidRPr="002E6929" w:rsidRDefault="003E480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i metodologii zakresu </w:t>
            </w:r>
            <w:r w:rsidR="00012161" w:rsidRPr="002E6929">
              <w:rPr>
                <w:rFonts w:ascii="Times New Roman" w:hAnsi="Times New Roman" w:cs="Times New Roman"/>
                <w:sz w:val="20"/>
                <w:szCs w:val="20"/>
              </w:rPr>
              <w:t>wprowadzenia do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psychologi</w:t>
            </w:r>
            <w:r w:rsidR="00012161" w:rsidRPr="002E69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27F" w14:textId="77777777" w:rsidR="00FA09C9" w:rsidRPr="00FA09C9" w:rsidRDefault="00FA09C9" w:rsidP="00FA09C9">
            <w:pPr>
              <w:widowControl w:val="0"/>
              <w:autoSpaceDE w:val="0"/>
              <w:autoSpaceDN w:val="0"/>
              <w:spacing w:before="6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</w:pPr>
            <w:r w:rsidRPr="00FA09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  <w:t>KOS1P_W19</w:t>
            </w:r>
          </w:p>
          <w:p w14:paraId="50B29BEF" w14:textId="319785A3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06" w:rsidRPr="002E6929" w14:paraId="76067003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6B6D" w14:textId="77777777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CB9" w14:textId="77777777" w:rsidR="003E4806" w:rsidRPr="002E6929" w:rsidRDefault="003E4806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7971" w14:textId="77777777" w:rsidR="008F1BCF" w:rsidRPr="008F1BCF" w:rsidRDefault="008F1BCF" w:rsidP="008F1BCF">
            <w:pPr>
              <w:widowControl w:val="0"/>
              <w:autoSpaceDE w:val="0"/>
              <w:autoSpaceDN w:val="0"/>
              <w:spacing w:before="71"/>
              <w:ind w:right="369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</w:pPr>
            <w:r w:rsidRPr="008F1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  <w:t>KOS1P_W01</w:t>
            </w:r>
          </w:p>
          <w:p w14:paraId="0B6D2A8F" w14:textId="1CEE91EA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3E4806" w:rsidRPr="002E6929" w14:paraId="65C8943C" w14:textId="77777777" w:rsidTr="007A5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88A" w14:textId="77777777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E4806" w:rsidRPr="002E6929" w14:paraId="3D0866C8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69C" w14:textId="77777777" w:rsidR="003E4806" w:rsidRPr="002E6929" w:rsidRDefault="003E4806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F55" w14:textId="77777777" w:rsidR="003E4806" w:rsidRPr="002E6929" w:rsidRDefault="00FC3318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zjawiska psychospołeczne o różnym podłożu i dynamice w kontekście </w:t>
            </w:r>
            <w:r w:rsidR="00012161" w:rsidRPr="002E6929">
              <w:rPr>
                <w:rFonts w:ascii="Times New Roman" w:hAnsi="Times New Roman" w:cs="Times New Roman"/>
                <w:sz w:val="20"/>
                <w:szCs w:val="20"/>
              </w:rPr>
              <w:t>wprowadzenia do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FF7F" w14:textId="0B29782E" w:rsidR="003E4806" w:rsidRPr="002E6929" w:rsidRDefault="00374AD1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43D80"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>KOS1P_ U19</w:t>
            </w:r>
          </w:p>
        </w:tc>
      </w:tr>
      <w:tr w:rsidR="00FC3318" w:rsidRPr="002E6929" w14:paraId="7ED66B17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D09D" w14:textId="77777777" w:rsidR="00FC3318" w:rsidRPr="002E6929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53B" w14:textId="77777777" w:rsidR="00FC3318" w:rsidRPr="002E6929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rozwoju myśli psychologicznych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E2C4" w14:textId="0A534953" w:rsidR="00FC3318" w:rsidRPr="002E6929" w:rsidRDefault="00386C0D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 xml:space="preserve"> </w:t>
            </w:r>
            <w:r w:rsidRPr="00443D80"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>KOS1P_ U15</w:t>
            </w:r>
          </w:p>
        </w:tc>
      </w:tr>
      <w:tr w:rsidR="00FC3318" w:rsidRPr="002E6929" w14:paraId="19EAA67E" w14:textId="77777777" w:rsidTr="007A59A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5529" w14:textId="77777777" w:rsidR="00FC3318" w:rsidRPr="002E6929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C3318" w:rsidRPr="002E6929" w14:paraId="3507D9B4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3C6" w14:textId="77777777" w:rsidR="00FC3318" w:rsidRPr="002E6929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606" w14:textId="77777777" w:rsidR="00FC3318" w:rsidRPr="002E6929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różnych aspektów rozwoju myśli psychologicznej 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5DE" w14:textId="77777777" w:rsidR="00386C0D" w:rsidRDefault="00386C0D" w:rsidP="00386C0D">
            <w:pPr>
              <w:widowControl w:val="0"/>
              <w:autoSpaceDE w:val="0"/>
              <w:autoSpaceDN w:val="0"/>
              <w:spacing w:before="63"/>
              <w:ind w:right="3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</w:pPr>
            <w:r w:rsidRPr="00443D80">
              <w:rPr>
                <w:rFonts w:ascii="Times New Roman" w:eastAsia="Times New Roman" w:hAnsi="Times New Roman" w:cs="Times New Roman"/>
                <w:sz w:val="20"/>
                <w:szCs w:val="20"/>
                <w:lang w:bidi="pl-PL"/>
              </w:rPr>
              <w:t>KOS1P_K01</w:t>
            </w:r>
          </w:p>
          <w:p w14:paraId="3A3597A8" w14:textId="3AB9733F" w:rsidR="00FC3318" w:rsidRPr="002E6929" w:rsidRDefault="00FC3318" w:rsidP="00386C0D">
            <w:pPr>
              <w:widowControl w:val="0"/>
              <w:autoSpaceDE w:val="0"/>
              <w:autoSpaceDN w:val="0"/>
              <w:spacing w:before="63"/>
              <w:ind w:right="383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C3318" w:rsidRPr="002E6929" w14:paraId="5888BB89" w14:textId="77777777" w:rsidTr="002303B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7C9" w14:textId="77777777" w:rsidR="00FC3318" w:rsidRPr="002E6929" w:rsidRDefault="00FC3318" w:rsidP="007A59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1E2" w14:textId="77777777" w:rsidR="00FC3318" w:rsidRPr="002E6929" w:rsidRDefault="00B3636F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w kontekście </w:t>
            </w:r>
            <w:r w:rsidR="00012161" w:rsidRPr="002E6929">
              <w:rPr>
                <w:rFonts w:ascii="Times New Roman" w:hAnsi="Times New Roman" w:cs="Times New Roman"/>
                <w:sz w:val="20"/>
                <w:szCs w:val="20"/>
              </w:rPr>
              <w:t>podstaw</w:t>
            </w:r>
            <w:r w:rsidRPr="002E6929">
              <w:rPr>
                <w:rFonts w:ascii="Times New Roman" w:hAnsi="Times New Roman" w:cs="Times New Roman"/>
                <w:sz w:val="20"/>
                <w:szCs w:val="20"/>
              </w:rPr>
              <w:t xml:space="preserve"> psychologi</w:t>
            </w:r>
            <w:r w:rsidR="00012161" w:rsidRPr="002E69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EB6" w14:textId="77777777" w:rsidR="00386C0D" w:rsidRPr="00386C0D" w:rsidRDefault="00386C0D" w:rsidP="00386C0D">
            <w:pPr>
              <w:widowControl w:val="0"/>
              <w:autoSpaceDE w:val="0"/>
              <w:autoSpaceDN w:val="0"/>
              <w:spacing w:before="63"/>
              <w:ind w:right="3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</w:pPr>
            <w:r w:rsidRPr="00386C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 w:bidi="pl-PL"/>
              </w:rPr>
              <w:t>KOS1P_K03</w:t>
            </w:r>
          </w:p>
          <w:p w14:paraId="3F19B6DB" w14:textId="778717DE" w:rsidR="00FC3318" w:rsidRPr="002E6929" w:rsidRDefault="00FC3318" w:rsidP="007A59A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622762F" w14:textId="77777777" w:rsidR="00AC5C34" w:rsidRPr="002E692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31CE514" w14:textId="77777777" w:rsidR="002430EC" w:rsidRPr="002E6929" w:rsidRDefault="002430EC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E6929" w14:paraId="3F52F6B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1B6" w14:textId="77777777" w:rsidR="00A40BE3" w:rsidRPr="002E6929" w:rsidRDefault="00A40BE3" w:rsidP="00584CC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E6929" w14:paraId="208B576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0B6A1" w14:textId="77777777" w:rsidR="00A40BE3" w:rsidRPr="002E692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DFB3600" w14:textId="77777777" w:rsidR="00A40BE3" w:rsidRPr="002E69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D0D" w14:textId="77777777" w:rsidR="00A40BE3" w:rsidRPr="002E69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E6929" w14:paraId="4085F54E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CF6E" w14:textId="77777777" w:rsidR="00A40BE3" w:rsidRPr="002E692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66D99" w14:textId="77777777" w:rsidR="00A40BE3" w:rsidRPr="002E6929" w:rsidRDefault="00A40BE3" w:rsidP="002430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78116" w14:textId="77777777" w:rsidR="00A40BE3" w:rsidRPr="002E692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02898" w14:textId="77777777" w:rsidR="00A40BE3" w:rsidRPr="002E69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235E0" w14:textId="77777777" w:rsidR="00A40BE3" w:rsidRPr="002E69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E69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98002" w14:textId="77777777" w:rsidR="00A40BE3" w:rsidRPr="002E69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097F4" w14:textId="77777777" w:rsidR="00A40BE3" w:rsidRPr="002E692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25F11" w14:textId="77777777" w:rsidR="00A40BE3" w:rsidRPr="002E69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430EC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(prezentacja multimedialna</w:t>
            </w:r>
            <w:r w:rsidR="005625C2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7B75E6" w:rsidRPr="002E6929" w14:paraId="18517CA9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7AEA" w14:textId="77777777" w:rsidR="007B75E6" w:rsidRPr="002E692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84B15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054A03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4FF6C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F7C421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BDD0F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C75B2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C010F" w14:textId="77777777" w:rsidR="007B75E6" w:rsidRPr="002E69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E6929" w14:paraId="6ECB46BB" w14:textId="77777777" w:rsidTr="00243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B91" w14:textId="77777777" w:rsidR="007B75E6" w:rsidRPr="002E692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637AE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2FC49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5297A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E5068F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39829B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42216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CA586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6BEFF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3B1D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EAB8C1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E8932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22F22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F721BE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62933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765B0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04FAD0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6CA4B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B52B9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8154E1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21521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16138" w14:textId="77777777" w:rsidR="007B75E6" w:rsidRPr="002E69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2430EC" w:rsidRPr="002E6929" w14:paraId="77A8F011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64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116C76" w14:textId="421BB82D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ACD5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3B68E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1F316B" w14:textId="02B33BFA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78274" w14:textId="1BD3F173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8E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F0AD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E9FA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0D96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E16D0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3B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3C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9A7F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EC16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E1EC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F7F0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50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97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7C28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FC37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9713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4A12F830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90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C4CE0" w14:textId="671CF905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7E34B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86C4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FA582" w14:textId="2CE28984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D3668" w14:textId="09C26466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6E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BDAA1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2678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B9C7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E279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C0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D2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85D7A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EEFE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3606F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55B3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23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9D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51E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1D65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9D0F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655C8623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C7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8983C" w14:textId="164F7E76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F5069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9E18A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E1E16" w14:textId="17609794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4F940" w14:textId="4635C202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C2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2B833A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62C7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5071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1D846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19E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BB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E234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D1E2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BC96A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AC74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5AC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E1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84A5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96D82" w14:textId="6FA3BBDD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AF60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65A135AF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DA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D5F6E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2AEB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48AD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4EBF5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FE5D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20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CDF4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ED75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762E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F9B9A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93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8C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4B5F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4822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183A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23AE8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2C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FD3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E6E15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EDA2F" w14:textId="603F0E2C" w:rsidR="002430EC" w:rsidRPr="002E6929" w:rsidRDefault="00504996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51D4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2355442C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56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4FF4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82162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84AA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3DD6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0927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92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0F5F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2912A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D1ED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4918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15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735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0DE2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70FE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AD2C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635A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209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55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E7AD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C2BD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DB338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7B11B74D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C6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EB19F" w14:textId="77777777" w:rsidR="002430EC" w:rsidRPr="002E6929" w:rsidRDefault="002430EC" w:rsidP="002430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B0E85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D572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96147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9BFF23" w14:textId="727E3119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66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1486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F37B9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970C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9489A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DD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6CA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A17F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520C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7AD9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C3DC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15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01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1A78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46DC2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3A08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430EC" w:rsidRPr="002E6929" w14:paraId="7B6FE195" w14:textId="77777777" w:rsidTr="00243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C85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CBABB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77FF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61E6C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9E554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AFCE63" w14:textId="69A3043B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840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E049D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3C43E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C43C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03D06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D70A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58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4ED0B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68009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AA638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7A117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4D1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80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CECDF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81010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D02C3" w14:textId="77777777" w:rsidR="002430EC" w:rsidRPr="002E6929" w:rsidRDefault="002430EC" w:rsidP="002430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E2DFCCE" w14:textId="77777777" w:rsidR="008115D0" w:rsidRPr="002E692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2E6929">
        <w:rPr>
          <w:b/>
          <w:sz w:val="20"/>
          <w:szCs w:val="20"/>
          <w:lang w:val="pl-PL"/>
        </w:rPr>
        <w:t>*niepotrzebne usunąć</w:t>
      </w:r>
    </w:p>
    <w:p w14:paraId="15481F10" w14:textId="77777777" w:rsidR="00480E78" w:rsidRPr="002E6929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293"/>
      </w:tblGrid>
      <w:tr w:rsidR="00742D43" w:rsidRPr="002E6929" w14:paraId="46458C98" w14:textId="77777777" w:rsidTr="00224DA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372" w14:textId="77777777" w:rsidR="00742D43" w:rsidRPr="002E6929" w:rsidRDefault="00742D43" w:rsidP="00584CCA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E6929" w14:paraId="26E15F7A" w14:textId="77777777" w:rsidTr="002430EC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530" w14:textId="77777777" w:rsidR="00A6090F" w:rsidRPr="002E69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7B3" w14:textId="77777777" w:rsidR="00A6090F" w:rsidRPr="002E69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6235" w14:textId="77777777" w:rsidR="00A6090F" w:rsidRPr="002E69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D59CB" w:rsidRPr="002E6929" w14:paraId="0BE5669F" w14:textId="77777777" w:rsidTr="002430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88517" w14:textId="77777777" w:rsidR="009D59CB" w:rsidRPr="002E6929" w:rsidRDefault="009D59CB" w:rsidP="009D59C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EB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75DD" w14:textId="3DB3CA29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17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  pozytywnie zaliczonego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</w:tr>
      <w:tr w:rsidR="009D59CB" w:rsidRPr="002E6929" w14:paraId="793E056B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923D" w14:textId="77777777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C02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74A" w14:textId="355F56FE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17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  pozytywnie zaliczonego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</w:tr>
      <w:tr w:rsidR="009D59CB" w:rsidRPr="002E6929" w14:paraId="07B8C9C0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2DDAB" w14:textId="77777777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D670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876A" w14:textId="25992EC8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17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  pozytywnie zaliczonego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</w:tr>
      <w:tr w:rsidR="009D59CB" w:rsidRPr="002E6929" w14:paraId="0A1EC92B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6EDD" w14:textId="77777777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342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ED4" w14:textId="00A486B4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17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  pozytywnie zaliczonego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</w:tr>
      <w:tr w:rsidR="009D59CB" w:rsidRPr="002E6929" w14:paraId="5200F4ED" w14:textId="77777777" w:rsidTr="002430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B67" w14:textId="77777777" w:rsidR="009D59CB" w:rsidRPr="002E6929" w:rsidRDefault="009D59CB" w:rsidP="009D59C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4E1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9C3F" w14:textId="42D044EA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17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 pozytywnie zaliczonego kolokwium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pisemnego</w:t>
            </w:r>
          </w:p>
        </w:tc>
      </w:tr>
    </w:tbl>
    <w:p w14:paraId="09C11259" w14:textId="77777777" w:rsidR="00584CCA" w:rsidRPr="002E6929" w:rsidRDefault="00584CCA" w:rsidP="00584CCA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-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8293"/>
      </w:tblGrid>
      <w:tr w:rsidR="009D59CB" w:rsidRPr="002E6929" w14:paraId="2046B186" w14:textId="77777777" w:rsidTr="00DF33A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E9A989" w14:textId="77777777" w:rsidR="009D59CB" w:rsidRPr="002E6929" w:rsidRDefault="009D59CB" w:rsidP="009D59C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D85D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1B1" w14:textId="65FFDBA4" w:rsidR="009D59CB" w:rsidRPr="002E6929" w:rsidRDefault="009D59CB" w:rsidP="009D59CB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i aktywność na zajęciach. </w:t>
            </w:r>
            <w:r w:rsidRPr="006C5871">
              <w:rPr>
                <w:rFonts w:ascii="Times New Roman" w:hAnsi="Times New Roman" w:cs="Times New Roman"/>
                <w:sz w:val="18"/>
                <w:szCs w:val="18"/>
              </w:rPr>
              <w:t>Opanowanie większości treści progra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mowych na poziomie podstawowym.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ymaga ciągłego naprowadzania i przypominania 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podejmowanym działaniu, nie zawsze potrafi ocenić i analizować własne postępowanie.</w:t>
            </w:r>
          </w:p>
        </w:tc>
      </w:tr>
      <w:tr w:rsidR="009D59CB" w:rsidRPr="002E6929" w14:paraId="07E539BD" w14:textId="77777777" w:rsidTr="00DF33A1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1CA6" w14:textId="77777777" w:rsidR="009D59CB" w:rsidRPr="002E6929" w:rsidRDefault="009D59CB" w:rsidP="009D59C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445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E59" w14:textId="239A05C9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i aktywność na zajęciach. </w:t>
            </w:r>
            <w:r w:rsidRPr="006C5871">
              <w:rPr>
                <w:rFonts w:ascii="Times New Roman" w:hAnsi="Times New Roman" w:cs="Times New Roman"/>
                <w:sz w:val="18"/>
                <w:szCs w:val="18"/>
              </w:rPr>
              <w:t>Opanowanie większości treści programowych na poziomie zadowalającym.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zęsto wymaga przypominania w podejmowanym działaniu, podejmuje wysiłek, by ocenić i analizować własne postępowanie.</w:t>
            </w:r>
            <w:r w:rsidRPr="006C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59CB" w:rsidRPr="002E6929" w14:paraId="00F5853E" w14:textId="77777777" w:rsidTr="00DF33A1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AD1F" w14:textId="77777777" w:rsidR="009D59CB" w:rsidRPr="002E6929" w:rsidRDefault="009D59CB" w:rsidP="009D59C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7793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F8E0" w14:textId="66DCB660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i aktywność na zajęciach. </w:t>
            </w:r>
            <w:r w:rsidRPr="006C5871">
              <w:rPr>
                <w:rFonts w:ascii="Times New Roman" w:hAnsi="Times New Roman" w:cs="Times New Roman"/>
                <w:sz w:val="18"/>
                <w:szCs w:val="18"/>
              </w:rPr>
              <w:t xml:space="preserve">Opanowanie pełnego zakresu treści programowych na poziomie zadowalającym.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zasami wymaga przypominania w podejmowanym działaniu, wykazuje nieporadność w zakresie oceny i analizy własnego postępowania.</w:t>
            </w:r>
          </w:p>
        </w:tc>
      </w:tr>
      <w:tr w:rsidR="009D59CB" w:rsidRPr="002E6929" w14:paraId="0422411B" w14:textId="77777777" w:rsidTr="00DF33A1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5A29" w14:textId="77777777" w:rsidR="009D59CB" w:rsidRPr="002E6929" w:rsidRDefault="009D59CB" w:rsidP="009D59C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167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410B" w14:textId="3C4D7038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i aktywność na zajęciach. </w:t>
            </w:r>
            <w:r w:rsidRPr="006C5871">
              <w:rPr>
                <w:rFonts w:ascii="Times New Roman" w:hAnsi="Times New Roman" w:cs="Times New Roman"/>
                <w:sz w:val="18"/>
                <w:szCs w:val="18"/>
              </w:rPr>
              <w:t xml:space="preserve">Opanowanie treści programowym na wysokim poziomie.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Pr="006C58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zasami wymaga przypomnienia i ukierunkowania również w doborze metod komunikowania się, wykazuje starania w zakresie oceny i analizy własnego postępowania</w:t>
            </w:r>
          </w:p>
        </w:tc>
      </w:tr>
      <w:tr w:rsidR="009D59CB" w:rsidRPr="002E6929" w14:paraId="5AEB7247" w14:textId="77777777" w:rsidTr="00DF33A1">
        <w:trPr>
          <w:trHeight w:val="2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0E5" w14:textId="77777777" w:rsidR="009D59CB" w:rsidRPr="002E6929" w:rsidRDefault="009D59CB" w:rsidP="009D59CB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1D9" w14:textId="77777777" w:rsidR="009D59CB" w:rsidRPr="002E6929" w:rsidRDefault="009D59CB" w:rsidP="009D59C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07D0" w14:textId="01D6EB0A" w:rsidR="009D59CB" w:rsidRPr="002E6929" w:rsidRDefault="009D59CB" w:rsidP="009D59C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1E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Obecność i aktywność na zajęciach. </w:t>
            </w:r>
            <w:r w:rsidRPr="00C61EC6">
              <w:rPr>
                <w:rFonts w:ascii="Times New Roman" w:hAnsi="Times New Roman" w:cs="Times New Roman"/>
                <w:sz w:val="18"/>
                <w:szCs w:val="18"/>
              </w:rPr>
              <w:t>Opanowanie treści programowych na bardzo wysokim poziomie.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</w:t>
            </w:r>
            <w:r w:rsidRPr="00C61E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158C0515" w14:textId="77777777" w:rsidR="001E4083" w:rsidRPr="002E692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7ABB0B3" w14:textId="77777777" w:rsidR="001511D9" w:rsidRPr="002E6929" w:rsidRDefault="001511D9" w:rsidP="00584CC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E692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E6929" w14:paraId="23E937F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9419" w14:textId="77777777" w:rsidR="001511D9" w:rsidRPr="002E692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174" w14:textId="77777777" w:rsidR="001511D9" w:rsidRPr="002E69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E6929" w14:paraId="03E7B5B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1436" w14:textId="77777777" w:rsidR="001511D9" w:rsidRPr="002E69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3C4" w14:textId="77777777" w:rsidR="001511D9" w:rsidRPr="002E69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F5A279" w14:textId="77777777" w:rsidR="001511D9" w:rsidRPr="002E69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7DB" w14:textId="77777777" w:rsidR="001511D9" w:rsidRPr="002E69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0D9859E" w14:textId="77777777" w:rsidR="001511D9" w:rsidRPr="002E69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E6929" w14:paraId="07188E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24973" w14:textId="77777777" w:rsidR="002F5F1C" w:rsidRPr="002E69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8AE2D" w14:textId="5B1A0CFB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EAF51" w14:textId="1C8E4F59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1511D9" w:rsidRPr="002E6929" w14:paraId="26BC983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8C9C" w14:textId="77777777" w:rsidR="001511D9" w:rsidRPr="002E6929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74C" w14:textId="4402AD9D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544B" w14:textId="60E511DF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2E6929" w14:paraId="2494CD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3194" w14:textId="77777777" w:rsidR="002F5F1C" w:rsidRPr="002E69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D74D" w14:textId="691FDF07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B53" w14:textId="03B78DDC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2E6929" w14:paraId="4A6766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632E3F" w14:textId="77777777" w:rsidR="002F5F1C" w:rsidRPr="002E69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F1E2D4" w14:textId="759236B8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7C4D8" w14:textId="060CBBF1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1511D9" w:rsidRPr="002E6929" w14:paraId="1656BC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E53" w14:textId="77777777" w:rsidR="001511D9" w:rsidRPr="002E69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1052" w14:textId="6500482C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F189" w14:textId="0C3CBFB1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2E6929" w14:paraId="60FE6B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E59" w14:textId="77777777" w:rsidR="002F5F1C" w:rsidRPr="002E69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2E6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012" w14:textId="0FE15421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DCF" w14:textId="430513E7" w:rsidR="002F5F1C" w:rsidRPr="002E6929" w:rsidRDefault="005266E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2E6929" w14:paraId="137179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8171D" w14:textId="77777777" w:rsidR="001511D9" w:rsidRPr="002E692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CBA6EC" w14:textId="38D0ED3C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CFA173" w14:textId="55E85D02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2E6929" w14:paraId="2015CB4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60D39F" w14:textId="77777777" w:rsidR="001511D9" w:rsidRPr="002E692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6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33AE7" w14:textId="45B2DED5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775F9" w14:textId="0663723F" w:rsidR="001511D9" w:rsidRPr="002E6929" w:rsidRDefault="005266E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F7B869A" w14:textId="77777777" w:rsidR="00FA6C7B" w:rsidRPr="002E692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0E78E9A" w14:textId="77777777" w:rsidR="005C5513" w:rsidRPr="002E6929" w:rsidRDefault="005C5513" w:rsidP="00243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2E6929">
        <w:rPr>
          <w:b/>
          <w:sz w:val="20"/>
          <w:szCs w:val="20"/>
        </w:rPr>
        <w:t>Przyjmuję do realizacji</w:t>
      </w:r>
      <w:r w:rsidRPr="002E6929">
        <w:rPr>
          <w:sz w:val="20"/>
          <w:szCs w:val="20"/>
        </w:rPr>
        <w:t xml:space="preserve">    (data i</w:t>
      </w:r>
      <w:r w:rsidR="00EB24C1" w:rsidRPr="002E6929">
        <w:rPr>
          <w:sz w:val="20"/>
          <w:szCs w:val="20"/>
          <w:lang w:val="pl-PL"/>
        </w:rPr>
        <w:t xml:space="preserve"> czytelne </w:t>
      </w:r>
      <w:r w:rsidRPr="002E6929">
        <w:rPr>
          <w:sz w:val="20"/>
          <w:szCs w:val="20"/>
        </w:rPr>
        <w:t xml:space="preserve"> podpisy osób prowadzących przedmiot w danym roku akademickim)</w:t>
      </w:r>
    </w:p>
    <w:p w14:paraId="4E565674" w14:textId="77777777" w:rsidR="005C5513" w:rsidRPr="002E69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13F75EF" w14:textId="77777777" w:rsidR="005625C2" w:rsidRPr="002E692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5A9C364D" w14:textId="77777777" w:rsidR="005C5513" w:rsidRPr="002E692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2E6929">
        <w:rPr>
          <w:sz w:val="20"/>
          <w:szCs w:val="20"/>
        </w:rPr>
        <w:tab/>
      </w:r>
      <w:r w:rsidRPr="002E6929">
        <w:rPr>
          <w:sz w:val="20"/>
          <w:szCs w:val="20"/>
        </w:rPr>
        <w:tab/>
      </w:r>
      <w:r w:rsidRPr="002E6929">
        <w:rPr>
          <w:sz w:val="20"/>
          <w:szCs w:val="20"/>
        </w:rPr>
        <w:tab/>
      </w:r>
      <w:r w:rsidR="0082063F" w:rsidRPr="002E6929">
        <w:rPr>
          <w:sz w:val="20"/>
          <w:szCs w:val="20"/>
          <w:lang w:val="pl-PL"/>
        </w:rPr>
        <w:t xml:space="preserve">             </w:t>
      </w:r>
      <w:r w:rsidRPr="002E6929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E692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1721" w14:textId="77777777" w:rsidR="00B93B54" w:rsidRDefault="00B93B54">
      <w:r>
        <w:separator/>
      </w:r>
    </w:p>
  </w:endnote>
  <w:endnote w:type="continuationSeparator" w:id="0">
    <w:p w14:paraId="2C820D80" w14:textId="77777777" w:rsidR="00B93B54" w:rsidRDefault="00B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B81C" w14:textId="77777777" w:rsidR="00B93B54" w:rsidRDefault="00B93B54"/>
  </w:footnote>
  <w:footnote w:type="continuationSeparator" w:id="0">
    <w:p w14:paraId="0B5AD049" w14:textId="77777777" w:rsidR="00B93B54" w:rsidRDefault="00B93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A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B252B9"/>
    <w:multiLevelType w:val="hybridMultilevel"/>
    <w:tmpl w:val="74FA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208"/>
    <w:multiLevelType w:val="hybridMultilevel"/>
    <w:tmpl w:val="1BDA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2D21"/>
    <w:multiLevelType w:val="hybridMultilevel"/>
    <w:tmpl w:val="D910F68E"/>
    <w:lvl w:ilvl="0" w:tplc="5776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83BF0"/>
    <w:multiLevelType w:val="hybridMultilevel"/>
    <w:tmpl w:val="C37E32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631937"/>
    <w:multiLevelType w:val="hybridMultilevel"/>
    <w:tmpl w:val="FD4CFC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C103A"/>
    <w:multiLevelType w:val="hybridMultilevel"/>
    <w:tmpl w:val="5E88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2479"/>
    <w:multiLevelType w:val="multilevel"/>
    <w:tmpl w:val="544407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11" w15:restartNumberingAfterBreak="0">
    <w:nsid w:val="533F5656"/>
    <w:multiLevelType w:val="hybridMultilevel"/>
    <w:tmpl w:val="5E88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A3D0F"/>
    <w:multiLevelType w:val="hybridMultilevel"/>
    <w:tmpl w:val="114281B6"/>
    <w:lvl w:ilvl="0" w:tplc="8FA06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727A5"/>
    <w:multiLevelType w:val="hybridMultilevel"/>
    <w:tmpl w:val="B190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319A2"/>
    <w:multiLevelType w:val="hybridMultilevel"/>
    <w:tmpl w:val="E7043D6A"/>
    <w:lvl w:ilvl="0" w:tplc="D4045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D7689"/>
    <w:multiLevelType w:val="hybridMultilevel"/>
    <w:tmpl w:val="5384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0417">
    <w:abstractNumId w:val="1"/>
  </w:num>
  <w:num w:numId="2" w16cid:durableId="1495297474">
    <w:abstractNumId w:val="7"/>
  </w:num>
  <w:num w:numId="3" w16cid:durableId="1831828215">
    <w:abstractNumId w:val="6"/>
  </w:num>
  <w:num w:numId="4" w16cid:durableId="1873491072">
    <w:abstractNumId w:val="14"/>
  </w:num>
  <w:num w:numId="5" w16cid:durableId="1499268441">
    <w:abstractNumId w:val="3"/>
  </w:num>
  <w:num w:numId="6" w16cid:durableId="1887907245">
    <w:abstractNumId w:val="2"/>
  </w:num>
  <w:num w:numId="7" w16cid:durableId="921337254">
    <w:abstractNumId w:val="12"/>
  </w:num>
  <w:num w:numId="8" w16cid:durableId="1183938526">
    <w:abstractNumId w:val="4"/>
  </w:num>
  <w:num w:numId="9" w16cid:durableId="1700743325">
    <w:abstractNumId w:val="5"/>
  </w:num>
  <w:num w:numId="10" w16cid:durableId="1943561661">
    <w:abstractNumId w:val="10"/>
  </w:num>
  <w:num w:numId="11" w16cid:durableId="409236994">
    <w:abstractNumId w:val="9"/>
  </w:num>
  <w:num w:numId="12" w16cid:durableId="471563780">
    <w:abstractNumId w:val="11"/>
  </w:num>
  <w:num w:numId="13" w16cid:durableId="1585452721">
    <w:abstractNumId w:val="13"/>
  </w:num>
  <w:num w:numId="14" w16cid:durableId="100228114">
    <w:abstractNumId w:val="8"/>
  </w:num>
  <w:num w:numId="15" w16cid:durableId="2089302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010974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0DC4"/>
    <w:rsid w:val="00012161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6CBC"/>
    <w:rsid w:val="000A380D"/>
    <w:rsid w:val="000A53D0"/>
    <w:rsid w:val="000A7B7D"/>
    <w:rsid w:val="000B12AE"/>
    <w:rsid w:val="000B3EB5"/>
    <w:rsid w:val="000B480F"/>
    <w:rsid w:val="000C3993"/>
    <w:rsid w:val="000C683D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2406"/>
    <w:rsid w:val="00163028"/>
    <w:rsid w:val="001700DC"/>
    <w:rsid w:val="001735EB"/>
    <w:rsid w:val="00177ABC"/>
    <w:rsid w:val="00195C93"/>
    <w:rsid w:val="001A663B"/>
    <w:rsid w:val="001C13B4"/>
    <w:rsid w:val="001C3D5E"/>
    <w:rsid w:val="001D0CE3"/>
    <w:rsid w:val="001D2FDD"/>
    <w:rsid w:val="001D4D83"/>
    <w:rsid w:val="001D544A"/>
    <w:rsid w:val="001E08E3"/>
    <w:rsid w:val="001E1B38"/>
    <w:rsid w:val="001E4083"/>
    <w:rsid w:val="00214880"/>
    <w:rsid w:val="00224DA2"/>
    <w:rsid w:val="002303B5"/>
    <w:rsid w:val="0023561E"/>
    <w:rsid w:val="002405E3"/>
    <w:rsid w:val="00242BFC"/>
    <w:rsid w:val="002430EC"/>
    <w:rsid w:val="0024724B"/>
    <w:rsid w:val="002500DF"/>
    <w:rsid w:val="0026398C"/>
    <w:rsid w:val="00282DC0"/>
    <w:rsid w:val="00282F37"/>
    <w:rsid w:val="002833B9"/>
    <w:rsid w:val="00283E57"/>
    <w:rsid w:val="00295BD2"/>
    <w:rsid w:val="002A428E"/>
    <w:rsid w:val="002A58E8"/>
    <w:rsid w:val="002D1675"/>
    <w:rsid w:val="002E1DA6"/>
    <w:rsid w:val="002E3DFB"/>
    <w:rsid w:val="002E6929"/>
    <w:rsid w:val="002F5F1C"/>
    <w:rsid w:val="00301365"/>
    <w:rsid w:val="00303338"/>
    <w:rsid w:val="00304D7D"/>
    <w:rsid w:val="003207B9"/>
    <w:rsid w:val="00336755"/>
    <w:rsid w:val="00355C21"/>
    <w:rsid w:val="00370D1D"/>
    <w:rsid w:val="00372D86"/>
    <w:rsid w:val="00374AD1"/>
    <w:rsid w:val="00386C0D"/>
    <w:rsid w:val="003A39A9"/>
    <w:rsid w:val="003A5FCA"/>
    <w:rsid w:val="003B0B4A"/>
    <w:rsid w:val="003C28BC"/>
    <w:rsid w:val="003C59AC"/>
    <w:rsid w:val="003E4806"/>
    <w:rsid w:val="003E774E"/>
    <w:rsid w:val="00413AA8"/>
    <w:rsid w:val="0041771F"/>
    <w:rsid w:val="00417C84"/>
    <w:rsid w:val="00420A29"/>
    <w:rsid w:val="004220CE"/>
    <w:rsid w:val="00431CC6"/>
    <w:rsid w:val="00441075"/>
    <w:rsid w:val="0046386D"/>
    <w:rsid w:val="00472F76"/>
    <w:rsid w:val="00480E78"/>
    <w:rsid w:val="00493F6C"/>
    <w:rsid w:val="004B2049"/>
    <w:rsid w:val="004B23CF"/>
    <w:rsid w:val="004B6EDE"/>
    <w:rsid w:val="004D2129"/>
    <w:rsid w:val="004D388F"/>
    <w:rsid w:val="004E0A42"/>
    <w:rsid w:val="004E6EC3"/>
    <w:rsid w:val="004F326E"/>
    <w:rsid w:val="004F4882"/>
    <w:rsid w:val="00501207"/>
    <w:rsid w:val="00504996"/>
    <w:rsid w:val="0050503E"/>
    <w:rsid w:val="00515B0F"/>
    <w:rsid w:val="00525A5E"/>
    <w:rsid w:val="005266E1"/>
    <w:rsid w:val="005525A3"/>
    <w:rsid w:val="005525B8"/>
    <w:rsid w:val="005625C2"/>
    <w:rsid w:val="00575E10"/>
    <w:rsid w:val="00584CCA"/>
    <w:rsid w:val="005A5817"/>
    <w:rsid w:val="005B4506"/>
    <w:rsid w:val="005B5676"/>
    <w:rsid w:val="005C5513"/>
    <w:rsid w:val="005D0415"/>
    <w:rsid w:val="005D5D80"/>
    <w:rsid w:val="005D6B33"/>
    <w:rsid w:val="005E69E4"/>
    <w:rsid w:val="005F3D8D"/>
    <w:rsid w:val="006042CB"/>
    <w:rsid w:val="006223E8"/>
    <w:rsid w:val="00636E34"/>
    <w:rsid w:val="00650BAE"/>
    <w:rsid w:val="00653368"/>
    <w:rsid w:val="0066006C"/>
    <w:rsid w:val="0066524E"/>
    <w:rsid w:val="00683581"/>
    <w:rsid w:val="00695A20"/>
    <w:rsid w:val="006A4183"/>
    <w:rsid w:val="006B0A9A"/>
    <w:rsid w:val="006C7E19"/>
    <w:rsid w:val="006E15D8"/>
    <w:rsid w:val="006F19FD"/>
    <w:rsid w:val="007034A2"/>
    <w:rsid w:val="00711C11"/>
    <w:rsid w:val="00742D43"/>
    <w:rsid w:val="00762225"/>
    <w:rsid w:val="0078660D"/>
    <w:rsid w:val="00790F85"/>
    <w:rsid w:val="0079768F"/>
    <w:rsid w:val="007A59AA"/>
    <w:rsid w:val="007B69A7"/>
    <w:rsid w:val="007B75E6"/>
    <w:rsid w:val="007D6215"/>
    <w:rsid w:val="007F2978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A7FC5"/>
    <w:rsid w:val="008B3494"/>
    <w:rsid w:val="008B358D"/>
    <w:rsid w:val="008C1C6F"/>
    <w:rsid w:val="008C1E39"/>
    <w:rsid w:val="008D7AC0"/>
    <w:rsid w:val="008E2AE1"/>
    <w:rsid w:val="008F0E94"/>
    <w:rsid w:val="008F1BCF"/>
    <w:rsid w:val="00911266"/>
    <w:rsid w:val="00913BF6"/>
    <w:rsid w:val="00922D6B"/>
    <w:rsid w:val="00936747"/>
    <w:rsid w:val="009421CD"/>
    <w:rsid w:val="0095236D"/>
    <w:rsid w:val="00974EA9"/>
    <w:rsid w:val="009915E9"/>
    <w:rsid w:val="00992C8B"/>
    <w:rsid w:val="009B1750"/>
    <w:rsid w:val="009B3D17"/>
    <w:rsid w:val="009B7DA8"/>
    <w:rsid w:val="009C28C0"/>
    <w:rsid w:val="009C36EB"/>
    <w:rsid w:val="009D59CB"/>
    <w:rsid w:val="009E059B"/>
    <w:rsid w:val="00A24D15"/>
    <w:rsid w:val="00A33FFD"/>
    <w:rsid w:val="00A351BC"/>
    <w:rsid w:val="00A36E0C"/>
    <w:rsid w:val="00A37039"/>
    <w:rsid w:val="00A37843"/>
    <w:rsid w:val="00A40BE3"/>
    <w:rsid w:val="00A430B9"/>
    <w:rsid w:val="00A56614"/>
    <w:rsid w:val="00A6090F"/>
    <w:rsid w:val="00A67E5A"/>
    <w:rsid w:val="00A85EDB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636F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B54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63CC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2163F"/>
    <w:rsid w:val="00D42CEB"/>
    <w:rsid w:val="00D5308A"/>
    <w:rsid w:val="00D57E5C"/>
    <w:rsid w:val="00D6440C"/>
    <w:rsid w:val="00D67467"/>
    <w:rsid w:val="00D85301"/>
    <w:rsid w:val="00D94AA8"/>
    <w:rsid w:val="00DD1877"/>
    <w:rsid w:val="00DD3EAB"/>
    <w:rsid w:val="00DD4AB2"/>
    <w:rsid w:val="00DD67B6"/>
    <w:rsid w:val="00DE3813"/>
    <w:rsid w:val="00DF5A00"/>
    <w:rsid w:val="00E02328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36AF0"/>
    <w:rsid w:val="00F43B17"/>
    <w:rsid w:val="00F45FA1"/>
    <w:rsid w:val="00F573CA"/>
    <w:rsid w:val="00F579C2"/>
    <w:rsid w:val="00F725C5"/>
    <w:rsid w:val="00F95A81"/>
    <w:rsid w:val="00FA09C9"/>
    <w:rsid w:val="00FA6C7B"/>
    <w:rsid w:val="00FB1181"/>
    <w:rsid w:val="00FB5084"/>
    <w:rsid w:val="00FC11AD"/>
    <w:rsid w:val="00FC3318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734B"/>
  <w15:chartTrackingRefBased/>
  <w15:docId w15:val="{518C7744-FB93-4F3A-A50F-EA24055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qFormat/>
    <w:rsid w:val="00D2163F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4E6EC3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4E6EC3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8A7FC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character" w:customStyle="1" w:styleId="hps">
    <w:name w:val="hps"/>
    <w:rsid w:val="00F579C2"/>
  </w:style>
  <w:style w:type="character" w:customStyle="1" w:styleId="WW8Num17z2">
    <w:name w:val="WW8Num17z2"/>
    <w:rsid w:val="00F579C2"/>
  </w:style>
  <w:style w:type="character" w:customStyle="1" w:styleId="Nagwek2Znak">
    <w:name w:val="Nagłówek 2 Znak"/>
    <w:link w:val="Nagwek2"/>
    <w:rsid w:val="00D216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Normalny"/>
    <w:rsid w:val="00C263CC"/>
    <w:pPr>
      <w:spacing w:before="100" w:beforeAutospacing="1" w:after="142" w:line="276" w:lineRule="auto"/>
    </w:pPr>
    <w:rPr>
      <w:lang w:val="pl-PL"/>
    </w:rPr>
  </w:style>
  <w:style w:type="paragraph" w:customStyle="1" w:styleId="Default">
    <w:name w:val="Default"/>
    <w:rsid w:val="00575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929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37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33C5-8376-4DFA-9461-F35CFCB5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6</cp:revision>
  <cp:lastPrinted>2019-04-30T11:19:00Z</cp:lastPrinted>
  <dcterms:created xsi:type="dcterms:W3CDTF">2023-03-01T06:49:00Z</dcterms:created>
  <dcterms:modified xsi:type="dcterms:W3CDTF">2023-03-02T13:36:00Z</dcterms:modified>
</cp:coreProperties>
</file>