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16F10" w14:textId="77777777" w:rsidR="00AC49B6" w:rsidRDefault="00AC49B6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372BCBBC" w14:textId="20326ECD" w:rsidR="0024724B" w:rsidRPr="000614CE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614CE">
        <w:rPr>
          <w:b/>
          <w:i/>
        </w:rPr>
        <w:tab/>
      </w:r>
    </w:p>
    <w:p w14:paraId="2633CC55" w14:textId="77777777" w:rsidR="001511D9" w:rsidRPr="000614CE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614CE">
        <w:rPr>
          <w:rFonts w:ascii="Times New Roman" w:hAnsi="Times New Roman" w:cs="Times New Roman"/>
          <w:b/>
          <w:color w:val="auto"/>
        </w:rPr>
        <w:t>KARTA PRZEDMIOTU</w:t>
      </w:r>
    </w:p>
    <w:p w14:paraId="2C3294F9" w14:textId="77777777" w:rsidR="001511D9" w:rsidRPr="000614C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614CE" w14:paraId="1F1A18B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1DC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A80BF" w14:textId="77777777" w:rsidR="001511D9" w:rsidRPr="000614CE" w:rsidRDefault="00C6437C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0912.7RM.C.13.PRP</w:t>
            </w:r>
          </w:p>
        </w:tc>
      </w:tr>
      <w:tr w:rsidR="001511D9" w:rsidRPr="000614CE" w14:paraId="0BF0740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416D" w14:textId="77777777" w:rsidR="001511D9" w:rsidRPr="000614C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77D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FEE5" w14:textId="77777777" w:rsidR="001E1B38" w:rsidRPr="000614CE" w:rsidRDefault="00C6437C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Procedury ratunkowe przedszpitalne </w:t>
            </w:r>
          </w:p>
        </w:tc>
      </w:tr>
      <w:tr w:rsidR="001511D9" w:rsidRPr="000614CE" w14:paraId="0B3C74F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C68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FC7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8DD" w14:textId="77777777" w:rsidR="001511D9" w:rsidRPr="000614CE" w:rsidRDefault="00C6437C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Prehospital rescue procedures</w:t>
            </w:r>
          </w:p>
        </w:tc>
      </w:tr>
    </w:tbl>
    <w:p w14:paraId="2960EDBF" w14:textId="77777777" w:rsidR="001511D9" w:rsidRPr="000614CE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68D7814" w14:textId="77777777" w:rsidR="001511D9" w:rsidRPr="000614C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614CE" w14:paraId="4FF30FF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E0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292" w14:textId="77777777" w:rsidR="001511D9" w:rsidRPr="000614CE" w:rsidRDefault="001442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0614CE" w14:paraId="3B4D7A0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A45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65A" w14:textId="77777777" w:rsidR="001511D9" w:rsidRPr="000614CE" w:rsidRDefault="001442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0614CE" w14:paraId="6B6969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401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376" w14:textId="77777777" w:rsidR="00283E57" w:rsidRPr="000614CE" w:rsidRDefault="00144269" w:rsidP="001442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0614CE" w14:paraId="352A84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FB7B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802" w14:textId="77777777" w:rsidR="001511D9" w:rsidRPr="000614CE" w:rsidRDefault="0014426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1511D9" w:rsidRPr="000614CE" w14:paraId="4371E24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308" w14:textId="77777777" w:rsidR="001511D9" w:rsidRPr="000614CE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DD4" w14:textId="77777777" w:rsidR="001511D9" w:rsidRPr="0069488D" w:rsidRDefault="0069488D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4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Bartosz Wydrych</w:t>
            </w:r>
          </w:p>
        </w:tc>
      </w:tr>
      <w:tr w:rsidR="001511D9" w:rsidRPr="000614CE" w14:paraId="08B0F0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37B" w14:textId="77777777" w:rsidR="001511D9" w:rsidRPr="000614CE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651" w14:textId="77777777" w:rsidR="001511D9" w:rsidRPr="000614CE" w:rsidRDefault="006948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4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bartosz.wydrych@ujk.edu.pl</w:t>
            </w:r>
          </w:p>
        </w:tc>
      </w:tr>
    </w:tbl>
    <w:p w14:paraId="0706923A" w14:textId="77777777" w:rsidR="001511D9" w:rsidRPr="000614C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22471FF" w14:textId="77777777" w:rsidR="001511D9" w:rsidRPr="000614C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614CE" w14:paraId="3C5B2DB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C94" w14:textId="77777777" w:rsidR="001511D9" w:rsidRPr="000614C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BC5" w14:textId="77777777" w:rsidR="001511D9" w:rsidRPr="000614CE" w:rsidRDefault="0014426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0614CE" w14:paraId="3AF66B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5D8" w14:textId="77777777" w:rsidR="001511D9" w:rsidRPr="000614C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C33" w14:textId="77777777" w:rsidR="001D4D83" w:rsidRPr="0069488D" w:rsidRDefault="0069488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48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zagadnienia z biologii, pierwszej pomocy ze szkoły średniej</w:t>
            </w:r>
          </w:p>
        </w:tc>
      </w:tr>
    </w:tbl>
    <w:p w14:paraId="1A7C5CB9" w14:textId="77777777" w:rsidR="001511D9" w:rsidRPr="000614C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FDF814" w14:textId="77777777" w:rsidR="001E4083" w:rsidRPr="000614CE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614CE" w14:paraId="498F73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D0F" w14:textId="77777777" w:rsidR="001511D9" w:rsidRPr="000614C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176" w14:textId="54C21727" w:rsidR="001511D9" w:rsidRPr="000614CE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0614CE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  <w:r w:rsidR="003E5602">
              <w:rPr>
                <w:rFonts w:ascii="Times New Roman" w:hAnsi="Times New Roman" w:cs="Times New Roman"/>
                <w:sz w:val="20"/>
                <w:szCs w:val="20"/>
              </w:rPr>
              <w:t xml:space="preserve"> praktyczne</w:t>
            </w:r>
          </w:p>
        </w:tc>
      </w:tr>
      <w:tr w:rsidR="001511D9" w:rsidRPr="000614CE" w14:paraId="03D34B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E41" w14:textId="77777777" w:rsidR="001511D9" w:rsidRPr="000614C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4AF" w14:textId="77777777" w:rsidR="001511D9" w:rsidRPr="000614CE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614CE">
              <w:rPr>
                <w:sz w:val="20"/>
                <w:szCs w:val="20"/>
              </w:rPr>
              <w:t>Sale dydaktyczne UJK</w:t>
            </w:r>
          </w:p>
        </w:tc>
      </w:tr>
      <w:tr w:rsidR="001511D9" w:rsidRPr="000614CE" w14:paraId="06EA621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BD1" w14:textId="77777777" w:rsidR="001511D9" w:rsidRPr="000614C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703" w14:textId="77777777" w:rsidR="001511D9" w:rsidRPr="000614CE" w:rsidRDefault="00E84291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0614CE" w14:paraId="5939442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58B" w14:textId="77777777" w:rsidR="001511D9" w:rsidRPr="000614C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DE0" w14:textId="77777777" w:rsidR="0069488D" w:rsidRPr="005D4C83" w:rsidRDefault="000908CD" w:rsidP="0069488D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69488D" w:rsidRPr="005D4C83">
              <w:rPr>
                <w:color w:val="000000"/>
                <w:sz w:val="20"/>
                <w:szCs w:val="20"/>
              </w:rPr>
              <w:t>ykład</w:t>
            </w:r>
            <w:r w:rsidR="008E6F50">
              <w:rPr>
                <w:color w:val="000000"/>
                <w:sz w:val="20"/>
                <w:szCs w:val="20"/>
              </w:rPr>
              <w:t>y</w:t>
            </w:r>
            <w:r w:rsidR="0069488D" w:rsidRPr="005D4C83">
              <w:rPr>
                <w:color w:val="000000"/>
                <w:sz w:val="20"/>
                <w:szCs w:val="20"/>
              </w:rPr>
              <w:t>: informacyj</w:t>
            </w:r>
            <w:r w:rsidR="00CC412B">
              <w:rPr>
                <w:color w:val="000000"/>
                <w:sz w:val="20"/>
                <w:szCs w:val="20"/>
              </w:rPr>
              <w:t>ny z prezentacją multimedialna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F277ED2" w14:textId="77777777" w:rsidR="00515B0F" w:rsidRPr="000614CE" w:rsidRDefault="000908CD" w:rsidP="0069488D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Ć</w:t>
            </w:r>
            <w:r w:rsidR="0069488D" w:rsidRPr="005D4C83">
              <w:rPr>
                <w:color w:val="000000"/>
                <w:sz w:val="20"/>
                <w:szCs w:val="20"/>
              </w:rPr>
              <w:t>wiczenia: praca z symulatorem  medycznym , pozorowane zdarzenia medyczne.</w:t>
            </w:r>
          </w:p>
        </w:tc>
      </w:tr>
      <w:tr w:rsidR="00420A29" w:rsidRPr="00E7228A" w14:paraId="60DAFE7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FB2" w14:textId="77777777" w:rsidR="00420A29" w:rsidRPr="000614C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35D" w14:textId="77777777" w:rsidR="00420A29" w:rsidRPr="000614C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1D5D" w14:textId="77777777" w:rsidR="00E7228A" w:rsidRDefault="00E7228A" w:rsidP="00E7228A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4C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Wytyczne ERC/PRC 2015</w:t>
            </w:r>
          </w:p>
          <w:p w14:paraId="5A0145E3" w14:textId="77777777" w:rsidR="00313150" w:rsidRDefault="00E7228A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7228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John Emory Campbel , International Trauma Life Support,  Krakow 2016</w:t>
            </w:r>
          </w:p>
          <w:p w14:paraId="7DE2EBC7" w14:textId="77777777" w:rsidR="00313150" w:rsidRDefault="00313150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Unlüer E.E, Yavasi O, Kara P.H. Paramedic-performed Focused Assessment with Sonography in Trauma (FAST) in the Emergency Department</w:t>
            </w:r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313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www.journalagent.com/travma/pdfs/UTD-88557-CLINICAL_ARTICLE-UNLUER.pdf</w:t>
            </w:r>
          </w:p>
          <w:p w14:paraId="057C3B17" w14:textId="77777777" w:rsidR="00313150" w:rsidRPr="00313150" w:rsidRDefault="00313150" w:rsidP="00313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1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Panieński P, Dabrowski M, Szemien M. Tranexamic acid in the management of trauma hemorrhage. January 2015</w:t>
            </w:r>
          </w:p>
          <w:p w14:paraId="09F39655" w14:textId="77777777" w:rsidR="00B23422" w:rsidRPr="00313150" w:rsidRDefault="00313150" w:rsidP="00313150">
            <w:pPr>
              <w:pStyle w:val="Akapitzlist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D4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www.researchgate.net</w:t>
            </w:r>
            <w:r w:rsidRPr="00AD4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/publication/314898271</w:t>
            </w:r>
          </w:p>
        </w:tc>
      </w:tr>
      <w:tr w:rsidR="00420A29" w:rsidRPr="000614CE" w14:paraId="39D1A42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EED" w14:textId="77777777" w:rsidR="00420A29" w:rsidRPr="00E7228A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FD1" w14:textId="77777777" w:rsidR="00420A29" w:rsidRPr="00B23422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34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6F9" w14:textId="77777777" w:rsidR="00313150" w:rsidRDefault="00B23422" w:rsidP="0031315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resuscytacyjne i wybrane stany nagłe. Medycyna Praktyczna. Kraków  2017.</w:t>
            </w:r>
          </w:p>
          <w:p w14:paraId="5AEC6453" w14:textId="77777777" w:rsidR="00AD451C" w:rsidRPr="00313150" w:rsidRDefault="00313150" w:rsidP="0031315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3150">
              <w:rPr>
                <w:rFonts w:ascii="Times New Roman" w:hAnsi="Times New Roman" w:cs="Times New Roman"/>
                <w:sz w:val="20"/>
                <w:szCs w:val="20"/>
              </w:rPr>
              <w:t xml:space="preserve">Paciorek P, Patrzała A, Kłos E. Medyczne czynności ratunkowe. </w:t>
            </w:r>
            <w:r w:rsidRPr="003131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lekarskie </w:t>
            </w:r>
            <w:r w:rsidRPr="00313150">
              <w:rPr>
                <w:rFonts w:ascii="Times New Roman" w:hAnsi="Times New Roman" w:cs="Times New Roman"/>
                <w:sz w:val="20"/>
                <w:szCs w:val="20"/>
              </w:rPr>
              <w:t>PZWL, Warszawa 2014</w:t>
            </w:r>
          </w:p>
        </w:tc>
      </w:tr>
    </w:tbl>
    <w:p w14:paraId="3A92A057" w14:textId="77777777" w:rsidR="001511D9" w:rsidRPr="000614CE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61E0A57" w14:textId="77777777" w:rsidR="001511D9" w:rsidRPr="000614CE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614C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6"/>
      </w:tblGrid>
      <w:tr w:rsidR="0066006C" w:rsidRPr="000614CE" w14:paraId="374815A5" w14:textId="77777777" w:rsidTr="002A5774">
        <w:trPr>
          <w:trHeight w:val="439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F7230" w14:textId="77777777" w:rsidR="0066006C" w:rsidRPr="00CE03D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94C7952" w14:textId="77777777" w:rsidR="008E6F50" w:rsidRPr="002D52F7" w:rsidRDefault="008E6F50" w:rsidP="00CE03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65D72F7B" w14:textId="77777777" w:rsidR="00CE03DB" w:rsidRPr="002D52F7" w:rsidRDefault="00AD070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Przekazanie wiedzy z zakresu 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NZK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algorytm zgodny z ERC 2015</w:t>
            </w:r>
          </w:p>
          <w:p w14:paraId="0B4562B8" w14:textId="77777777" w:rsidR="00CE03DB" w:rsidRPr="002D52F7" w:rsidRDefault="00B23422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C2. 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Wdrożenie p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odstawow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ów resuscytacyjnych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dorosłych 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(BLS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FE8E8EF" w14:textId="6ED64667" w:rsidR="00B23422" w:rsidRPr="002D52F7" w:rsidRDefault="00B23422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</w:t>
            </w:r>
            <w:r w:rsidR="00B16751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Wdrożenie zawansowanych zabiegów resuscytacyjnych u dorosłych</w:t>
            </w:r>
            <w:r w:rsidR="00180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(ALS)</w:t>
            </w:r>
          </w:p>
          <w:p w14:paraId="253D0C97" w14:textId="77777777" w:rsidR="00CE03DB" w:rsidRPr="002D52F7" w:rsidRDefault="00B16751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Przekazanie wiedzy z zakresu sytuacji szczególnych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algorytmie ALS</w:t>
            </w:r>
          </w:p>
          <w:p w14:paraId="3218C8C2" w14:textId="69BBD43B" w:rsidR="00CE03DB" w:rsidRPr="002D52F7" w:rsidRDefault="009612B8" w:rsidP="00180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1806BA" w:rsidRPr="00180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Wprowadzenie w </w:t>
            </w:r>
            <w:r w:rsidR="00180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chemat badania ABCDE pacjenta</w:t>
            </w:r>
          </w:p>
          <w:p w14:paraId="7BDA9463" w14:textId="77777777" w:rsidR="00CE03DB" w:rsidRPr="002D52F7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Zapoznanie ze stanami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zagrożenia życia pochodzenia wewnętrznego</w:t>
            </w:r>
            <w:r w:rsidR="00AD070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urazowego </w:t>
            </w:r>
          </w:p>
          <w:p w14:paraId="0B7B98F9" w14:textId="77777777" w:rsidR="00CE03DB" w:rsidRPr="002D52F7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C7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D070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Opanowanie znajomości resuscytacji i stanów nagłych u dzieci</w:t>
            </w:r>
          </w:p>
          <w:p w14:paraId="1FA83770" w14:textId="77777777" w:rsidR="00CE03DB" w:rsidRPr="002D52F7" w:rsidRDefault="00CE03DB" w:rsidP="00CE03D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Ćwiczenia</w:t>
            </w:r>
          </w:p>
          <w:p w14:paraId="13639942" w14:textId="77777777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Przedstawienie algorytmów zgodnych z ERC 2015</w:t>
            </w:r>
          </w:p>
          <w:p w14:paraId="6EFB3D15" w14:textId="77777777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C2. 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Przeprowadzenie badania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ABCDE</w:t>
            </w:r>
          </w:p>
          <w:p w14:paraId="3763531A" w14:textId="77777777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C3. 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Nauka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zabezpieczenia dróg oddechowych 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różnymi metodami</w:t>
            </w:r>
          </w:p>
          <w:p w14:paraId="7877EBAD" w14:textId="2D57D4A1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C4.</w:t>
            </w:r>
            <w:r w:rsidR="00180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Prowadzenie zaawansowanych zabiegów resuscytacyjnych </w:t>
            </w:r>
          </w:p>
          <w:p w14:paraId="2B9946E2" w14:textId="77777777" w:rsidR="00CE03DB" w:rsidRPr="002D52F7" w:rsidRDefault="009612B8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C5. Opanowanie elektroterapii: d</w:t>
            </w:r>
            <w:r w:rsidR="00CE03DB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efibrylacja, kardiowersja, stymulacja przezskórna </w:t>
            </w:r>
          </w:p>
          <w:p w14:paraId="32410978" w14:textId="77777777" w:rsidR="00CE03DB" w:rsidRPr="002D52F7" w:rsidRDefault="00CE03DB" w:rsidP="00CE03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C6. 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Przeprowadzenie badania 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urazowe</w:t>
            </w:r>
            <w:r w:rsidR="009612B8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="00B23422"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pacjenta</w:t>
            </w:r>
          </w:p>
          <w:p w14:paraId="0415115F" w14:textId="77777777" w:rsidR="00CE03DB" w:rsidRPr="009612B8" w:rsidRDefault="00B23422" w:rsidP="009612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C7. Zabezpieczenie pacjenta urazowego.</w:t>
            </w:r>
          </w:p>
        </w:tc>
      </w:tr>
      <w:tr w:rsidR="0066006C" w:rsidRPr="000614CE" w14:paraId="36EADDD1" w14:textId="77777777" w:rsidTr="002A577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77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441" w14:textId="77777777" w:rsidR="0066006C" w:rsidRPr="000614C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5A88F3B" w14:textId="77777777" w:rsidR="0069488D" w:rsidRPr="002A5774" w:rsidRDefault="002A5774" w:rsidP="007C1E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577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3E8BC0AC" w14:textId="77777777" w:rsidR="0069488D" w:rsidRDefault="007C1E9C" w:rsidP="007C1E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NZK a algorytm BLS+AED w oparciu obowiązujące wytyczne ERC w poszczególnych grupach wiekowych. Aspekty prawne oraz  epidemiologia problemu. Etapy „łańcucha przeżycia”. Zasady i celowość użycia AED. Postępowanie w FBAO. Stany nagłe pochodzenia zewnętrznego, charakterystyka i zasady pierwszej pomocy : rany, krwawienia i krwotoki, wytrzewienie, amputacja. Zagrożenia środowiskowe: hipertermia, hipotermia, porażenie prądem i piorunem, oparzenia i odmrożenia, podtopienie. Urazy narządu ruchu, sposoby zabezpieczania i unieruchamiania zgodnie z zasadami pierwszej pomocy. Stany nagłe pochodzenia wewnętrznego, objawy, przyczyny, charakterystyka i zasady pierwszej pomocy: zawał mięśnia sercowego, udar mózgu, napad drgawek, astma, hiper/hipo - glikemia. Wstrząs, zatrucia - objawy, podział, postępowanie. </w:t>
            </w:r>
          </w:p>
          <w:p w14:paraId="126B5217" w14:textId="22C17B7F" w:rsidR="0069488D" w:rsidRPr="002A5774" w:rsidRDefault="002A5774" w:rsidP="007C1E9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577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3E56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praktyczne</w:t>
            </w:r>
            <w:bookmarkStart w:id="0" w:name="_GoBack"/>
            <w:bookmarkEnd w:id="0"/>
          </w:p>
          <w:p w14:paraId="3A38FA66" w14:textId="77777777" w:rsidR="007C1E9C" w:rsidRPr="002A5774" w:rsidRDefault="007C1E9C" w:rsidP="000A51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Przedstawienie algorytmu BLS+AED u dorosłych i dzieci na fantomie. </w:t>
            </w:r>
            <w:r w:rsidR="002D2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bezprzyrzą</w:t>
            </w: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dowego udrażniania dróg oddechowych oraz masażu pośredniego serca. Postępowanie w przypadku zadławienia. Instruktaż i pokaz wykonywania pierwszej pomocy w sytuacjach urazowych. Instruktaż i pokaz wykonywania pierwszej pomocy w sytuacjach pochodzenia wewnętrznego. Instruktaż udzielania pierwszej pomocy w przypadku zagrożeń środowiskowych, wstrząsu oraz zatruć. </w:t>
            </w:r>
            <w:r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Procedury postępowania przedszpitalnego w urazach (ITLS</w:t>
            </w:r>
            <w:r w:rsidR="002A5774"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). </w:t>
            </w:r>
            <w:r w:rsidR="000A5195" w:rsidRPr="000A519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0A5195" w:rsidRPr="00AC49B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en-US"/>
              </w:rPr>
              <w:t xml:space="preserve">The use of ultrasound in ultrasound Trauma (FAST) in the emergency department. </w:t>
            </w:r>
            <w:r w:rsidR="000A5195" w:rsidRPr="00AC49B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Tranexamic Acid in the management of trauma hemorrhage</w:t>
            </w:r>
          </w:p>
        </w:tc>
      </w:tr>
    </w:tbl>
    <w:p w14:paraId="6B4C6EB1" w14:textId="77777777" w:rsidR="00CE7F64" w:rsidRPr="000614CE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E3F7F59" w14:textId="77777777" w:rsidR="00CE7F64" w:rsidRPr="000614CE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614C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614CE" w14:paraId="03538D2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56DB3" w14:textId="77777777" w:rsidR="00B6239F" w:rsidRPr="000614C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2F4" w14:textId="77777777" w:rsidR="00B6239F" w:rsidRPr="000614C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396" w14:textId="77777777" w:rsidR="00B6239F" w:rsidRPr="000614CE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614CE" w14:paraId="144FA0F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A73" w14:textId="77777777" w:rsidR="00CE7F64" w:rsidRPr="000614CE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614CE" w14:paraId="7DCFE58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821" w14:textId="77777777" w:rsidR="00B6239F" w:rsidRPr="000614CE" w:rsidRDefault="00140E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B3F" w14:textId="77777777" w:rsidR="00B6239F" w:rsidRPr="000614CE" w:rsidRDefault="00235AA3" w:rsidP="00E608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zasady dekontaminacji;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0E3" w14:textId="77777777" w:rsidR="00B6239F" w:rsidRPr="000614CE" w:rsidRDefault="00235AA3" w:rsidP="00235AA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6239F" w:rsidRPr="000614CE" w14:paraId="2384412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2D1" w14:textId="77777777" w:rsidR="00B6239F" w:rsidRPr="000614CE" w:rsidRDefault="00140E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461" w14:textId="77777777" w:rsidR="00B6239F" w:rsidRPr="000614CE" w:rsidRDefault="00235AA3" w:rsidP="00235A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techniki symulacji medycznej w niezabiegowych dziedzinach medycyny;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FE1" w14:textId="77777777" w:rsidR="00B6239F" w:rsidRPr="000614CE" w:rsidRDefault="00235AA3" w:rsidP="00235AA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35AA3" w:rsidRPr="000614CE" w14:paraId="6281248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963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21C" w14:textId="77777777" w:rsidR="00235AA3" w:rsidRPr="000614CE" w:rsidRDefault="00235AA3" w:rsidP="00235AA3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ń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C92A" w14:textId="77777777" w:rsidR="00235AA3" w:rsidRPr="000614CE" w:rsidRDefault="00235AA3" w:rsidP="00235AA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35AA3" w:rsidRPr="000614CE" w14:paraId="40D97AC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C54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399" w14:textId="77777777" w:rsidR="00235AA3" w:rsidRPr="000614CE" w:rsidRDefault="00235AA3" w:rsidP="00235AA3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elania pie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ej pomo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cjentom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nieur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716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35AA3" w:rsidRPr="000614CE" w14:paraId="7BA4C90D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312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941" w14:textId="77777777" w:rsidR="00235AA3" w:rsidRPr="000614CE" w:rsidRDefault="00235AA3" w:rsidP="00235AA3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wakuacji po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kodowa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h z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pojazdu;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39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35AA3" w:rsidRPr="000614CE" w14:paraId="1F0677C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976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9E1" w14:textId="77777777" w:rsidR="00235AA3" w:rsidRPr="000614CE" w:rsidRDefault="00235AA3" w:rsidP="00235AA3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elania pie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ej pomo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ofi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rom 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adków;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9E0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35AA3" w:rsidRPr="000614CE" w14:paraId="6F9A0BE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E44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56A" w14:textId="77777777" w:rsidR="00235AA3" w:rsidRPr="000614CE" w:rsidRDefault="00235AA3" w:rsidP="00E6086B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hni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wania opatrunk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ó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DC3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35AA3" w:rsidRPr="000614CE" w14:paraId="4A4FA603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380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C3E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wskazania do układania pacjenta w pozycji właściwej dla jego stanu lub odniesionych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67B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14:paraId="56B3C9C0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3B2F302C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411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E5A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zasady prowadzenia podstawowej i zaawansowanej resuscytacji krążeniowo-oddechowej u osób dorosłych i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E66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14:paraId="5AE26AFC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14CD42B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DAC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01C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wskazania do przyrządowego i bezprzyrządowego przywracania drożności dróg oddechowych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DF4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  <w:p w14:paraId="1A0A362E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127AE4B1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B84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C4D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wskazania do podjęcia tlenoterapii biernej lub wentylacji zastępczej powietrzem lub tlenem, ręcznie lub mechanicznie – z użyciem respiratora i techniki ich wykonywania;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C67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14:paraId="5D975A95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3951E4B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69F" w14:textId="77777777" w:rsidR="00235AA3" w:rsidRPr="000614CE" w:rsidRDefault="00235AA3" w:rsidP="00DE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DB5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wskazania do wykonania defibrylacji manualnej, zautomatyzowanej i półautomatycznej oraz techniki ich wykonania;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838" w14:textId="77777777" w:rsidR="00235AA3" w:rsidRPr="000614CE" w:rsidRDefault="00235AA3" w:rsidP="00235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  <w:p w14:paraId="0356F06B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AA3" w:rsidRPr="000614CE" w14:paraId="4DD842DF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133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2E7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zasady monitorowania czynności układu oddechowego i układu krążenia metodami nieinwazyjnymi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CA9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35AA3" w:rsidRPr="000614CE" w14:paraId="642D7FA0" w14:textId="77777777" w:rsidTr="009F153F">
        <w:trPr>
          <w:trHeight w:val="31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36AE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0F6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objawy i rodzaje odmy opłucnowej;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207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35AA3" w:rsidRPr="000614CE" w14:paraId="64663DA6" w14:textId="77777777" w:rsidTr="00235AA3">
        <w:trPr>
          <w:trHeight w:val="2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B58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039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objawy krwiaka opłucnej, wiotkiej klatki piersiowej i złamania żeber;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212" w14:textId="77777777" w:rsidR="00235AA3" w:rsidRPr="000614CE" w:rsidRDefault="00235AA3" w:rsidP="0023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35AA3" w:rsidRPr="000614CE" w14:paraId="7AA4E9A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397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C1D" w14:textId="77777777" w:rsidR="009F153F" w:rsidRPr="000614CE" w:rsidRDefault="009F153F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procedury medyczne stosowane przez ratownika medycznego, w szczególności zaopatrywanie ran i oparzeń, tamowanie krwotoków, unieruchamianie złamań, zwichnięć i skręceń oraz unieruchamianie kręgosłupa, ze szczególnym </w:t>
            </w:r>
          </w:p>
          <w:p w14:paraId="3D3C5095" w14:textId="77777777" w:rsidR="00235AA3" w:rsidRPr="000614CE" w:rsidRDefault="009F153F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uwzględnieniem odcinka szyjnego, a także podawanie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B1F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35AA3" w:rsidRPr="000614CE" w14:paraId="443BEF0B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4C0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9D1" w14:textId="77777777" w:rsidR="00235AA3" w:rsidRPr="000614CE" w:rsidRDefault="009F153F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zna i rozumie zasady podejmowania działań zabezpieczających </w:t>
            </w:r>
            <w:r w:rsidR="004B49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postępowaniu przedszpitalnym</w:t>
            </w:r>
            <w:r w:rsidR="004B49CD"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 celu ograniczenia skutków zdrowotnych zdarzenia;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604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RM1P_C.W74</w:t>
            </w:r>
          </w:p>
        </w:tc>
      </w:tr>
      <w:tr w:rsidR="00235AA3" w:rsidRPr="000614CE" w14:paraId="03603CD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FCC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70B" w14:textId="77777777" w:rsidR="00235AA3" w:rsidRPr="000614CE" w:rsidRDefault="009F153F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techniki przygotowania pacjenta do transportu i opieki medycznej podczas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23FC" w14:textId="77777777" w:rsidR="00235AA3" w:rsidRPr="000614CE" w:rsidRDefault="00235AA3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235AA3" w:rsidRPr="000614CE" w14:paraId="392D69CD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9440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AEE" w14:textId="77777777" w:rsidR="00235AA3" w:rsidRPr="000614CE" w:rsidRDefault="009F153F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rodzaje terapii inwazyjnej stosowane w ramach postępowania przedszpitalnego;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630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35AA3" w:rsidRPr="000614CE" w14:paraId="3688B63F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B990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5DB" w14:textId="77777777" w:rsidR="00235AA3" w:rsidRPr="000614CE" w:rsidRDefault="009F153F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zasady transportu pacjentów z obrażeniami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369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35AA3" w:rsidRPr="000614CE" w14:paraId="11A72AAA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415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143" w14:textId="77777777" w:rsidR="00235AA3" w:rsidRPr="000614CE" w:rsidRDefault="009F153F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rodzaje obrażeń ciała, ich definicje oraz zasady kwalifikacji do centrum urazowego i centrum urazowego dla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3B2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235AA3" w:rsidRPr="000614CE" w14:paraId="5892496E" w14:textId="77777777" w:rsidTr="00235AA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BAC" w14:textId="77777777" w:rsidR="00235AA3" w:rsidRPr="000614CE" w:rsidRDefault="00235AA3" w:rsidP="00235AA3">
            <w:pPr>
              <w:jc w:val="center"/>
              <w:rPr>
                <w:rFonts w:ascii="Times New Roman" w:hAnsi="Times New Roman" w:cs="Times New Roman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D00" w14:textId="77777777" w:rsidR="00235AA3" w:rsidRPr="000614CE" w:rsidRDefault="009F153F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zna i rozumie zasady postępowania przedszpitalnego i w SOR w obrażeniach: czaszkowo-mózgowych, kręgosłupa i rdzenia kręgowego, kończyn, jamy brzusznej i klatki piersiowej oraz w przypadku wstrząsu;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8D5" w14:textId="77777777" w:rsidR="00235AA3" w:rsidRPr="000614CE" w:rsidRDefault="00235AA3" w:rsidP="009F1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</w:t>
            </w:r>
            <w:r w:rsidRPr="000614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35AA3" w:rsidRPr="000614CE" w14:paraId="5376620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9EF" w14:textId="77777777" w:rsidR="00235AA3" w:rsidRPr="000614CE" w:rsidRDefault="00235AA3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35AA3" w:rsidRPr="000614CE" w14:paraId="702C9B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EBE" w14:textId="77777777" w:rsidR="00235AA3" w:rsidRPr="000614CE" w:rsidRDefault="00235A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291" w14:textId="77777777" w:rsidR="00235AA3" w:rsidRPr="000614CE" w:rsidRDefault="00466835" w:rsidP="00BB73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przeprowadzać badanie przedmiotowe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BC0" w14:textId="77777777" w:rsidR="00235AA3" w:rsidRPr="004B49CD" w:rsidRDefault="009F153F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</w:t>
            </w:r>
          </w:p>
        </w:tc>
      </w:tr>
      <w:tr w:rsidR="00466835" w:rsidRPr="000614CE" w14:paraId="5CAB0BA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03F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E65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614CE">
              <w:rPr>
                <w:rFonts w:ascii="Times New Roman" w:hAnsi="Times New Roman" w:cs="Times New Roman"/>
                <w:spacing w:val="-5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zeprowadzać</w:t>
            </w:r>
            <w:r w:rsidRPr="000614CE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iad</w:t>
            </w:r>
            <w:r w:rsidRPr="000614CE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jentem</w:t>
            </w:r>
            <w:r w:rsidRPr="000614CE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doros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ł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B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Pr="000614CE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będ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 do podjęcia me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nnoś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atunko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5C2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RM1P_C.U7</w:t>
            </w:r>
          </w:p>
          <w:p w14:paraId="5CFFCEBD" w14:textId="77777777" w:rsidR="00466835" w:rsidRPr="000614CE" w:rsidRDefault="00466835" w:rsidP="009F153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4E997C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A65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A09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oc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niać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ś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wiadom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 pa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0D6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RM1P_C.U8</w:t>
            </w:r>
          </w:p>
        </w:tc>
      </w:tr>
      <w:tr w:rsidR="00466835" w:rsidRPr="000614CE" w14:paraId="77A0691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816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997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układać</w:t>
            </w:r>
            <w:r w:rsidRPr="000614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0614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Pr="000614C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właściwej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rod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aju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choro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ub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dniesio</w:t>
            </w:r>
            <w:r w:rsidRPr="000614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614C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eń ciała;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A9A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RM1P_C.U9</w:t>
            </w:r>
          </w:p>
          <w:p w14:paraId="7A7BBA20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71AADDCE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C5D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U05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7DF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przeprowadzać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116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cjenta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orosłe</w:t>
            </w:r>
            <w:r w:rsidRPr="00061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 w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akr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r w:rsidRPr="000614CE">
              <w:rPr>
                <w:rFonts w:ascii="Times New Roman" w:hAnsi="Times New Roman" w:cs="Times New Roman"/>
                <w:spacing w:val="11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będ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 do ustalenia j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 stanu;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8EB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RM1P_C.U10</w:t>
            </w:r>
          </w:p>
          <w:p w14:paraId="28522038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1FF52C3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365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166" w14:textId="77777777" w:rsidR="00466835" w:rsidRPr="000614CE" w:rsidRDefault="00466835" w:rsidP="00466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torować</w:t>
            </w:r>
            <w:r w:rsidRPr="000614CE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nność</w:t>
            </w:r>
            <w:r w:rsidRPr="000614CE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ł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  <w:r w:rsidRPr="000614CE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oddecho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we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o,</w:t>
            </w:r>
            <w:r w:rsidRPr="000614CE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uw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lędnieniem</w:t>
            </w:r>
            <w:r w:rsidRPr="000614CE">
              <w:rPr>
                <w:rFonts w:ascii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puls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metrii, kapnometrii 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kapnogra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960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RM1P_C.U11</w:t>
            </w:r>
          </w:p>
          <w:p w14:paraId="3EBAD11D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6082682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16F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A8D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monitorować stan pacjenta metodami nieinwazyjnymi;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B27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RM1P_C.U18</w:t>
            </w:r>
          </w:p>
        </w:tc>
      </w:tr>
      <w:tr w:rsidR="00466835" w:rsidRPr="000614CE" w14:paraId="08641BB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1E3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308" w14:textId="77777777" w:rsidR="00466835" w:rsidRPr="000614CE" w:rsidRDefault="00466835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przygotowywać pacjenta do transportu;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221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RM1P_C.U26</w:t>
            </w:r>
          </w:p>
          <w:p w14:paraId="2819FF4E" w14:textId="77777777" w:rsidR="00466835" w:rsidRPr="000614CE" w:rsidRDefault="0046683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3406467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728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DAF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oceniać stopień nasilenia bólu według znanych skal;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63D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RM1P_C.U30</w:t>
            </w:r>
          </w:p>
        </w:tc>
      </w:tr>
      <w:tr w:rsidR="00466835" w:rsidRPr="000614CE" w14:paraId="767D010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76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DA7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6203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RM1P_C.U38</w:t>
            </w:r>
          </w:p>
          <w:p w14:paraId="3640FED5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4608690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69B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2DE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przywracać drożność dróg oddechowych metodami bezprzyrządowymi;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57DB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RM1P_C.U39</w:t>
            </w:r>
          </w:p>
        </w:tc>
      </w:tr>
      <w:tr w:rsidR="00466835" w:rsidRPr="000614CE" w14:paraId="2AB9CEBA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D0D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A50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wdrażać tlenoterapię zależnie od potrzeb pacjenta i wspomagać oddech;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329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RM1P_C.U43</w:t>
            </w:r>
          </w:p>
        </w:tc>
      </w:tr>
      <w:tr w:rsidR="00466835" w:rsidRPr="000614CE" w14:paraId="6A4570D2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F73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3C5C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prowadzić wentylację zastępczą z użyciem worka samorozprężalnego i respiratora transportowego;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09B" w14:textId="77777777" w:rsidR="00466835" w:rsidRPr="000614CE" w:rsidRDefault="00466835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RM1P_C.U45</w:t>
            </w:r>
          </w:p>
          <w:p w14:paraId="11725577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653891D5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A25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7899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wykonywać defibrylację elektryczną z użyciem defibrylatora manualnego i zautomatyzowanego;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7765" w14:textId="77777777" w:rsidR="00466835" w:rsidRPr="000614CE" w:rsidRDefault="00466835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RM1P_C.U46</w:t>
            </w:r>
          </w:p>
          <w:p w14:paraId="4F575A85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441FF9F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956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3BC" w14:textId="77777777" w:rsidR="00466835" w:rsidRPr="000614CE" w:rsidRDefault="00466835" w:rsidP="00DE5723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amować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oki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ewn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ę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ne i un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eruch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miać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ońc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 u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zi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E75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RM1P_C.U51</w:t>
            </w:r>
          </w:p>
        </w:tc>
      </w:tr>
      <w:tr w:rsidR="00466835" w:rsidRPr="000614CE" w14:paraId="2034FFB2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79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F6" w14:textId="77777777" w:rsidR="00466835" w:rsidRPr="000614CE" w:rsidRDefault="00466835" w:rsidP="00466835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stabi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lizo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ć i unieruchamiać k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osłup;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E63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RM1P_C.U52</w:t>
            </w:r>
          </w:p>
        </w:tc>
      </w:tr>
      <w:tr w:rsidR="00466835" w:rsidRPr="000614CE" w14:paraId="1625EA96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070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B2E" w14:textId="77777777" w:rsidR="00466835" w:rsidRPr="000614CE" w:rsidRDefault="00466835" w:rsidP="00466835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 potrafi wdr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ać odpowiednie p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ępow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nie w odmie op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ucnow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rażaj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 w:rsidRPr="000614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0614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363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RM1P_C.U53</w:t>
            </w:r>
          </w:p>
        </w:tc>
      </w:tr>
      <w:tr w:rsidR="00466835" w:rsidRPr="000614CE" w14:paraId="5543A84B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C5E" w14:textId="77777777" w:rsidR="00466835" w:rsidRPr="000614CE" w:rsidRDefault="0007414E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DC1" w14:textId="77777777" w:rsidR="00466835" w:rsidRPr="000614CE" w:rsidRDefault="00466835" w:rsidP="00DE5723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ć sk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0614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ciężkości obr</w:t>
            </w:r>
            <w:r w:rsidRPr="000614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0614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ż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327" w14:textId="77777777" w:rsidR="00466835" w:rsidRPr="000614CE" w:rsidRDefault="00466835" w:rsidP="0046683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RM1P_C.U54</w:t>
            </w:r>
          </w:p>
        </w:tc>
      </w:tr>
      <w:tr w:rsidR="00466835" w:rsidRPr="000614CE" w14:paraId="2AC83C24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918" w14:textId="77777777" w:rsidR="00466835" w:rsidRPr="000614CE" w:rsidRDefault="0007414E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B03" w14:textId="77777777" w:rsidR="00466835" w:rsidRPr="000614CE" w:rsidRDefault="0007414E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transportować pacjenta w warunkach przedszpitalnych, wewnątrzszpitalnych i międzyszpitalnych;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BE6" w14:textId="77777777" w:rsidR="00466835" w:rsidRPr="000614CE" w:rsidRDefault="00466835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RM1P_C.U61</w:t>
            </w:r>
          </w:p>
          <w:p w14:paraId="0BCBF6D0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2790AC63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BDB" w14:textId="77777777" w:rsidR="00466835" w:rsidRPr="000614CE" w:rsidRDefault="0007414E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509" w14:textId="77777777" w:rsidR="00466835" w:rsidRPr="000614CE" w:rsidRDefault="0007414E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identyfikować zagrożenia obrażeń: czaszkowo-mózgowych, klatki piersiowej, jamy brzusznej, kończyn, kręgosłupa i rdzenia kręgowego oraz miednicy, a także wdrażać postępowanie ratunkowe w przypadku tych obrażeń;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A5D" w14:textId="77777777" w:rsidR="00466835" w:rsidRPr="000614CE" w:rsidRDefault="00466835" w:rsidP="004668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RM1P_C.U63</w:t>
            </w:r>
          </w:p>
          <w:p w14:paraId="6513116F" w14:textId="77777777" w:rsidR="00466835" w:rsidRPr="000614CE" w:rsidRDefault="00466835" w:rsidP="00DE572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68C27CD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C5E" w14:textId="77777777" w:rsidR="00466835" w:rsidRPr="000614CE" w:rsidRDefault="000741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A26" w14:textId="77777777" w:rsidR="00466835" w:rsidRPr="000614CE" w:rsidRDefault="0007414E" w:rsidP="00BB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potrafi dostosowywać</w:t>
            </w:r>
            <w:r w:rsidR="004B49CD">
              <w:rPr>
                <w:rFonts w:ascii="Times New Roman" w:hAnsi="Times New Roman" w:cs="Times New Roman"/>
                <w:sz w:val="20"/>
                <w:szCs w:val="20"/>
              </w:rPr>
              <w:t xml:space="preserve"> przedszpitalne</w:t>
            </w: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 xml:space="preserve"> postępowanie ratunkowe do stanu pacjenta;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224" w14:textId="77777777" w:rsidR="00466835" w:rsidRPr="004B49CD" w:rsidRDefault="00466835" w:rsidP="008454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sz w:val="20"/>
                <w:szCs w:val="20"/>
              </w:rPr>
              <w:t>RM1P_C.U66</w:t>
            </w:r>
          </w:p>
        </w:tc>
      </w:tr>
      <w:tr w:rsidR="00466835" w:rsidRPr="000614CE" w14:paraId="19B3F3F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5DE" w14:textId="77777777" w:rsidR="00466835" w:rsidRPr="000614CE" w:rsidRDefault="0046683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6835" w:rsidRPr="000614CE" w14:paraId="5DCA2D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F8C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125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6A0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RM1P_K.1</w:t>
            </w:r>
          </w:p>
          <w:p w14:paraId="741B7E53" w14:textId="77777777" w:rsidR="00466835" w:rsidRPr="000614CE" w:rsidRDefault="00466835" w:rsidP="009F153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66835" w:rsidRPr="000614CE" w14:paraId="5C8D4A70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2D8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EC1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421" w14:textId="77777777" w:rsidR="00466835" w:rsidRPr="004B49CD" w:rsidRDefault="00466835" w:rsidP="00DE57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RM1P_K.2</w:t>
            </w:r>
          </w:p>
        </w:tc>
      </w:tr>
      <w:tr w:rsidR="00466835" w:rsidRPr="000614CE" w14:paraId="212FC1F5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A39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E4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8F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RM1P_K.3</w:t>
            </w:r>
          </w:p>
          <w:p w14:paraId="70C719A5" w14:textId="77777777" w:rsidR="00466835" w:rsidRPr="000614CE" w:rsidRDefault="00466835" w:rsidP="00DE57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835" w:rsidRPr="000614CE" w14:paraId="2336BE19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6F3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50A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586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RM1P_K.4</w:t>
            </w:r>
          </w:p>
          <w:p w14:paraId="588C8E2A" w14:textId="77777777" w:rsidR="00466835" w:rsidRPr="000614CE" w:rsidRDefault="00466835" w:rsidP="00DE57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835" w:rsidRPr="000614CE" w14:paraId="7C65FB67" w14:textId="77777777" w:rsidTr="00DE572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A96" w14:textId="77777777" w:rsidR="00466835" w:rsidRPr="000614CE" w:rsidRDefault="00466835" w:rsidP="00DE57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421" w14:textId="77777777" w:rsidR="00466835" w:rsidRPr="000614CE" w:rsidRDefault="00466835" w:rsidP="00DE5723">
            <w:pPr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d</w:t>
            </w:r>
            <w:r w:rsidRPr="000614CE">
              <w:rPr>
                <w:rFonts w:ascii="Times New Roman" w:hAnsi="Times New Roman" w:cs="Times New Roman"/>
                <w:w w:val="101"/>
                <w:sz w:val="20"/>
                <w:szCs w:val="20"/>
              </w:rPr>
              <w:t>ostrzegania i rozpoznania własnych ograniczeń,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333" w14:textId="77777777" w:rsidR="00466835" w:rsidRPr="000614CE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RM1P_K.5</w:t>
            </w:r>
          </w:p>
          <w:p w14:paraId="360BC3DE" w14:textId="77777777" w:rsidR="00466835" w:rsidRPr="000614CE" w:rsidRDefault="00466835" w:rsidP="00DE572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835" w:rsidRPr="000614CE" w14:paraId="5562C4A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3DD" w14:textId="77777777" w:rsidR="00466835" w:rsidRPr="000614CE" w:rsidRDefault="0046683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274" w14:textId="77777777" w:rsidR="00466835" w:rsidRPr="000614CE" w:rsidRDefault="00466835" w:rsidP="00DE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4F02" w14:textId="77777777" w:rsidR="00466835" w:rsidRPr="004B49CD" w:rsidRDefault="00466835" w:rsidP="009F1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4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RM1P_K.6</w:t>
            </w:r>
          </w:p>
        </w:tc>
      </w:tr>
    </w:tbl>
    <w:p w14:paraId="491F656E" w14:textId="77777777" w:rsidR="00AC5C34" w:rsidRPr="000614CE" w:rsidRDefault="00AC5C34">
      <w:pPr>
        <w:rPr>
          <w:rFonts w:ascii="Times New Roman" w:hAnsi="Times New Roman" w:cs="Times New Roman"/>
          <w:color w:val="auto"/>
        </w:rPr>
      </w:pPr>
    </w:p>
    <w:p w14:paraId="5483053A" w14:textId="77777777" w:rsidR="00AC5C34" w:rsidRPr="000614CE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568"/>
        <w:gridCol w:w="568"/>
        <w:gridCol w:w="570"/>
        <w:gridCol w:w="570"/>
        <w:gridCol w:w="570"/>
        <w:gridCol w:w="572"/>
        <w:gridCol w:w="570"/>
        <w:gridCol w:w="570"/>
        <w:gridCol w:w="572"/>
        <w:gridCol w:w="570"/>
        <w:gridCol w:w="570"/>
        <w:gridCol w:w="574"/>
      </w:tblGrid>
      <w:tr w:rsidR="00A40BE3" w:rsidRPr="000614CE" w14:paraId="74E68D20" w14:textId="77777777" w:rsidTr="00916226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ADC" w14:textId="77777777" w:rsidR="00A40BE3" w:rsidRPr="000614CE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614CE" w14:paraId="1C38E8EA" w14:textId="77777777" w:rsidTr="00916226">
        <w:trPr>
          <w:trHeight w:val="284"/>
        </w:trPr>
        <w:tc>
          <w:tcPr>
            <w:tcW w:w="1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0F158" w14:textId="77777777" w:rsidR="00A40BE3" w:rsidRPr="000614CE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3F7AC63" w14:textId="77777777" w:rsidR="00A40BE3" w:rsidRPr="000614C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5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FA1" w14:textId="77777777" w:rsidR="00A40BE3" w:rsidRPr="000614C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16226" w:rsidRPr="000614CE" w14:paraId="7B78CA61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C200A" w14:textId="77777777" w:rsidR="00916226" w:rsidRPr="000614CE" w:rsidRDefault="0091622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600F7" w14:textId="77777777" w:rsidR="00916226" w:rsidRPr="000614CE" w:rsidRDefault="00916226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FDBB3" w14:textId="77777777" w:rsidR="00916226" w:rsidRPr="000614CE" w:rsidRDefault="0091622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</w:t>
            </w:r>
            <w:r w:rsidRPr="000614C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</w:t>
            </w:r>
            <w:r w:rsidRPr="000614CE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C1EF2" w14:textId="77777777" w:rsidR="00916226" w:rsidRPr="000614CE" w:rsidRDefault="00916226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BF73D" w14:textId="77777777" w:rsidR="00916226" w:rsidRPr="000614CE" w:rsidRDefault="00916226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Symulacja medyczna</w:t>
            </w:r>
          </w:p>
        </w:tc>
      </w:tr>
      <w:tr w:rsidR="00916226" w:rsidRPr="000614CE" w14:paraId="05FCEBD2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8E8AB" w14:textId="77777777" w:rsidR="00916226" w:rsidRPr="000614CE" w:rsidRDefault="0091622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2C4A8" w14:textId="77777777" w:rsidR="00916226" w:rsidRPr="000614CE" w:rsidRDefault="0091622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3F4763" w14:textId="77777777" w:rsidR="00916226" w:rsidRPr="000614CE" w:rsidRDefault="0091622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915" w14:textId="77777777" w:rsidR="00916226" w:rsidRPr="000614CE" w:rsidRDefault="0091622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89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407CB5" w14:textId="77777777" w:rsidR="00916226" w:rsidRPr="000614CE" w:rsidRDefault="0091622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916226" w:rsidRPr="000614CE" w14:paraId="218914E2" w14:textId="77777777" w:rsidTr="00916226">
        <w:trPr>
          <w:trHeight w:val="284"/>
        </w:trPr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661" w14:textId="77777777" w:rsidR="00916226" w:rsidRPr="000614CE" w:rsidRDefault="0091622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68DED4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3951D1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4A0DC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9BDAFB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CBED3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19738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330ED8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D4397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6F0DE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3359C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C8E04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12DDC" w14:textId="77777777" w:rsidR="00916226" w:rsidRPr="000614CE" w:rsidRDefault="0091622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16226" w:rsidRPr="000614CE" w14:paraId="54AC0B3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24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D454EE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F0EE33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F052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A56ED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831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ED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8141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67C32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647F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3D3B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03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F28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48CFF7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06F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0CC64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1F777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7232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CE3A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FB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87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7B4B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CC61D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94D7B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E5DB2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52BA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3F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71BC2C2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9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534AE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6C886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9F0F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D54B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AC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E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8AAB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7AD9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AFAF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EB3E7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F1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FE0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71298A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CE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02962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4610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E5EE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BAC63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013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C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890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A4C77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58F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993D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A0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231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D8C098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EB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4BC89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5BDB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6B9C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2FD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C7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55D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F825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8C80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FA99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4AAE6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C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D1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A5A003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81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1DD7A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E76AC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81BD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513F9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F24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0C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4606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DD4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E03E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97AE6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D6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06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767BB4D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A8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F0F01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378D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21DB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7A5AA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B7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963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A604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C4D8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6DD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5BC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240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78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2A4AC8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43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E4E22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C418E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D2F7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139D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030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6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5A88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F833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A6B1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C1AF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50F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034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CE7191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D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75268C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8B1E9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187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699A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A1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595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4B36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224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96A8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99FDB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26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4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746DC20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55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0B3B2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EA080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22CB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B92E6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1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27D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D0C9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9D50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D456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0C698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CD5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6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C63C8B9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FCF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CCECE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A8AE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F07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70A1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6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EB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E46B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ABB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FEC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4619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A5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18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163C5A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6A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C4C76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23A3C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FA4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78B29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F7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B9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57737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5012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B2BF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245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DA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9C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49EE31E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3F0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FCAA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32E12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3A5D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D6C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2C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99F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283F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E24C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6A68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FFBC5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6F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EB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4E3CBC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E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6982F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1D1B6F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5D46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2AB8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CBF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4A2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C6C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D45C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ABB6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475F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A3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8C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B168885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64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16E74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B4A4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71E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F429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3E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F97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8402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3684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4C32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DEF0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9E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B6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2850F2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367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B5B5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FAA31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FBD7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5423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81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9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60D9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14778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9704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5E4A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D59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D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667C07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0BE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AFE49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E06B9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C3C5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F3060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E7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C9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65E5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F437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C2E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0AD2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CA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B63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749571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5B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21127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CEEF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5FDA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0EB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7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0B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9B66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6B3E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F964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41B7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CA7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3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034FBE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BE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E01E9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776CE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AC5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4D21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E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41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A889D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DDF5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EEB3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1B30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9E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D7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001404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86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7D942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E7EF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EB29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520C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F2F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DFE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233A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576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211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9BDE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0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B02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EB2C1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E7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59B36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84419A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844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78802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CD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71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6C1E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A3DC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1846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0BC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7CD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F8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EA9F69D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7521D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EA01A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F180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E8B22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9F3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04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4E7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418A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33BE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ECA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687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06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356542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04E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209DCF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53075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E233E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AB050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8A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D0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2A6EB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A4BE1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DCDA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27747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735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696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EDD3E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CA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F60AE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1C9D8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4E661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9702B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FB2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8DA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E046D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C8026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CEE4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ADBD4F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D70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4E1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4F56598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5D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13AD8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F5C8E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8EEC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C3BB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31B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85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816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DE6C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BDD2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10E2A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D8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16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A6D242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A4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F8E8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9FF090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9F8C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AD79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2A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B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E49A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BACE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43CA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D6E73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D6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E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D80959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2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F984CE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CB01A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2A7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30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5D5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6C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0784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1F0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032E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0EA6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DF5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67E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B63B30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699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F7E9F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D6E1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9434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6E30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03B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51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9019B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69BC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3F50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DB89B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DE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877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CC6DE55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87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2671A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E3FFB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70C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0CC9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7F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E8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DEB34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1523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CA9A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D54E0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0F2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417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2CDF08A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23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07DB7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7ABDA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A27E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89A6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66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2E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9AE0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62F4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00CC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364C2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1F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64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06509E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A9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9E4CFD3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05AF3D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08BFC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A6E757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F33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30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951F9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AAF45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2E6F8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43B081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1ACE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37CB" w14:textId="77777777" w:rsidR="00916226" w:rsidRPr="000614CE" w:rsidRDefault="0091622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C722CC2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A9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230C7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A208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C26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F89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D1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0B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7D86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4F8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F0D1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06E29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42A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60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7CB9075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0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094412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932EF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E428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B0BE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AF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A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44D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90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0E07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2FA4C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EB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92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AEFA7F6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D1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DF18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B665F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2F88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B4D1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8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132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D05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4779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DC2B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82C61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0B6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C7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0B118B1F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B3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1C4D6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4D26C5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426F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7C3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28D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C21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C654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5CB4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43A0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52490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7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A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0714D7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C92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ABAB8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46D09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D02C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F6E0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43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4BA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15A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4499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8738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E5196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49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A3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36F02160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348EF4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10CA0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2D70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F8CF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73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2B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8F77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B623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459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BF4D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74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59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476D28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DD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EA34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BA193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6C8C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018D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8E3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21A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E1B0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F8BB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00A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93559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5D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07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72DAA1E7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DA0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3975B1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8D862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12E8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4219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31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A8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4F3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102E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9025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B3A0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BB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7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CE8146B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3D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4072A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7A5B8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76B5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CF19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298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51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3F2D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79021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320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08170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09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5C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D24F65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52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2F1888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70EA01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F98E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9788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67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C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054F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7D32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B859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4FA0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1F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36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2AC92918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55B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875AF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B8CD5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AF4E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82EBE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0BF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65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2139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56D5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1011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72CE4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6EB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A9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B76F8D1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25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74A3A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B7EA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7D23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07E7E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96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8A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D77AC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EE3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583A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7FA8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DFB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A3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D5A9F8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A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4B6F7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4C953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5257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7C035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BF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37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E02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EC37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CDD2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E15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57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C0F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F6F6514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E7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76340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B8099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43C5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BE40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F4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D6A0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82A72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3FDC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C91D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B4B6C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FC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13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5CC77A73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8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0E2018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624CF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FC2A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4A499E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5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212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48DA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B8AF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1E5E1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CCC6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9E2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4A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4E908C2E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6391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45B10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A637D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C6B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D0AE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8D1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21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C195E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1747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D20F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67E9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59F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8D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113B2DCC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84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C69ED3A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BEB09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8BD7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D92B5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96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C4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8FAE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E341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1AE86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9125C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1C9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7272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16226" w:rsidRPr="000614CE" w14:paraId="66ACA9FB" w14:textId="77777777" w:rsidTr="00916226">
        <w:trPr>
          <w:trHeight w:val="28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F4C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49B55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DBE0C44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961BF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7BC73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3628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7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9EF57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FDE1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7A0A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BC68B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973D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9B5" w14:textId="77777777" w:rsidR="00916226" w:rsidRPr="000614CE" w:rsidRDefault="00916226" w:rsidP="00D51E3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901EB3D" w14:textId="77777777" w:rsidR="0069488D" w:rsidRDefault="008115D0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614CE">
        <w:rPr>
          <w:b/>
          <w:i/>
          <w:sz w:val="16"/>
          <w:szCs w:val="16"/>
        </w:rPr>
        <w:t>*niepotrzebne usunąć</w:t>
      </w:r>
    </w:p>
    <w:p w14:paraId="29AA299A" w14:textId="77777777" w:rsidR="0091028B" w:rsidRDefault="0091028B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000AB365" w14:textId="77777777" w:rsidR="0091028B" w:rsidRPr="0069488D" w:rsidRDefault="0091028B" w:rsidP="0069488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614CE" w14:paraId="0FAA2182" w14:textId="77777777" w:rsidTr="0069488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0E1" w14:textId="77777777" w:rsidR="00742D43" w:rsidRPr="000614CE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614CE" w14:paraId="0BDC7210" w14:textId="77777777" w:rsidTr="0069488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A35" w14:textId="77777777" w:rsidR="00A6090F" w:rsidRPr="000614C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ECA6" w14:textId="77777777" w:rsidR="00A6090F" w:rsidRPr="000614C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7B64" w14:textId="77777777" w:rsidR="00A6090F" w:rsidRPr="000614C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16226" w:rsidRPr="000614CE" w14:paraId="319ACCB6" w14:textId="77777777" w:rsidTr="006948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09546" w14:textId="77777777" w:rsidR="00916226" w:rsidRPr="000614CE" w:rsidRDefault="0091622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084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89BC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61-68% całkowitej możliwej liczby punktów. </w:t>
            </w:r>
          </w:p>
        </w:tc>
      </w:tr>
      <w:tr w:rsidR="00916226" w:rsidRPr="000614CE" w14:paraId="3080E606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C2CAC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20F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1F8B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69-76% całkowitej możliwej liczby punktów.</w:t>
            </w:r>
          </w:p>
        </w:tc>
      </w:tr>
      <w:tr w:rsidR="00916226" w:rsidRPr="000614CE" w14:paraId="1793E731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53571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1E8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D3AB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77-84% całkowitej możliwej liczby punktów.</w:t>
            </w:r>
          </w:p>
        </w:tc>
      </w:tr>
      <w:tr w:rsidR="00916226" w:rsidRPr="000614CE" w14:paraId="2CDD901D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912C0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251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8412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85-92% całkowitej możliwej liczby punktów.</w:t>
            </w:r>
          </w:p>
        </w:tc>
      </w:tr>
      <w:tr w:rsidR="00916226" w:rsidRPr="000614CE" w14:paraId="2461D061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FC0" w14:textId="77777777" w:rsidR="00916226" w:rsidRPr="000614CE" w:rsidRDefault="0091622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313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5013" w14:textId="77777777" w:rsidR="00916226" w:rsidRPr="00357752" w:rsidRDefault="00916226" w:rsidP="00AD45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3577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93-100% całkowitej możliwej liczby punktów.</w:t>
            </w:r>
          </w:p>
        </w:tc>
      </w:tr>
      <w:tr w:rsidR="00916226" w:rsidRPr="000614CE" w14:paraId="6697DB1F" w14:textId="77777777" w:rsidTr="006948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3ED28" w14:textId="77777777" w:rsidR="00916226" w:rsidRPr="000614CE" w:rsidRDefault="0091622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227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7E37" w14:textId="77777777" w:rsidR="00916226" w:rsidRPr="000614CE" w:rsidRDefault="00916226" w:rsidP="0040061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zaliczenia pisemnego/symulacja medyczna.</w:t>
            </w:r>
          </w:p>
        </w:tc>
      </w:tr>
      <w:tr w:rsidR="00916226" w:rsidRPr="000614CE" w14:paraId="61319BDC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179D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B2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5967" w14:textId="77777777" w:rsidR="00916226" w:rsidRPr="000614CE" w:rsidRDefault="00916226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 /symulacja medyczna.</w:t>
            </w:r>
          </w:p>
        </w:tc>
      </w:tr>
      <w:tr w:rsidR="00916226" w:rsidRPr="000614CE" w14:paraId="0E97931A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51FC9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C31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C67" w14:textId="77777777" w:rsidR="00916226" w:rsidRPr="000614CE" w:rsidRDefault="00916226" w:rsidP="00400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</w:p>
          <w:p w14:paraId="35A824C6" w14:textId="77777777" w:rsidR="00916226" w:rsidRPr="000614CE" w:rsidRDefault="00916226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typowych/symulacja medyczna.</w:t>
            </w:r>
          </w:p>
        </w:tc>
      </w:tr>
      <w:tr w:rsidR="00916226" w:rsidRPr="000614CE" w14:paraId="4E2C3BC3" w14:textId="77777777" w:rsidTr="006948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317BF" w14:textId="77777777" w:rsidR="00916226" w:rsidRPr="000614CE" w:rsidRDefault="009162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947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4266" w14:textId="77777777" w:rsidR="00916226" w:rsidRPr="000614CE" w:rsidRDefault="00916226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/symulacja medyczna</w:t>
            </w:r>
          </w:p>
        </w:tc>
      </w:tr>
      <w:tr w:rsidR="00916226" w:rsidRPr="000614CE" w14:paraId="63F2A4AE" w14:textId="77777777" w:rsidTr="0091622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9996" w14:textId="77777777" w:rsidR="00916226" w:rsidRPr="000614CE" w:rsidRDefault="0091622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8A1" w14:textId="77777777" w:rsidR="00916226" w:rsidRPr="000614CE" w:rsidRDefault="009162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C79D" w14:textId="77777777" w:rsidR="00916226" w:rsidRPr="000614CE" w:rsidRDefault="00916226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Zakres prezentowanej wiedzy wykracza poza poziom podstawowy w oparciu o samodzielnie zdobyte naukowe źródła informacji/symulacja medyczna. </w:t>
            </w:r>
          </w:p>
        </w:tc>
      </w:tr>
      <w:tr w:rsidR="00567D7B" w:rsidRPr="000614CE" w14:paraId="4D338396" w14:textId="77777777" w:rsidTr="00567D7B">
        <w:trPr>
          <w:trHeight w:val="255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14:paraId="6EA48E76" w14:textId="77777777" w:rsidR="00567D7B" w:rsidRDefault="00567D7B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9FA2A3F" w14:textId="77777777" w:rsidR="00567D7B" w:rsidRPr="000614CE" w:rsidRDefault="00567D7B" w:rsidP="009162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4BDD05" w14:textId="77777777" w:rsidR="001511D9" w:rsidRPr="000614C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614C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614CE" w14:paraId="20A2658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641" w14:textId="77777777" w:rsidR="001511D9" w:rsidRPr="000614C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27F" w14:textId="77777777" w:rsidR="001511D9" w:rsidRPr="000614C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614CE" w14:paraId="4B57063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29E" w14:textId="77777777" w:rsidR="001511D9" w:rsidRPr="000614C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391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91FB60B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211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6970992" w14:textId="77777777" w:rsidR="001511D9" w:rsidRPr="000614C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614CE" w14:paraId="5B563E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7816A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CBA3E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1A43B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614CE" w14:paraId="02B8D5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B5B" w14:textId="77777777" w:rsidR="001511D9" w:rsidRPr="000614CE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259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0454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614CE" w14:paraId="74F569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1F4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EA6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8D5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2F5F1C" w:rsidRPr="000614CE" w14:paraId="47A285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7C5A4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C5E88A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76C64E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614CE" w14:paraId="04CBA3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07C" w14:textId="77777777" w:rsidR="001511D9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94E" w14:textId="77777777" w:rsidR="001511D9" w:rsidRPr="000614CE" w:rsidRDefault="0091622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162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614CE" w14:paraId="2A905E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362" w14:textId="77777777" w:rsidR="002F5F1C" w:rsidRPr="000614C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614C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C488" w14:textId="77777777" w:rsidR="002F5F1C" w:rsidRPr="000614CE" w:rsidRDefault="0091622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7C83" w14:textId="77777777" w:rsidR="002F5F1C" w:rsidRPr="000614CE" w:rsidRDefault="00E8429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511D9" w:rsidRPr="000614CE" w14:paraId="65C958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C9EFC" w14:textId="77777777" w:rsidR="001511D9" w:rsidRPr="000614C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BC13B8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4D6284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614C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0614CE" w14:paraId="0F76713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5A5AA0" w14:textId="77777777" w:rsidR="001511D9" w:rsidRPr="000614C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539E2B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E79CC8" w14:textId="77777777" w:rsidR="001511D9" w:rsidRPr="000614CE" w:rsidRDefault="00E8429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614CE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4DE2D6B3" w14:textId="77777777" w:rsidR="00FA6C7B" w:rsidRPr="000614CE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614CE">
        <w:rPr>
          <w:b/>
          <w:i/>
          <w:sz w:val="18"/>
          <w:szCs w:val="18"/>
        </w:rPr>
        <w:t xml:space="preserve">*niepotrzebne </w:t>
      </w:r>
      <w:r w:rsidR="008115D0" w:rsidRPr="000614CE">
        <w:rPr>
          <w:b/>
          <w:i/>
          <w:sz w:val="18"/>
          <w:szCs w:val="18"/>
        </w:rPr>
        <w:t>usunąć</w:t>
      </w:r>
    </w:p>
    <w:p w14:paraId="12536AF2" w14:textId="77777777" w:rsidR="00FA6C7B" w:rsidRPr="000614CE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53A7831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b/>
          <w:i/>
          <w:sz w:val="20"/>
          <w:szCs w:val="20"/>
        </w:rPr>
        <w:t>Przyjmuję do realizacji</w:t>
      </w:r>
      <w:r w:rsidRPr="000614CE">
        <w:rPr>
          <w:i/>
          <w:sz w:val="16"/>
          <w:szCs w:val="16"/>
        </w:rPr>
        <w:t xml:space="preserve">    (data i</w:t>
      </w:r>
      <w:r w:rsidR="00EB24C1" w:rsidRPr="000614CE">
        <w:rPr>
          <w:i/>
          <w:sz w:val="16"/>
          <w:szCs w:val="16"/>
        </w:rPr>
        <w:t xml:space="preserve"> czytelne </w:t>
      </w:r>
      <w:r w:rsidRPr="000614CE">
        <w:rPr>
          <w:i/>
          <w:sz w:val="16"/>
          <w:szCs w:val="16"/>
        </w:rPr>
        <w:t xml:space="preserve"> podpisy osób prowadzących przedmiot w danym roku akademickim)</w:t>
      </w:r>
    </w:p>
    <w:p w14:paraId="4F21C512" w14:textId="77777777" w:rsidR="005C5513" w:rsidRPr="000614CE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D921223" w14:textId="77777777" w:rsidR="005625C2" w:rsidRPr="000614CE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7CEB74F" w14:textId="77777777" w:rsidR="005C5513" w:rsidRPr="000614CE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Pr="000614CE">
        <w:rPr>
          <w:i/>
          <w:sz w:val="16"/>
          <w:szCs w:val="16"/>
        </w:rPr>
        <w:tab/>
      </w:r>
      <w:r w:rsidR="0082063F" w:rsidRPr="000614CE">
        <w:rPr>
          <w:i/>
          <w:sz w:val="16"/>
          <w:szCs w:val="16"/>
        </w:rPr>
        <w:t xml:space="preserve">             </w:t>
      </w:r>
      <w:r w:rsidRPr="000614CE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614C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8A64" w14:textId="77777777" w:rsidR="00A569B9" w:rsidRDefault="00A569B9">
      <w:r>
        <w:separator/>
      </w:r>
    </w:p>
  </w:endnote>
  <w:endnote w:type="continuationSeparator" w:id="0">
    <w:p w14:paraId="511CE1E7" w14:textId="77777777" w:rsidR="00A569B9" w:rsidRDefault="00A5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9722" w14:textId="77777777" w:rsidR="00A569B9" w:rsidRDefault="00A569B9"/>
  </w:footnote>
  <w:footnote w:type="continuationSeparator" w:id="0">
    <w:p w14:paraId="281773CE" w14:textId="77777777" w:rsidR="00A569B9" w:rsidRDefault="00A569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8A776E7"/>
    <w:multiLevelType w:val="hybridMultilevel"/>
    <w:tmpl w:val="B1A0E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2CD4E72"/>
    <w:multiLevelType w:val="hybridMultilevel"/>
    <w:tmpl w:val="78A00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73180E"/>
    <w:multiLevelType w:val="hybridMultilevel"/>
    <w:tmpl w:val="31503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976CD"/>
    <w:multiLevelType w:val="hybridMultilevel"/>
    <w:tmpl w:val="E0C8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5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4"/>
  </w:num>
  <w:num w:numId="35">
    <w:abstractNumId w:val="40"/>
  </w:num>
  <w:num w:numId="36">
    <w:abstractNumId w:val="33"/>
  </w:num>
  <w:num w:numId="37">
    <w:abstractNumId w:val="39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37"/>
  </w:num>
  <w:num w:numId="43">
    <w:abstractNumId w:val="34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5CF2"/>
    <w:rsid w:val="00060AD9"/>
    <w:rsid w:val="00060F3B"/>
    <w:rsid w:val="000614CE"/>
    <w:rsid w:val="00062D39"/>
    <w:rsid w:val="0007414E"/>
    <w:rsid w:val="0008454A"/>
    <w:rsid w:val="000908CD"/>
    <w:rsid w:val="000A380D"/>
    <w:rsid w:val="000A5195"/>
    <w:rsid w:val="000A53D0"/>
    <w:rsid w:val="000A7B7D"/>
    <w:rsid w:val="000B12AE"/>
    <w:rsid w:val="000B3EB5"/>
    <w:rsid w:val="000B480F"/>
    <w:rsid w:val="000C3374"/>
    <w:rsid w:val="000C3993"/>
    <w:rsid w:val="000D34FA"/>
    <w:rsid w:val="000D62D8"/>
    <w:rsid w:val="000E1685"/>
    <w:rsid w:val="000E4C62"/>
    <w:rsid w:val="000F524E"/>
    <w:rsid w:val="000F5D27"/>
    <w:rsid w:val="00131002"/>
    <w:rsid w:val="00140E99"/>
    <w:rsid w:val="001425A3"/>
    <w:rsid w:val="00144269"/>
    <w:rsid w:val="001511D9"/>
    <w:rsid w:val="00152D19"/>
    <w:rsid w:val="00163028"/>
    <w:rsid w:val="00177ABC"/>
    <w:rsid w:val="001806BA"/>
    <w:rsid w:val="00191FD4"/>
    <w:rsid w:val="00195C93"/>
    <w:rsid w:val="001C13B4"/>
    <w:rsid w:val="001C3D5E"/>
    <w:rsid w:val="001D4D83"/>
    <w:rsid w:val="001D544A"/>
    <w:rsid w:val="001E08E3"/>
    <w:rsid w:val="001E1B38"/>
    <w:rsid w:val="001E4083"/>
    <w:rsid w:val="001E56A7"/>
    <w:rsid w:val="001E68DD"/>
    <w:rsid w:val="00201A60"/>
    <w:rsid w:val="00214880"/>
    <w:rsid w:val="00235AA3"/>
    <w:rsid w:val="0024724B"/>
    <w:rsid w:val="002500DF"/>
    <w:rsid w:val="0026398C"/>
    <w:rsid w:val="00282DC0"/>
    <w:rsid w:val="00282F37"/>
    <w:rsid w:val="002833B9"/>
    <w:rsid w:val="00283E57"/>
    <w:rsid w:val="00295BD2"/>
    <w:rsid w:val="002A5774"/>
    <w:rsid w:val="002D1675"/>
    <w:rsid w:val="002D20D1"/>
    <w:rsid w:val="002D52F7"/>
    <w:rsid w:val="002E3DFB"/>
    <w:rsid w:val="002F5F1C"/>
    <w:rsid w:val="00301365"/>
    <w:rsid w:val="00303338"/>
    <w:rsid w:val="00304D7D"/>
    <w:rsid w:val="00313150"/>
    <w:rsid w:val="003207B9"/>
    <w:rsid w:val="00355C21"/>
    <w:rsid w:val="00370D1D"/>
    <w:rsid w:val="003B0B4A"/>
    <w:rsid w:val="003C28BC"/>
    <w:rsid w:val="003C59AC"/>
    <w:rsid w:val="003E5602"/>
    <w:rsid w:val="003E774E"/>
    <w:rsid w:val="00400610"/>
    <w:rsid w:val="00404ADC"/>
    <w:rsid w:val="00413AA8"/>
    <w:rsid w:val="0041771F"/>
    <w:rsid w:val="00420A29"/>
    <w:rsid w:val="00441075"/>
    <w:rsid w:val="0046386D"/>
    <w:rsid w:val="00466835"/>
    <w:rsid w:val="004B2049"/>
    <w:rsid w:val="004B49CD"/>
    <w:rsid w:val="004D2129"/>
    <w:rsid w:val="004D388F"/>
    <w:rsid w:val="004F326E"/>
    <w:rsid w:val="004F4882"/>
    <w:rsid w:val="0050503E"/>
    <w:rsid w:val="005074D6"/>
    <w:rsid w:val="00515B0F"/>
    <w:rsid w:val="00525A5E"/>
    <w:rsid w:val="005358AE"/>
    <w:rsid w:val="005625C2"/>
    <w:rsid w:val="00567D7B"/>
    <w:rsid w:val="005B4506"/>
    <w:rsid w:val="005B5676"/>
    <w:rsid w:val="005C5513"/>
    <w:rsid w:val="005D0415"/>
    <w:rsid w:val="005D5D80"/>
    <w:rsid w:val="005E31E5"/>
    <w:rsid w:val="005E69E4"/>
    <w:rsid w:val="006042CB"/>
    <w:rsid w:val="006223E8"/>
    <w:rsid w:val="0062687C"/>
    <w:rsid w:val="00635392"/>
    <w:rsid w:val="00645AAC"/>
    <w:rsid w:val="00653368"/>
    <w:rsid w:val="0066006C"/>
    <w:rsid w:val="0066524E"/>
    <w:rsid w:val="00683581"/>
    <w:rsid w:val="0069488D"/>
    <w:rsid w:val="006A2AF4"/>
    <w:rsid w:val="006A4183"/>
    <w:rsid w:val="006B0A9A"/>
    <w:rsid w:val="006C7E19"/>
    <w:rsid w:val="006E15D8"/>
    <w:rsid w:val="007034A2"/>
    <w:rsid w:val="00711C11"/>
    <w:rsid w:val="00727C53"/>
    <w:rsid w:val="00742D43"/>
    <w:rsid w:val="007758A4"/>
    <w:rsid w:val="0078660D"/>
    <w:rsid w:val="00790F85"/>
    <w:rsid w:val="0079768F"/>
    <w:rsid w:val="007A5C0B"/>
    <w:rsid w:val="007B69A7"/>
    <w:rsid w:val="007B75E6"/>
    <w:rsid w:val="007C1E9C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672AD"/>
    <w:rsid w:val="00891FE1"/>
    <w:rsid w:val="00895E6C"/>
    <w:rsid w:val="008A7F09"/>
    <w:rsid w:val="008B3494"/>
    <w:rsid w:val="008B358D"/>
    <w:rsid w:val="008C1C6F"/>
    <w:rsid w:val="008C1E39"/>
    <w:rsid w:val="008D7AC0"/>
    <w:rsid w:val="008E6F50"/>
    <w:rsid w:val="008F0E94"/>
    <w:rsid w:val="0091028B"/>
    <w:rsid w:val="00911266"/>
    <w:rsid w:val="00913BF6"/>
    <w:rsid w:val="00916226"/>
    <w:rsid w:val="00922D6B"/>
    <w:rsid w:val="00936747"/>
    <w:rsid w:val="009421CD"/>
    <w:rsid w:val="009612B8"/>
    <w:rsid w:val="009915E9"/>
    <w:rsid w:val="00992C8B"/>
    <w:rsid w:val="009B7DA8"/>
    <w:rsid w:val="009C36EB"/>
    <w:rsid w:val="009E059B"/>
    <w:rsid w:val="009F153F"/>
    <w:rsid w:val="00A10C16"/>
    <w:rsid w:val="00A24D15"/>
    <w:rsid w:val="00A33FFD"/>
    <w:rsid w:val="00A37843"/>
    <w:rsid w:val="00A40BE3"/>
    <w:rsid w:val="00A569B9"/>
    <w:rsid w:val="00A60144"/>
    <w:rsid w:val="00A6090F"/>
    <w:rsid w:val="00A869C4"/>
    <w:rsid w:val="00AB23EA"/>
    <w:rsid w:val="00AB4289"/>
    <w:rsid w:val="00AC184D"/>
    <w:rsid w:val="00AC2BB3"/>
    <w:rsid w:val="00AC49B6"/>
    <w:rsid w:val="00AC5C34"/>
    <w:rsid w:val="00AD070B"/>
    <w:rsid w:val="00AD451C"/>
    <w:rsid w:val="00AF6E2D"/>
    <w:rsid w:val="00B003B0"/>
    <w:rsid w:val="00B01F02"/>
    <w:rsid w:val="00B027CE"/>
    <w:rsid w:val="00B16751"/>
    <w:rsid w:val="00B202F3"/>
    <w:rsid w:val="00B2334B"/>
    <w:rsid w:val="00B23422"/>
    <w:rsid w:val="00B4145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F4C97"/>
    <w:rsid w:val="00C26C0F"/>
    <w:rsid w:val="00C4393C"/>
    <w:rsid w:val="00C44D99"/>
    <w:rsid w:val="00C47098"/>
    <w:rsid w:val="00C51BC2"/>
    <w:rsid w:val="00C6437C"/>
    <w:rsid w:val="00C962BF"/>
    <w:rsid w:val="00CB46FA"/>
    <w:rsid w:val="00CC412B"/>
    <w:rsid w:val="00CE03DB"/>
    <w:rsid w:val="00CE7F64"/>
    <w:rsid w:val="00D034E2"/>
    <w:rsid w:val="00D043E7"/>
    <w:rsid w:val="00D42CEB"/>
    <w:rsid w:val="00D51E39"/>
    <w:rsid w:val="00D5308A"/>
    <w:rsid w:val="00D6440C"/>
    <w:rsid w:val="00D67467"/>
    <w:rsid w:val="00D85301"/>
    <w:rsid w:val="00D97C31"/>
    <w:rsid w:val="00DB089D"/>
    <w:rsid w:val="00DC4EF9"/>
    <w:rsid w:val="00DD5722"/>
    <w:rsid w:val="00DD67B6"/>
    <w:rsid w:val="00DE3813"/>
    <w:rsid w:val="00DE5723"/>
    <w:rsid w:val="00DF5A00"/>
    <w:rsid w:val="00E03414"/>
    <w:rsid w:val="00E11EAD"/>
    <w:rsid w:val="00E163C6"/>
    <w:rsid w:val="00E170AB"/>
    <w:rsid w:val="00E20920"/>
    <w:rsid w:val="00E54D25"/>
    <w:rsid w:val="00E57C27"/>
    <w:rsid w:val="00E6086B"/>
    <w:rsid w:val="00E7228A"/>
    <w:rsid w:val="00E8223C"/>
    <w:rsid w:val="00E84291"/>
    <w:rsid w:val="00E87CB9"/>
    <w:rsid w:val="00EB24C1"/>
    <w:rsid w:val="00EC336A"/>
    <w:rsid w:val="00EC5FF3"/>
    <w:rsid w:val="00ED2415"/>
    <w:rsid w:val="00EF01B4"/>
    <w:rsid w:val="00F147DE"/>
    <w:rsid w:val="00F20CCF"/>
    <w:rsid w:val="00F21F4B"/>
    <w:rsid w:val="00F23C94"/>
    <w:rsid w:val="00F35392"/>
    <w:rsid w:val="00F3697D"/>
    <w:rsid w:val="00F43B17"/>
    <w:rsid w:val="00F45FA1"/>
    <w:rsid w:val="00F573CA"/>
    <w:rsid w:val="00F725C5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1FC0"/>
    <w:rsid w:val="00FD770E"/>
    <w:rsid w:val="00FE5F47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2E8"/>
  <w15:docId w15:val="{853A1DDA-8A82-4662-B87C-C97F139C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4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5F47"/>
    <w:rPr>
      <w:color w:val="0066CC"/>
      <w:u w:val="single"/>
    </w:rPr>
  </w:style>
  <w:style w:type="character" w:customStyle="1" w:styleId="Bodytext4">
    <w:name w:val="Body text (4)_"/>
    <w:link w:val="Bodytext4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E5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E5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E5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E5F4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E5F4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E5F4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E5F4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E5F4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E5F4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E5F4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DorotaRebak</cp:lastModifiedBy>
  <cp:revision>14</cp:revision>
  <cp:lastPrinted>2020-01-13T07:36:00Z</cp:lastPrinted>
  <dcterms:created xsi:type="dcterms:W3CDTF">2020-02-05T16:32:00Z</dcterms:created>
  <dcterms:modified xsi:type="dcterms:W3CDTF">2020-10-02T13:37:00Z</dcterms:modified>
</cp:coreProperties>
</file>