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98" w:rsidRPr="00D60523" w:rsidRDefault="00FE2498" w:rsidP="00FE2498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60523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FE2498" w:rsidRPr="00D60523" w:rsidRDefault="00FE2498" w:rsidP="00FE2498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7"/>
        <w:gridCol w:w="1263"/>
        <w:gridCol w:w="6128"/>
      </w:tblGrid>
      <w:tr w:rsidR="00FE2498" w:rsidRPr="00D60523" w:rsidTr="00FE249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8" w:rsidRPr="00D60523" w:rsidRDefault="00FE24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2498" w:rsidRPr="00D60523" w:rsidRDefault="00331BE8" w:rsidP="00EB32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1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0915-7DI-K43-OSŻSO</w:t>
            </w:r>
          </w:p>
        </w:tc>
      </w:tr>
      <w:tr w:rsidR="00FE2498" w:rsidRPr="00967EF4" w:rsidTr="00FE2498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98" w:rsidRPr="00D60523" w:rsidRDefault="00FE24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3F" w:rsidRPr="00D60523" w:rsidRDefault="00F43103" w:rsidP="00190C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Ocena sposobu </w:t>
            </w:r>
            <w:r w:rsidR="006F069C" w:rsidRPr="00D6052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żywienia </w:t>
            </w:r>
            <w:r w:rsidRPr="00D6052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i stanu odżywienia</w:t>
            </w:r>
          </w:p>
          <w:p w:rsidR="00DC2F84" w:rsidRPr="00D60523" w:rsidRDefault="00DC2F84" w:rsidP="0055197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 w:rsidRPr="00D6052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 xml:space="preserve">The </w:t>
            </w:r>
            <w:r w:rsidR="00551978" w:rsidRPr="00D6052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>e</w:t>
            </w:r>
            <w:r w:rsidR="00551978" w:rsidRPr="00D60523">
              <w:rPr>
                <w:rStyle w:val="shorttext"/>
                <w:rFonts w:ascii="Times New Roman" w:hAnsi="Times New Roman" w:cs="Times New Roman"/>
                <w:b/>
                <w:i/>
                <w:sz w:val="20"/>
                <w:szCs w:val="20"/>
              </w:rPr>
              <w:t>valuation of nutrition and nutritional status</w:t>
            </w:r>
          </w:p>
        </w:tc>
      </w:tr>
      <w:tr w:rsidR="00FE2498" w:rsidRPr="00D60523" w:rsidTr="00FE249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98" w:rsidRPr="00D60523" w:rsidRDefault="00FE24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98" w:rsidRPr="00D60523" w:rsidRDefault="00FE249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FE2498" w:rsidRPr="00D60523" w:rsidRDefault="00FE2498" w:rsidP="00FE249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FE2498" w:rsidRPr="00D60523" w:rsidRDefault="00FE2498" w:rsidP="00FE249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60523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1"/>
        <w:gridCol w:w="5137"/>
      </w:tblGrid>
      <w:tr w:rsidR="00FE2498" w:rsidRPr="00D60523" w:rsidTr="00FE249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8" w:rsidRPr="00D60523" w:rsidRDefault="00FE24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98" w:rsidRPr="00D60523" w:rsidRDefault="006F069C" w:rsidP="006F06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DIETETYKA</w:t>
            </w:r>
          </w:p>
        </w:tc>
      </w:tr>
      <w:tr w:rsidR="00FE2498" w:rsidRPr="00D60523" w:rsidTr="00FE249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8" w:rsidRPr="00D60523" w:rsidRDefault="00FE24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98" w:rsidRPr="00D60523" w:rsidRDefault="00EE716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</w:t>
            </w:r>
            <w:r w:rsidR="001C6FF1"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tudia stacjonarne</w:t>
            </w:r>
            <w:r w:rsidR="006F069C"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/ niestacjonarne</w:t>
            </w:r>
          </w:p>
        </w:tc>
      </w:tr>
      <w:tr w:rsidR="00FE2498" w:rsidRPr="00D60523" w:rsidTr="00FE249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8" w:rsidRPr="00D60523" w:rsidRDefault="00FE24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98" w:rsidRPr="00D60523" w:rsidRDefault="00EE716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</w:t>
            </w:r>
            <w:r w:rsidR="001C6FF1"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tudia pierwszego stopnia- licencjackie</w:t>
            </w:r>
          </w:p>
        </w:tc>
      </w:tr>
      <w:tr w:rsidR="00FE2498" w:rsidRPr="00D60523" w:rsidTr="00FE249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8" w:rsidRPr="00D60523" w:rsidRDefault="00FE24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98" w:rsidRPr="00D60523" w:rsidRDefault="00EE716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</w:t>
            </w:r>
            <w:r w:rsidR="006F069C"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raktyczny</w:t>
            </w:r>
          </w:p>
        </w:tc>
      </w:tr>
      <w:tr w:rsidR="00FE2498" w:rsidRPr="00D60523" w:rsidTr="00FE249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8" w:rsidRPr="00D60523" w:rsidRDefault="00FE24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98" w:rsidRPr="00D60523" w:rsidRDefault="00EE716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Brak</w:t>
            </w:r>
          </w:p>
        </w:tc>
      </w:tr>
      <w:tr w:rsidR="00FE2498" w:rsidRPr="00D60523" w:rsidTr="00FE249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8" w:rsidRPr="00D60523" w:rsidRDefault="00FE24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98" w:rsidRPr="00D60523" w:rsidRDefault="00483178" w:rsidP="00AD410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Wydział </w:t>
            </w:r>
            <w:r w:rsidR="00AD410B"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Lekarski i Nauk o Zdrowiu</w:t>
            </w:r>
          </w:p>
        </w:tc>
      </w:tr>
      <w:tr w:rsidR="00FE2498" w:rsidRPr="00D60523" w:rsidTr="00FE249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8" w:rsidRPr="00D60523" w:rsidRDefault="00FE2498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65" w:rsidRPr="00D60523" w:rsidRDefault="00921FA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  <w:r w:rsidR="00EE7165"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 hab. Edyta Suliga, prof. UJK</w:t>
            </w:r>
          </w:p>
          <w:p w:rsidR="00EE7165" w:rsidRPr="00D60523" w:rsidRDefault="00921FA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dr</w:t>
            </w:r>
            <w:r w:rsidR="00EE7165"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n. rol. Kamila Sobaś</w:t>
            </w:r>
          </w:p>
          <w:p w:rsidR="00EE7165" w:rsidRPr="00D60523" w:rsidRDefault="00921FAE" w:rsidP="00EE716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dr</w:t>
            </w:r>
            <w:r w:rsidR="00EE7165"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n. o zdr. Anna Tokarska</w:t>
            </w:r>
          </w:p>
          <w:p w:rsidR="00FE2498" w:rsidRPr="00D60523" w:rsidRDefault="00921FAE" w:rsidP="00EE716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dr</w:t>
            </w:r>
            <w:r w:rsidR="00EE7165"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n. med.</w:t>
            </w: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Edyta Naszydłowska</w:t>
            </w:r>
          </w:p>
        </w:tc>
      </w:tr>
      <w:tr w:rsidR="00FE2498" w:rsidRPr="00D60523" w:rsidTr="00FE249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8" w:rsidRPr="00D60523" w:rsidRDefault="00FE24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98" w:rsidRPr="00D60523" w:rsidRDefault="006F06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dr hab. Edyta Suliga, prof. UJK</w:t>
            </w:r>
          </w:p>
        </w:tc>
      </w:tr>
      <w:tr w:rsidR="00FE2498" w:rsidRPr="00D60523" w:rsidTr="00FE249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8" w:rsidRPr="00D60523" w:rsidRDefault="00FE24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98" w:rsidRPr="00D60523" w:rsidRDefault="006F06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edyta.suliga@ujk.edu.pl</w:t>
            </w:r>
          </w:p>
        </w:tc>
      </w:tr>
    </w:tbl>
    <w:p w:rsidR="00FE2498" w:rsidRPr="00D60523" w:rsidRDefault="00FE2498" w:rsidP="00FE249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FE2498" w:rsidRPr="00D60523" w:rsidRDefault="00FE2498" w:rsidP="00FE249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60523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4"/>
        <w:gridCol w:w="5154"/>
      </w:tblGrid>
      <w:tr w:rsidR="00FE2498" w:rsidRPr="00D60523" w:rsidTr="00FE249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8" w:rsidRPr="00D60523" w:rsidRDefault="00FE24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98" w:rsidRPr="00D60523" w:rsidRDefault="00EE716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</w:t>
            </w:r>
            <w:r w:rsidR="001C6FF1"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odstawowy</w:t>
            </w:r>
            <w:r w:rsidR="0088553F"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/kierunkowy</w:t>
            </w:r>
          </w:p>
        </w:tc>
      </w:tr>
      <w:tr w:rsidR="00FE2498" w:rsidRPr="00D60523" w:rsidTr="00FE249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8" w:rsidRPr="00D60523" w:rsidRDefault="00FE24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98" w:rsidRPr="00D60523" w:rsidRDefault="00EE7165" w:rsidP="00B87CC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</w:t>
            </w:r>
            <w:r w:rsidR="001C6FF1"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olski</w:t>
            </w:r>
            <w:r w:rsidR="00B87CC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/obcy</w:t>
            </w:r>
            <w:r w:rsidR="00EB32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(ćwiczenia -2 godziny)</w:t>
            </w:r>
          </w:p>
        </w:tc>
      </w:tr>
      <w:tr w:rsidR="00FE2498" w:rsidRPr="00D60523" w:rsidTr="00FE249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8" w:rsidRPr="00D60523" w:rsidRDefault="00FE24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2.3. Semestry, na których realizowany jest</w:t>
            </w: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98" w:rsidRPr="00D60523" w:rsidRDefault="00C75F3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V</w:t>
            </w:r>
          </w:p>
        </w:tc>
      </w:tr>
      <w:tr w:rsidR="00FE2498" w:rsidRPr="00D60523" w:rsidTr="00FE249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8" w:rsidRPr="00D60523" w:rsidRDefault="00FE24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2.4.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98" w:rsidRPr="00D60523" w:rsidRDefault="002E073E" w:rsidP="009F3C5C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Wiedza z zakresu </w:t>
            </w:r>
            <w:r w:rsidR="00CC213C"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 ży</w:t>
            </w:r>
            <w:r w:rsidR="00D317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wienia człowieka i statystyki /</w:t>
            </w:r>
            <w:r w:rsidR="00CC213C"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biostatystyki</w:t>
            </w:r>
            <w:r w:rsidR="00915F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</w:tr>
    </w:tbl>
    <w:p w:rsidR="00FE2498" w:rsidRPr="00D60523" w:rsidRDefault="00FE2498" w:rsidP="00FE249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FE2498" w:rsidRPr="00D60523" w:rsidRDefault="00FE2498" w:rsidP="00FE249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60523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559"/>
        <w:gridCol w:w="6237"/>
      </w:tblGrid>
      <w:tr w:rsidR="00FE2498" w:rsidRPr="00D60523" w:rsidTr="009F3C5C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8" w:rsidRPr="00D60523" w:rsidRDefault="00FE249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98" w:rsidRPr="00D60523" w:rsidRDefault="006F069C" w:rsidP="00473E6E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Wykłady; ćwiczenia</w:t>
            </w:r>
          </w:p>
        </w:tc>
      </w:tr>
      <w:tr w:rsidR="00FE2498" w:rsidRPr="00D60523" w:rsidTr="009F3C5C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8" w:rsidRPr="00D60523" w:rsidRDefault="00FE249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98" w:rsidRPr="00D60523" w:rsidRDefault="0011083B" w:rsidP="00CC213C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60523">
              <w:rPr>
                <w:sz w:val="20"/>
                <w:szCs w:val="20"/>
              </w:rPr>
              <w:t>Zajęcia w pomieszczeniach dydaktycznych</w:t>
            </w:r>
            <w:r w:rsidR="002E073E" w:rsidRPr="00D60523">
              <w:rPr>
                <w:sz w:val="20"/>
                <w:szCs w:val="20"/>
              </w:rPr>
              <w:t xml:space="preserve"> UJK </w:t>
            </w:r>
          </w:p>
        </w:tc>
      </w:tr>
      <w:tr w:rsidR="00FE2498" w:rsidRPr="00D60523" w:rsidTr="009F3C5C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8" w:rsidRPr="00D60523" w:rsidRDefault="00FE249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98" w:rsidRPr="00D60523" w:rsidRDefault="00EB32DD" w:rsidP="00EB32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CC213C" w:rsidRPr="00D605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r w:rsidR="00473E6E" w:rsidRPr="00D605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</w:t>
            </w:r>
            <w:r w:rsidR="002E073E" w:rsidRPr="00D605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FE2498" w:rsidRPr="00D60523" w:rsidTr="009F3C5C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8" w:rsidRPr="00D60523" w:rsidRDefault="00FE249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98" w:rsidRPr="00D60523" w:rsidRDefault="002E073E" w:rsidP="009F3C5C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60523">
              <w:rPr>
                <w:sz w:val="20"/>
                <w:szCs w:val="20"/>
              </w:rPr>
              <w:t>Wykłady – wykład informacyjny, konwersatoryjny</w:t>
            </w:r>
            <w:r w:rsidR="00915F3B">
              <w:rPr>
                <w:sz w:val="20"/>
                <w:szCs w:val="20"/>
              </w:rPr>
              <w:t>.</w:t>
            </w:r>
          </w:p>
          <w:p w:rsidR="002E073E" w:rsidRPr="00D60523" w:rsidRDefault="00461C81" w:rsidP="009F3C5C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Laboratoria</w:t>
            </w:r>
            <w:r w:rsidR="00CD02D4" w:rsidRPr="00D60523">
              <w:rPr>
                <w:sz w:val="20"/>
                <w:szCs w:val="20"/>
              </w:rPr>
              <w:t>–</w:t>
            </w:r>
            <w:r w:rsidR="00196CF6" w:rsidRPr="00D60523">
              <w:rPr>
                <w:sz w:val="20"/>
                <w:szCs w:val="20"/>
              </w:rPr>
              <w:t xml:space="preserve"> ćwiczenia przedmiotowe, pokaz z opisem, </w:t>
            </w:r>
            <w:r w:rsidR="000E220A" w:rsidRPr="00D60523">
              <w:rPr>
                <w:sz w:val="20"/>
                <w:szCs w:val="20"/>
              </w:rPr>
              <w:t xml:space="preserve">pomiar, </w:t>
            </w:r>
            <w:r w:rsidR="00CD02D4" w:rsidRPr="00D60523">
              <w:rPr>
                <w:sz w:val="20"/>
                <w:szCs w:val="20"/>
              </w:rPr>
              <w:t>prezentacje projektów</w:t>
            </w:r>
            <w:r w:rsidR="00F73BEB" w:rsidRPr="00D60523">
              <w:rPr>
                <w:sz w:val="20"/>
                <w:szCs w:val="20"/>
              </w:rPr>
              <w:t>, dyskusja</w:t>
            </w:r>
            <w:r w:rsidR="00915F3B">
              <w:rPr>
                <w:sz w:val="20"/>
                <w:szCs w:val="20"/>
              </w:rPr>
              <w:t>.</w:t>
            </w:r>
          </w:p>
        </w:tc>
      </w:tr>
      <w:tr w:rsidR="00FE2498" w:rsidRPr="00D60523" w:rsidTr="009F3C5C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8" w:rsidRPr="00D60523" w:rsidRDefault="00FE2498" w:rsidP="009F3C5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Wykaz </w:t>
            </w:r>
            <w:r w:rsidR="009F3C5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piśmiennictwo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8" w:rsidRPr="00D60523" w:rsidRDefault="009F3C5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3C" w:rsidRPr="00D60523" w:rsidRDefault="00CC213C" w:rsidP="00EE716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sz w:val="20"/>
                <w:szCs w:val="20"/>
              </w:rPr>
              <w:t>Gronowska-Senger</w:t>
            </w:r>
            <w:r w:rsidR="009F3C5C">
              <w:rPr>
                <w:rFonts w:ascii="Times New Roman" w:hAnsi="Times New Roman" w:cs="Times New Roman"/>
                <w:sz w:val="20"/>
                <w:szCs w:val="20"/>
              </w:rPr>
              <w:t xml:space="preserve"> A., </w:t>
            </w:r>
            <w:r w:rsidRPr="00D60523">
              <w:rPr>
                <w:rFonts w:ascii="Times New Roman" w:hAnsi="Times New Roman" w:cs="Times New Roman"/>
                <w:sz w:val="20"/>
                <w:szCs w:val="20"/>
              </w:rPr>
              <w:t>Zarys oceny żywienia. SGGW, Warszawa</w:t>
            </w:r>
            <w:r w:rsidR="009F3C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0523">
              <w:rPr>
                <w:rFonts w:ascii="Times New Roman" w:hAnsi="Times New Roman" w:cs="Times New Roman"/>
                <w:sz w:val="20"/>
                <w:szCs w:val="20"/>
              </w:rPr>
              <w:t xml:space="preserve"> 2013.</w:t>
            </w:r>
          </w:p>
          <w:p w:rsidR="00FE2498" w:rsidRPr="00D60523" w:rsidRDefault="009F3C5C" w:rsidP="00EE716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Gronowska-Senger A., (red.), </w:t>
            </w:r>
            <w:r w:rsidR="00CC213C" w:rsidRPr="00D60523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Przewodnik metodyczny badań sposobu żywienia. Komitet Nauki o Żywieniu Człowieka PAN, Warszawa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,</w:t>
            </w:r>
            <w:r w:rsidR="00CC213C" w:rsidRPr="00D60523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 2013.</w:t>
            </w:r>
          </w:p>
        </w:tc>
      </w:tr>
      <w:tr w:rsidR="00FE2498" w:rsidRPr="00D60523" w:rsidTr="009F3C5C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98" w:rsidRPr="00D60523" w:rsidRDefault="00FE24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8" w:rsidRPr="00D60523" w:rsidRDefault="009F3C5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3C" w:rsidRPr="00D60523" w:rsidRDefault="009F3C5C" w:rsidP="009F3C5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Gawęcki J., (red.),</w:t>
            </w:r>
            <w:r w:rsidR="00CC213C" w:rsidRPr="00D60523">
              <w:rPr>
                <w:rFonts w:ascii="Times New Roman" w:hAnsi="Times New Roman" w:cs="Times New Roman"/>
                <w:sz w:val="20"/>
                <w:szCs w:val="20"/>
              </w:rPr>
              <w:t xml:space="preserve"> Żywie</w:t>
            </w:r>
            <w:r w:rsidR="00117BDC">
              <w:rPr>
                <w:rFonts w:ascii="Times New Roman" w:hAnsi="Times New Roman" w:cs="Times New Roman"/>
                <w:sz w:val="20"/>
                <w:szCs w:val="20"/>
              </w:rPr>
              <w:t>nie człowieka. Podstawy nauki o </w:t>
            </w:r>
            <w:r w:rsidR="00CC213C" w:rsidRPr="00D60523">
              <w:rPr>
                <w:rFonts w:ascii="Times New Roman" w:hAnsi="Times New Roman" w:cs="Times New Roman"/>
                <w:sz w:val="20"/>
                <w:szCs w:val="20"/>
              </w:rPr>
              <w:t>żywieniu, t. 1. PWN, Warszawa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C213C" w:rsidRPr="00D60523">
              <w:rPr>
                <w:rFonts w:ascii="Times New Roman" w:hAnsi="Times New Roman" w:cs="Times New Roman"/>
                <w:sz w:val="20"/>
                <w:szCs w:val="20"/>
              </w:rPr>
              <w:t xml:space="preserve"> 2012. </w:t>
            </w:r>
          </w:p>
          <w:p w:rsidR="00CC213C" w:rsidRPr="00D60523" w:rsidRDefault="009F3C5C" w:rsidP="009F3C5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Jarosz M., </w:t>
            </w:r>
            <w:r w:rsidR="00CC213C" w:rsidRPr="00D60523">
              <w:rPr>
                <w:rFonts w:ascii="Times New Roman" w:hAnsi="Times New Roman" w:cs="Times New Roman"/>
                <w:sz w:val="20"/>
                <w:szCs w:val="20"/>
              </w:rPr>
              <w:t>Kłosiewicz-Latoszek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213C" w:rsidRPr="00D60523">
              <w:rPr>
                <w:rFonts w:ascii="Times New Roman" w:hAnsi="Times New Roman" w:cs="Times New Roman"/>
                <w:sz w:val="20"/>
                <w:szCs w:val="20"/>
              </w:rPr>
              <w:t>, Charzewska 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213C" w:rsidRPr="00D60523">
              <w:rPr>
                <w:rFonts w:ascii="Times New Roman" w:hAnsi="Times New Roman" w:cs="Times New Roman"/>
                <w:sz w:val="20"/>
                <w:szCs w:val="20"/>
              </w:rPr>
              <w:t>, Białkowska 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C213C" w:rsidRPr="00D60523">
              <w:rPr>
                <w:rFonts w:ascii="Times New Roman" w:hAnsi="Times New Roman" w:cs="Times New Roman"/>
                <w:sz w:val="20"/>
                <w:szCs w:val="20"/>
              </w:rPr>
              <w:t xml:space="preserve"> Diagnozowanie zaburzeń stanu odż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ywienia w praktyce lekarskiej i </w:t>
            </w:r>
            <w:r w:rsidR="00CC213C" w:rsidRPr="00D60523">
              <w:rPr>
                <w:rFonts w:ascii="Times New Roman" w:hAnsi="Times New Roman" w:cs="Times New Roman"/>
                <w:sz w:val="20"/>
                <w:szCs w:val="20"/>
              </w:rPr>
              <w:t>pielęgniarskiej. IŻŻ, Warszawa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C213C" w:rsidRPr="00D60523">
              <w:rPr>
                <w:rFonts w:ascii="Times New Roman" w:hAnsi="Times New Roman" w:cs="Times New Roman"/>
                <w:sz w:val="20"/>
                <w:szCs w:val="20"/>
              </w:rPr>
              <w:t xml:space="preserve"> 2010.</w:t>
            </w:r>
          </w:p>
          <w:p w:rsidR="00CC213C" w:rsidRPr="00D60523" w:rsidRDefault="009F3C5C" w:rsidP="009F3C5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Jopkiewicz A., Suliga E., Biomedyczne podstawy rozwoju i </w:t>
            </w:r>
            <w:r w:rsidR="00CC213C" w:rsidRPr="00D60523">
              <w:rPr>
                <w:rFonts w:ascii="Times New Roman" w:hAnsi="Times New Roman" w:cs="Times New Roman"/>
                <w:sz w:val="20"/>
                <w:szCs w:val="20"/>
              </w:rPr>
              <w:t>wychowania. ITE-PIB, Radom-Kielce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C213C" w:rsidRPr="00D60523">
              <w:rPr>
                <w:rFonts w:ascii="Times New Roman" w:hAnsi="Times New Roman" w:cs="Times New Roman"/>
                <w:sz w:val="20"/>
                <w:szCs w:val="20"/>
              </w:rPr>
              <w:t xml:space="preserve"> 2011.</w:t>
            </w:r>
          </w:p>
          <w:p w:rsidR="00CC213C" w:rsidRPr="00D60523" w:rsidRDefault="009F3C5C" w:rsidP="009F3C5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Suliga E., </w:t>
            </w:r>
            <w:r w:rsidR="00CC213C" w:rsidRPr="00D60523">
              <w:rPr>
                <w:sz w:val="20"/>
                <w:szCs w:val="20"/>
              </w:rPr>
              <w:t>Antropometryczne metody oceny stanu odżywienia dzieci i młodzieży. Ped</w:t>
            </w:r>
            <w:r>
              <w:rPr>
                <w:sz w:val="20"/>
                <w:szCs w:val="20"/>
              </w:rPr>
              <w:t>iatria</w:t>
            </w:r>
            <w:r w:rsidR="00CC213C" w:rsidRPr="00D60523">
              <w:rPr>
                <w:sz w:val="20"/>
                <w:szCs w:val="20"/>
              </w:rPr>
              <w:t xml:space="preserve"> Pol</w:t>
            </w:r>
            <w:r>
              <w:rPr>
                <w:sz w:val="20"/>
                <w:szCs w:val="20"/>
              </w:rPr>
              <w:t>ska, 2006,</w:t>
            </w:r>
            <w:r w:rsidR="00CC213C" w:rsidRPr="00D60523">
              <w:rPr>
                <w:sz w:val="20"/>
                <w:szCs w:val="20"/>
              </w:rPr>
              <w:t xml:space="preserve"> 81(10):739-746.</w:t>
            </w:r>
          </w:p>
          <w:p w:rsidR="00FE2498" w:rsidRPr="00D60523" w:rsidRDefault="00CC213C" w:rsidP="009F3C5C">
            <w:pPr>
              <w:pStyle w:val="Nagwek3"/>
              <w:numPr>
                <w:ilvl w:val="0"/>
                <w:numId w:val="15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Lewitt A</w:t>
            </w:r>
            <w:r w:rsidR="009F3C5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  <w:r w:rsidRPr="00D6052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 Mądro E</w:t>
            </w:r>
            <w:r w:rsidR="009F3C5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  <w:r w:rsidRPr="00D6052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 Krupienicz A.</w:t>
            </w:r>
            <w:r w:rsidR="009F3C5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</w:t>
            </w:r>
            <w:r w:rsidRPr="00D6052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Podst</w:t>
            </w:r>
            <w:r w:rsidR="009F3C5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awy teoretyczne i </w:t>
            </w:r>
            <w:r w:rsidRPr="00D6052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zastosowania analizy impedancji bi</w:t>
            </w:r>
            <w:r w:rsidR="009F3C5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oelektrycznej (BIA). Endokrynologia, Otyłość i </w:t>
            </w:r>
            <w:r w:rsidRPr="00D6052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Zab</w:t>
            </w:r>
            <w:r w:rsidR="009F3C5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urzenia </w:t>
            </w:r>
            <w:r w:rsidRPr="00D6052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Przem</w:t>
            </w:r>
            <w:r w:rsidR="009F3C5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iany </w:t>
            </w:r>
            <w:r w:rsidRPr="00D6052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Mat</w:t>
            </w:r>
            <w:r w:rsidR="009F3C5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erii, 2007, </w:t>
            </w:r>
            <w:r w:rsidRPr="00D6052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2(4):79-84.</w:t>
            </w:r>
          </w:p>
        </w:tc>
      </w:tr>
    </w:tbl>
    <w:p w:rsidR="00FE2498" w:rsidRPr="00D60523" w:rsidRDefault="00FE2498" w:rsidP="00FE249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030FB4" w:rsidRPr="00D60523" w:rsidRDefault="00030FB4" w:rsidP="00FE249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030FB4" w:rsidRPr="00D60523" w:rsidRDefault="00030FB4" w:rsidP="00FE249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030FB4" w:rsidRPr="00D60523" w:rsidRDefault="00030FB4" w:rsidP="00FE249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FE2498" w:rsidRPr="00D60523" w:rsidRDefault="00FE2498" w:rsidP="00EE71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60523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80"/>
      </w:tblGrid>
      <w:tr w:rsidR="00FE2498" w:rsidRPr="00D60523" w:rsidTr="00FE2498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8" w:rsidRPr="00D60523" w:rsidRDefault="00FE2498" w:rsidP="00804213">
            <w:pPr>
              <w:numPr>
                <w:ilvl w:val="1"/>
                <w:numId w:val="1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:rsidR="00BB38C5" w:rsidRPr="00D3170B" w:rsidRDefault="00EE7165" w:rsidP="0080421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317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Wykład:</w:t>
            </w:r>
          </w:p>
          <w:p w:rsidR="00EE7165" w:rsidRPr="00D3170B" w:rsidRDefault="00915F3B" w:rsidP="00804213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C1-</w:t>
            </w:r>
            <w:r w:rsidR="00BB38C5" w:rsidRPr="00D3170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Zapoznanie studentów z problematyką</w:t>
            </w:r>
            <w:r w:rsidR="00CF2A26" w:rsidRPr="00D3170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oceny stanu odżywienia</w:t>
            </w:r>
            <w:r w:rsidR="00CA3674" w:rsidRPr="00D3170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człowieka</w:t>
            </w:r>
            <w:r w:rsidR="00BB38C5" w:rsidRPr="00D3170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.</w:t>
            </w:r>
          </w:p>
          <w:p w:rsidR="00EE7165" w:rsidRPr="00D3170B" w:rsidRDefault="00915F3B" w:rsidP="00804213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C2-</w:t>
            </w:r>
            <w:r w:rsidR="00CA3674" w:rsidRPr="00D3170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Przedstawienie metod oceny spożycia żywności oraz ich wad i zalet.</w:t>
            </w:r>
          </w:p>
          <w:p w:rsidR="0011083B" w:rsidRPr="00D3170B" w:rsidRDefault="00915F3B" w:rsidP="00804213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C3-</w:t>
            </w:r>
            <w:r w:rsidR="00CA3674" w:rsidRPr="00D3170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Zapoznanie studentów z metodami badania sposobu żywienia.</w:t>
            </w:r>
          </w:p>
          <w:p w:rsidR="00BB38C5" w:rsidRPr="00D3170B" w:rsidRDefault="00461C81" w:rsidP="0080421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Laboratoria</w:t>
            </w:r>
            <w:r w:rsidR="00EE7165" w:rsidRPr="00D317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: </w:t>
            </w:r>
          </w:p>
          <w:p w:rsidR="00CA3674" w:rsidRPr="00D3170B" w:rsidRDefault="00915F3B" w:rsidP="00804213">
            <w:pPr>
              <w:pStyle w:val="Nagwek2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C1-</w:t>
            </w:r>
            <w:r w:rsidR="004C3E87" w:rsidRPr="00D3170B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Kształtowanie umiejętności</w:t>
            </w:r>
            <w:r w:rsidR="00CA3674" w:rsidRPr="00D3170B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 wykonywania pomiarów antropometrycznych wykorzystywanych w ocenie stanu odżywienia</w:t>
            </w:r>
            <w:r w:rsidR="004C3E87" w:rsidRPr="00D3170B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.                             </w:t>
            </w:r>
          </w:p>
          <w:p w:rsidR="004C3E87" w:rsidRPr="00D3170B" w:rsidRDefault="00915F3B" w:rsidP="00804213">
            <w:pPr>
              <w:pStyle w:val="Nagwek2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C2-</w:t>
            </w:r>
            <w:r w:rsidR="004C3E87" w:rsidRPr="00D3170B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Kształtowanie umiejętności</w:t>
            </w:r>
            <w:r w:rsidR="00CA3674" w:rsidRPr="00D3170B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 oceny rozmiarów i składu ciała</w:t>
            </w:r>
            <w:r w:rsidR="004C3E87" w:rsidRPr="00D3170B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.  </w:t>
            </w:r>
          </w:p>
          <w:p w:rsidR="004C3E87" w:rsidRPr="00D60523" w:rsidRDefault="00915F3B" w:rsidP="00804213">
            <w:pPr>
              <w:pStyle w:val="Nagwek2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C3-</w:t>
            </w:r>
            <w:r w:rsidR="000E250C" w:rsidRPr="00D3170B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Pogłębienie przez studentów wiedzy dotyczącej</w:t>
            </w:r>
            <w:r w:rsidR="00CA3674" w:rsidRPr="00D3170B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 oceny sposobu żywienia w różnych grupach wiekowych</w:t>
            </w:r>
            <w:r w:rsidR="000E250C" w:rsidRPr="00D3170B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.</w:t>
            </w:r>
          </w:p>
        </w:tc>
      </w:tr>
      <w:tr w:rsidR="00FE2498" w:rsidRPr="00D60523" w:rsidTr="00FE2498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98" w:rsidRPr="00D60523" w:rsidRDefault="00FE2498" w:rsidP="00804213">
            <w:pPr>
              <w:numPr>
                <w:ilvl w:val="1"/>
                <w:numId w:val="1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8A3DC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(z uwzględnieniem formy zajęć)</w:t>
            </w:r>
          </w:p>
          <w:p w:rsidR="00FE2498" w:rsidRPr="00D3170B" w:rsidRDefault="00EE7165" w:rsidP="00804213">
            <w:pPr>
              <w:ind w:left="498" w:hanging="498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317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Wykłady:</w:t>
            </w:r>
          </w:p>
          <w:p w:rsidR="004C3E87" w:rsidRPr="00D60523" w:rsidRDefault="00F43103" w:rsidP="00804213">
            <w:pPr>
              <w:pStyle w:val="Bezodstpw"/>
              <w:jc w:val="both"/>
              <w:rPr>
                <w:sz w:val="20"/>
                <w:szCs w:val="20"/>
              </w:rPr>
            </w:pPr>
            <w:r w:rsidRPr="00D60523">
              <w:rPr>
                <w:sz w:val="20"/>
                <w:szCs w:val="20"/>
              </w:rPr>
              <w:t>Podstawowe pojęcia i systemy oceny żywienia. Metody oceny stanu odżywienia (an</w:t>
            </w:r>
            <w:r w:rsidR="00EE7165" w:rsidRPr="00D60523">
              <w:rPr>
                <w:sz w:val="20"/>
                <w:szCs w:val="20"/>
              </w:rPr>
              <w:t>tropometryczne, laboratoryjne i </w:t>
            </w:r>
            <w:r w:rsidRPr="00D60523">
              <w:rPr>
                <w:sz w:val="20"/>
                <w:szCs w:val="20"/>
              </w:rPr>
              <w:t xml:space="preserve">medyczne).  Metody oceny spożycia żywności, ich wady i zalety. Metody badania sposobu żywienia (jakościowe, ilościowe, jakościowo-ilościowe). </w:t>
            </w:r>
            <w:r w:rsidRPr="00D60523">
              <w:rPr>
                <w:rFonts w:eastAsiaTheme="minorHAnsi"/>
                <w:bCs/>
                <w:sz w:val="20"/>
                <w:szCs w:val="20"/>
              </w:rPr>
              <w:t>Walidacja metod oceny sposobu żywienia i pod</w:t>
            </w:r>
            <w:r w:rsidR="00EE7165" w:rsidRPr="00D60523">
              <w:rPr>
                <w:rFonts w:eastAsiaTheme="minorHAnsi"/>
                <w:bCs/>
                <w:sz w:val="20"/>
                <w:szCs w:val="20"/>
              </w:rPr>
              <w:t>stawowe mierniki statystyczne w </w:t>
            </w:r>
            <w:r w:rsidRPr="00D60523">
              <w:rPr>
                <w:rFonts w:eastAsiaTheme="minorHAnsi"/>
                <w:bCs/>
                <w:sz w:val="20"/>
                <w:szCs w:val="20"/>
              </w:rPr>
              <w:t>badaniach sposobu żywienia.</w:t>
            </w:r>
          </w:p>
          <w:p w:rsidR="001F0331" w:rsidRPr="00D3170B" w:rsidRDefault="00461C81" w:rsidP="00804213">
            <w:pPr>
              <w:ind w:left="498" w:hanging="498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Laboratoria</w:t>
            </w:r>
            <w:r w:rsidR="00EE7165" w:rsidRPr="00D317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:</w:t>
            </w:r>
          </w:p>
          <w:p w:rsidR="001F0331" w:rsidRPr="00D60523" w:rsidRDefault="00F43103" w:rsidP="008042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sz w:val="20"/>
                <w:szCs w:val="20"/>
              </w:rPr>
              <w:t>Podstawowe przyrządy antropometryczne wykorzystywane w ocenie stanu odżywienia i technika wykonywania pomiarów. Ocena rozwoju i podstawowych rozmiarów ciała. Ocena składu ciała</w:t>
            </w:r>
            <w:r w:rsidR="0094594E" w:rsidRPr="00D605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0523">
              <w:rPr>
                <w:rFonts w:ascii="Times New Roman" w:hAnsi="Times New Roman" w:cs="Times New Roman"/>
                <w:sz w:val="20"/>
                <w:szCs w:val="20"/>
              </w:rPr>
              <w:t xml:space="preserve"> Budowa kwestionariuszy oceniających sposób żywienia i stan odżywienia. </w:t>
            </w:r>
            <w:r w:rsidRPr="00D60523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Specyfika badania sposobu żywienia niemowląt, dzieci i młodzieży, osób dorosłych i starszych.</w:t>
            </w:r>
            <w:r w:rsidRPr="00D60523">
              <w:rPr>
                <w:rFonts w:ascii="Times New Roman" w:hAnsi="Times New Roman" w:cs="Times New Roman"/>
                <w:sz w:val="20"/>
                <w:szCs w:val="20"/>
              </w:rPr>
              <w:t xml:space="preserve"> Projektowanie badań żywieniowych i interpretacja wyników. </w:t>
            </w:r>
            <w:r w:rsidR="00EE7165" w:rsidRPr="00D60523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Wartości referencyjne w </w:t>
            </w:r>
            <w:r w:rsidRPr="00D60523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ocenie adekwatności sposobu żywienia.</w:t>
            </w:r>
            <w:r w:rsidR="00967EF4" w:rsidRPr="00967EF4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Analiza wybranych prac w języku obcym z uwzględnieniem treści programowych.</w:t>
            </w:r>
          </w:p>
        </w:tc>
      </w:tr>
    </w:tbl>
    <w:p w:rsidR="00FE2498" w:rsidRPr="00D60523" w:rsidRDefault="00FE2498" w:rsidP="00FE249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FE2498" w:rsidRPr="00D60523" w:rsidRDefault="00FE2498" w:rsidP="00EE7165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60523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91"/>
        <w:gridCol w:w="1068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350"/>
      </w:tblGrid>
      <w:tr w:rsidR="00FE2498" w:rsidRPr="00D60523" w:rsidTr="00657870">
        <w:trPr>
          <w:cantSplit/>
          <w:trHeight w:val="28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498" w:rsidRPr="00D60523" w:rsidRDefault="00FE249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FE2498" w:rsidRPr="00D60523" w:rsidTr="00657870">
        <w:trPr>
          <w:trHeight w:val="284"/>
        </w:trPr>
        <w:tc>
          <w:tcPr>
            <w:tcW w:w="9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FE2498" w:rsidRPr="00D60523" w:rsidTr="00657870">
        <w:trPr>
          <w:trHeight w:val="28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98" w:rsidRPr="00D60523" w:rsidRDefault="00534179" w:rsidP="009F11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zasady oceny stanu odżywienia</w:t>
            </w:r>
            <w:r w:rsidR="00804166" w:rsidRPr="00D605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człowieka z zastosowaniem metod </w:t>
            </w:r>
            <w:r w:rsidR="00804166" w:rsidRPr="00D60523">
              <w:rPr>
                <w:rFonts w:ascii="Times New Roman" w:hAnsi="Times New Roman" w:cs="Times New Roman"/>
                <w:sz w:val="20"/>
                <w:szCs w:val="20"/>
              </w:rPr>
              <w:t>antropometrycznych, laboratoryjnych i medycznych</w:t>
            </w:r>
            <w:r w:rsidR="00804166" w:rsidRPr="00D605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98" w:rsidRPr="00D60523" w:rsidRDefault="008A3DC5" w:rsidP="008A3DC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D1P</w:t>
            </w:r>
            <w:r w:rsidR="00534179" w:rsidRPr="00D60523">
              <w:rPr>
                <w:rFonts w:ascii="Times New Roman" w:eastAsia="Times New Roman" w:hAnsi="Times New Roman" w:cs="Times New Roman"/>
                <w:sz w:val="20"/>
                <w:szCs w:val="20"/>
              </w:rPr>
              <w:t>_W08</w:t>
            </w:r>
          </w:p>
        </w:tc>
      </w:tr>
      <w:tr w:rsidR="00FE2498" w:rsidRPr="00D60523" w:rsidTr="00657870">
        <w:trPr>
          <w:trHeight w:val="28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8" w:rsidRPr="00D60523" w:rsidRDefault="00AB0079" w:rsidP="00AB00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W02</w:t>
            </w:r>
          </w:p>
        </w:tc>
        <w:tc>
          <w:tcPr>
            <w:tcW w:w="7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98" w:rsidRPr="00D60523" w:rsidRDefault="00534179" w:rsidP="009F11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podstawową wiedzę w zakresie </w:t>
            </w:r>
            <w:r w:rsidR="009F1118" w:rsidRPr="00D605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metod </w:t>
            </w:r>
            <w:r w:rsidRPr="00D605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oceny sposobu żywienia i specyfiki </w:t>
            </w:r>
            <w:r w:rsidR="009F1118" w:rsidRPr="00D605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oceny sposobu żywienia </w:t>
            </w:r>
            <w:r w:rsidRPr="00D605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różnych grupach wiekowych.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8" w:rsidRPr="00D60523" w:rsidRDefault="008A3DC5" w:rsidP="008A3D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D1P</w:t>
            </w:r>
            <w:r w:rsidR="009F1118" w:rsidRPr="00D60523">
              <w:rPr>
                <w:rFonts w:ascii="Times New Roman" w:eastAsia="Times New Roman" w:hAnsi="Times New Roman" w:cs="Times New Roman"/>
                <w:sz w:val="20"/>
                <w:szCs w:val="20"/>
              </w:rPr>
              <w:t>_W05</w:t>
            </w:r>
          </w:p>
          <w:p w:rsidR="009F1118" w:rsidRPr="00D60523" w:rsidRDefault="008A3DC5" w:rsidP="008A3D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D1P</w:t>
            </w:r>
            <w:r w:rsidR="00534179" w:rsidRPr="00D60523">
              <w:rPr>
                <w:rFonts w:ascii="Times New Roman" w:eastAsia="Times New Roman" w:hAnsi="Times New Roman" w:cs="Times New Roman"/>
                <w:sz w:val="20"/>
                <w:szCs w:val="20"/>
              </w:rPr>
              <w:t>_W08</w:t>
            </w:r>
          </w:p>
        </w:tc>
      </w:tr>
      <w:tr w:rsidR="00FE2498" w:rsidRPr="00D60523" w:rsidTr="00657870">
        <w:trPr>
          <w:trHeight w:val="284"/>
        </w:trPr>
        <w:tc>
          <w:tcPr>
            <w:tcW w:w="9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8" w:rsidRPr="00D60523" w:rsidRDefault="00FE2498" w:rsidP="008A3DC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FE2498" w:rsidRPr="00D60523" w:rsidTr="00657870">
        <w:trPr>
          <w:trHeight w:val="28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98" w:rsidRPr="00D60523" w:rsidRDefault="00534179" w:rsidP="00DF25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</w:t>
            </w:r>
            <w:r w:rsidR="001103B8" w:rsidRPr="00D605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wykonać podstawowe pomiary antropometryczne</w:t>
            </w:r>
            <w:r w:rsidR="00174B36" w:rsidRPr="00D605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ocenić skład ciała</w:t>
            </w:r>
            <w:r w:rsidR="001103B8" w:rsidRPr="00D605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</w:t>
            </w:r>
            <w:r w:rsidR="001103B8" w:rsidRPr="00D60523">
              <w:rPr>
                <w:rFonts w:ascii="Times New Roman" w:hAnsi="Times New Roman" w:cs="Times New Roman"/>
                <w:sz w:val="20"/>
                <w:szCs w:val="20"/>
              </w:rPr>
              <w:t>rozpoznać zaburzenia stanu odżywienia</w:t>
            </w:r>
            <w:r w:rsidRPr="00D605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9" w:rsidRDefault="008A3DC5" w:rsidP="008A3D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D1P</w:t>
            </w:r>
            <w:r w:rsidR="009F1118" w:rsidRPr="00D60523">
              <w:rPr>
                <w:rFonts w:ascii="Times New Roman" w:eastAsia="Times New Roman" w:hAnsi="Times New Roman" w:cs="Times New Roman"/>
                <w:sz w:val="20"/>
                <w:szCs w:val="20"/>
              </w:rPr>
              <w:t>_U03</w:t>
            </w:r>
          </w:p>
          <w:p w:rsidR="00EB32DD" w:rsidRPr="00EB32DD" w:rsidRDefault="00EB32DD" w:rsidP="008A3D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32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D1P_U10</w:t>
            </w:r>
          </w:p>
        </w:tc>
      </w:tr>
      <w:tr w:rsidR="00FE2498" w:rsidRPr="00D60523" w:rsidTr="00657870">
        <w:trPr>
          <w:trHeight w:val="28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8" w:rsidRPr="00D60523" w:rsidRDefault="009610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98" w:rsidRPr="00D60523" w:rsidRDefault="005341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zaplanować proste badanie sposobu żywienia.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B" w:rsidRDefault="008A3DC5" w:rsidP="008A3D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D1P</w:t>
            </w:r>
            <w:r w:rsidR="009F1118" w:rsidRPr="00D60523">
              <w:rPr>
                <w:rFonts w:ascii="Times New Roman" w:eastAsia="Times New Roman" w:hAnsi="Times New Roman" w:cs="Times New Roman"/>
                <w:sz w:val="20"/>
                <w:szCs w:val="20"/>
              </w:rPr>
              <w:t>_U04</w:t>
            </w:r>
          </w:p>
          <w:p w:rsidR="00EB32DD" w:rsidRPr="00EB32DD" w:rsidRDefault="00EB32DD" w:rsidP="008A3D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32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D1P_U10</w:t>
            </w:r>
          </w:p>
        </w:tc>
      </w:tr>
      <w:tr w:rsidR="00FE2498" w:rsidRPr="00D60523" w:rsidTr="00657870">
        <w:trPr>
          <w:trHeight w:val="284"/>
        </w:trPr>
        <w:tc>
          <w:tcPr>
            <w:tcW w:w="9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8" w:rsidRPr="00D60523" w:rsidRDefault="00FE2498" w:rsidP="008A3DC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534179" w:rsidRPr="00D60523" w:rsidTr="008A3DC5">
        <w:trPr>
          <w:trHeight w:val="39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9" w:rsidRPr="00D60523" w:rsidRDefault="005341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9" w:rsidRPr="00D60523" w:rsidRDefault="00534179" w:rsidP="005341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523">
              <w:rPr>
                <w:rFonts w:ascii="Times New Roman" w:eastAsia="Times New Roman" w:hAnsi="Times New Roman" w:cs="Times New Roman"/>
                <w:sz w:val="20"/>
                <w:szCs w:val="20"/>
              </w:rPr>
              <w:t>Przestrzega zasad bezpieczeństwa i higieny w trakcie wykonywania pomiarów antropometrycznych.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9" w:rsidRPr="00D60523" w:rsidRDefault="008A3DC5" w:rsidP="008A3D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D1P</w:t>
            </w:r>
            <w:r w:rsidR="009F1118" w:rsidRPr="00D60523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="00534179" w:rsidRPr="00D60523"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</w:p>
        </w:tc>
      </w:tr>
      <w:tr w:rsidR="00FE2498" w:rsidRPr="00D60523" w:rsidTr="00657870">
        <w:trPr>
          <w:trHeight w:val="28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8" w:rsidRPr="00D60523" w:rsidRDefault="005341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98" w:rsidRPr="00D60523" w:rsidRDefault="00534179" w:rsidP="005341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świadomy konieczności ciągłego pogłębiania wiedzy i umiejętności związanych z oceną sposobu żywienia i stanu odżywienia.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B" w:rsidRPr="00D60523" w:rsidRDefault="008A3DC5" w:rsidP="008A3DC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D1P</w:t>
            </w:r>
            <w:r w:rsidR="00534179" w:rsidRPr="00D60523">
              <w:rPr>
                <w:rFonts w:ascii="Times New Roman" w:eastAsia="Times New Roman" w:hAnsi="Times New Roman" w:cs="Times New Roman"/>
                <w:sz w:val="20"/>
                <w:szCs w:val="20"/>
              </w:rPr>
              <w:t>_K05</w:t>
            </w:r>
          </w:p>
        </w:tc>
      </w:tr>
      <w:tr w:rsidR="00FE2498" w:rsidRPr="00D60523" w:rsidTr="00657870">
        <w:trPr>
          <w:trHeight w:val="284"/>
        </w:trPr>
        <w:tc>
          <w:tcPr>
            <w:tcW w:w="9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498" w:rsidRPr="00D60523" w:rsidRDefault="00FE2498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FE2498" w:rsidRPr="00D60523" w:rsidTr="00657870">
        <w:trPr>
          <w:trHeight w:val="284"/>
        </w:trPr>
        <w:tc>
          <w:tcPr>
            <w:tcW w:w="1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FE2498" w:rsidRPr="00D60523" w:rsidTr="00967EF4">
        <w:trPr>
          <w:trHeight w:val="284"/>
        </w:trPr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2498" w:rsidRPr="00D60523" w:rsidRDefault="00FE2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00E" w:rsidRPr="00D60523" w:rsidRDefault="00E9200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</w:t>
            </w:r>
          </w:p>
          <w:p w:rsidR="00FE2498" w:rsidRPr="00D60523" w:rsidRDefault="00FE2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137" w:rsidRPr="00D60523" w:rsidRDefault="00FE2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  <w:p w:rsidR="00FE2498" w:rsidRPr="00D60523" w:rsidRDefault="00EE213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ustne</w:t>
            </w:r>
            <w:r w:rsidR="00FE2498"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D60523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498" w:rsidRPr="00D60523" w:rsidRDefault="001103B8" w:rsidP="001103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FE2498"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  <w:p w:rsidR="001103B8" w:rsidRPr="00D60523" w:rsidRDefault="001103B8" w:rsidP="001103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 wykonanie pomiarów</w:t>
            </w:r>
          </w:p>
        </w:tc>
      </w:tr>
      <w:tr w:rsidR="00FE2498" w:rsidRPr="00D60523" w:rsidTr="00967EF4">
        <w:trPr>
          <w:trHeight w:val="284"/>
        </w:trPr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2498" w:rsidRPr="00D60523" w:rsidRDefault="00FE2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0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FE2498" w:rsidRPr="00D60523" w:rsidTr="00967EF4">
        <w:trPr>
          <w:trHeight w:val="284"/>
        </w:trPr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2498" w:rsidRPr="00D60523" w:rsidRDefault="00FE2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1103B8" w:rsidRPr="00D60523" w:rsidTr="00967EF4">
        <w:trPr>
          <w:trHeight w:val="284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3B8" w:rsidRPr="00D60523" w:rsidRDefault="001103B8" w:rsidP="00E920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 w:rsidP="0060032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 w:rsidP="0060032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 w:rsidP="008532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 w:rsidP="000426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5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103B8" w:rsidRPr="00D60523" w:rsidTr="00657870">
        <w:trPr>
          <w:trHeight w:val="284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3B8" w:rsidRPr="00D60523" w:rsidRDefault="001103B8" w:rsidP="003673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     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 w:rsidP="0060032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 w:rsidP="0060032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 w:rsidP="008532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 w:rsidP="000426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103B8" w:rsidRPr="00D60523" w:rsidTr="00657870">
        <w:trPr>
          <w:trHeight w:val="284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3B8" w:rsidRPr="00D60523" w:rsidRDefault="001103B8" w:rsidP="00E920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 w:rsidP="0060032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 w:rsidP="0060032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 w:rsidP="008532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 w:rsidP="000426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103B8" w:rsidRPr="00D60523" w:rsidTr="00657870">
        <w:trPr>
          <w:trHeight w:val="284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3B8" w:rsidRPr="00D60523" w:rsidRDefault="001103B8" w:rsidP="00E920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 w:rsidP="0060032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 w:rsidP="0060032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 w:rsidP="008532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 w:rsidP="000426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3B8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E2137" w:rsidRPr="00D60523" w:rsidTr="00657870">
        <w:trPr>
          <w:trHeight w:val="284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137" w:rsidRPr="00D60523" w:rsidRDefault="00EE2137" w:rsidP="00E920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137" w:rsidRPr="00D60523" w:rsidRDefault="00EE21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137" w:rsidRPr="00D60523" w:rsidRDefault="00EE21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137" w:rsidRPr="00D60523" w:rsidRDefault="00EE21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137" w:rsidRPr="00D60523" w:rsidRDefault="00EE21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137" w:rsidRPr="00D60523" w:rsidRDefault="00EE21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137" w:rsidRPr="00D60523" w:rsidRDefault="00EE21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137" w:rsidRPr="00D60523" w:rsidRDefault="00EE21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137" w:rsidRPr="00D60523" w:rsidRDefault="00EE21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137" w:rsidRPr="00D60523" w:rsidRDefault="00EE21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137" w:rsidRPr="00D60523" w:rsidRDefault="00EE21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137" w:rsidRPr="00D60523" w:rsidRDefault="00EE2137" w:rsidP="008532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137" w:rsidRPr="00D60523" w:rsidRDefault="00EE21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137" w:rsidRPr="00D60523" w:rsidRDefault="00EE21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137" w:rsidRPr="00D60523" w:rsidRDefault="00EE21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137" w:rsidRPr="00D60523" w:rsidRDefault="00EE21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137" w:rsidRPr="00D60523" w:rsidRDefault="00EE21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137" w:rsidRPr="00D60523" w:rsidRDefault="00EE21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137" w:rsidRPr="00D60523" w:rsidRDefault="00EE21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137" w:rsidRPr="00D60523" w:rsidRDefault="00EE21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137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137" w:rsidRPr="00D60523" w:rsidRDefault="00EE2137" w:rsidP="008532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E2137" w:rsidRPr="00D60523" w:rsidTr="00657870">
        <w:trPr>
          <w:trHeight w:val="284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137" w:rsidRPr="00D60523" w:rsidRDefault="00EE2137" w:rsidP="00E920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137" w:rsidRPr="00D60523" w:rsidRDefault="00EE21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137" w:rsidRPr="00D60523" w:rsidRDefault="00EE21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137" w:rsidRPr="00D60523" w:rsidRDefault="00EE21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137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137" w:rsidRPr="00D60523" w:rsidRDefault="00EE21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137" w:rsidRPr="00D60523" w:rsidRDefault="00EE21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137" w:rsidRPr="00D60523" w:rsidRDefault="00EE21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137" w:rsidRPr="00D60523" w:rsidRDefault="001103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137" w:rsidRPr="00D60523" w:rsidRDefault="00EE21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137" w:rsidRPr="00D60523" w:rsidRDefault="00EE21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137" w:rsidRPr="00D60523" w:rsidRDefault="001103B8" w:rsidP="008532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137" w:rsidRPr="00D60523" w:rsidRDefault="00EE21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137" w:rsidRPr="00D60523" w:rsidRDefault="00EE21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137" w:rsidRPr="00D60523" w:rsidRDefault="00EE21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137" w:rsidRPr="00D60523" w:rsidRDefault="00EE21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137" w:rsidRPr="00D60523" w:rsidRDefault="00EE21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137" w:rsidRPr="00D60523" w:rsidRDefault="00EE21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137" w:rsidRPr="00D60523" w:rsidRDefault="00EE21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137" w:rsidRPr="00D60523" w:rsidRDefault="00EE21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137" w:rsidRPr="00D60523" w:rsidRDefault="00EE21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137" w:rsidRPr="00D60523" w:rsidRDefault="00EE2137" w:rsidP="008532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FE2498" w:rsidRPr="00D60523" w:rsidRDefault="00FE2498" w:rsidP="00FE2498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D60523">
        <w:rPr>
          <w:b/>
          <w:i/>
          <w:sz w:val="20"/>
          <w:szCs w:val="20"/>
        </w:rPr>
        <w:t>*niepotrzebne usunąć</w:t>
      </w:r>
    </w:p>
    <w:p w:rsidR="00FE2498" w:rsidRPr="00D60523" w:rsidRDefault="00FE2498" w:rsidP="00FE2498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92"/>
        <w:gridCol w:w="720"/>
        <w:gridCol w:w="8268"/>
      </w:tblGrid>
      <w:tr w:rsidR="00FE2498" w:rsidRPr="00D60523" w:rsidTr="00FD3ADF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8" w:rsidRPr="00D60523" w:rsidRDefault="00FE2498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FE2498" w:rsidRPr="00D60523" w:rsidTr="00FD3ADF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3F0480" w:rsidRPr="00D60523" w:rsidTr="00FD3AD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0480" w:rsidRPr="00D60523" w:rsidRDefault="003F048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80" w:rsidRPr="00D60523" w:rsidRDefault="003F04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0" w:rsidRPr="002624FB" w:rsidRDefault="003F0480" w:rsidP="008A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61-68% o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panowanie treści programowych  na poziomie podstawowym,  odpowiedzi chaotyczne, konieczne pytania naprowadzające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0480" w:rsidRPr="00D60523" w:rsidTr="00FD3ADF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0" w:rsidRPr="00D60523" w:rsidRDefault="003F048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80" w:rsidRPr="00D60523" w:rsidRDefault="003F04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0" w:rsidRPr="002624FB" w:rsidRDefault="003F0480" w:rsidP="008A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69-76%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panowanie treści programowych  na poziomie podstawowym,  odpowiedzi usystematyzowane, wymaga pomocy nauczyciela.</w:t>
            </w:r>
          </w:p>
        </w:tc>
      </w:tr>
      <w:tr w:rsidR="003F0480" w:rsidRPr="00D60523" w:rsidTr="00FD3ADF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0" w:rsidRPr="00D60523" w:rsidRDefault="003F048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80" w:rsidRPr="00D60523" w:rsidRDefault="003F04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0" w:rsidRPr="002624FB" w:rsidRDefault="003F0480" w:rsidP="008A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77-84%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panowanie treści programowych  na poziomie podstawowym,  odpowiedzi usystematyzowane, samodzielne.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Rozwiązywanie problemów w sytuacjach typowych.</w:t>
            </w:r>
          </w:p>
        </w:tc>
      </w:tr>
      <w:tr w:rsidR="003F0480" w:rsidRPr="00D60523" w:rsidTr="00FD3ADF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0" w:rsidRPr="00D60523" w:rsidRDefault="003F048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80" w:rsidRPr="00D60523" w:rsidRDefault="003F04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0" w:rsidRPr="002624FB" w:rsidRDefault="003F0480" w:rsidP="008A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85-92%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akres prezentowanej wiedzy wykracza poza poziom podstawowy w oparciu o podane piśmiennictwo uzupełniające. Rozwiązywanie problemów w sytuacjach nowych i złożonych.</w:t>
            </w:r>
          </w:p>
        </w:tc>
      </w:tr>
      <w:tr w:rsidR="003F0480" w:rsidRPr="00D60523" w:rsidTr="00FD3ADF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0" w:rsidRPr="00D60523" w:rsidRDefault="003F048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80" w:rsidRPr="00D60523" w:rsidRDefault="003F04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0" w:rsidRPr="002624FB" w:rsidRDefault="003F0480" w:rsidP="008A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93-100%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akres prezentowanej wiedzy wykracza poza poziom podstawowy w oparciu o samodzielnie zdobyte naukowe  źródła  informacji.</w:t>
            </w:r>
          </w:p>
        </w:tc>
      </w:tr>
      <w:tr w:rsidR="003F0480" w:rsidRPr="00D60523" w:rsidTr="00FD3AD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0480" w:rsidRPr="00D60523" w:rsidRDefault="003F0480" w:rsidP="00461C8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laboratoria</w:t>
            </w:r>
            <w:r w:rsidRPr="00D60523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</w:t>
            </w:r>
            <w:r w:rsidRPr="00D60523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80" w:rsidRPr="00D60523" w:rsidRDefault="003F04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0" w:rsidRPr="002624FB" w:rsidRDefault="003F0480" w:rsidP="008A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61-68% o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panowanie treści programowych  na poziomie podstawowym,  odpowiedzi chaotyczne, konieczne pytania naprowadzające.</w:t>
            </w:r>
          </w:p>
        </w:tc>
      </w:tr>
      <w:tr w:rsidR="003F0480" w:rsidRPr="00D60523" w:rsidTr="00FD3ADF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0" w:rsidRPr="00D60523" w:rsidRDefault="003F0480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80" w:rsidRPr="00D60523" w:rsidRDefault="003F04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0" w:rsidRPr="002624FB" w:rsidRDefault="003F0480" w:rsidP="008A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69-76%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panowanie treści programowych  na poziomie podstawowym,  odpowiedzi usystematyzowane, wymaga pomocy nauczyciela.</w:t>
            </w:r>
          </w:p>
        </w:tc>
      </w:tr>
      <w:tr w:rsidR="003F0480" w:rsidRPr="00D60523" w:rsidTr="00FD3ADF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0" w:rsidRPr="00D60523" w:rsidRDefault="003F0480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80" w:rsidRPr="00D60523" w:rsidRDefault="003F04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0" w:rsidRPr="002624FB" w:rsidRDefault="003F0480" w:rsidP="008A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77-84%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panowanie treści programowych  na poziomie podstawowym,  odpowiedzi usystematyzowane, samodzielne.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Rozwiązywanie problemów w sytuacjach typowych.</w:t>
            </w:r>
          </w:p>
        </w:tc>
      </w:tr>
      <w:tr w:rsidR="003F0480" w:rsidRPr="00D60523" w:rsidTr="00FD3ADF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0" w:rsidRPr="00D60523" w:rsidRDefault="003F0480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80" w:rsidRPr="00D60523" w:rsidRDefault="003F04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0" w:rsidRPr="002624FB" w:rsidRDefault="003F0480" w:rsidP="008A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85-92% z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akres prezentowanej wiedzy wykracza poza poziom podstawowy w oparciu o podane piśmiennictwo uzupełniające. Rozwiązywanie problemów w sytuacjach nowych i złożonych.</w:t>
            </w:r>
          </w:p>
        </w:tc>
      </w:tr>
      <w:tr w:rsidR="003F0480" w:rsidRPr="00D60523" w:rsidTr="00FD3ADF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0" w:rsidRPr="00D60523" w:rsidRDefault="003F0480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80" w:rsidRPr="00D60523" w:rsidRDefault="003F04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0" w:rsidRPr="002624FB" w:rsidRDefault="003F0480" w:rsidP="008A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93-100% z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akres prezentowanej wiedzy wykracza poza poziom podstawowy w oparciu o samodzielnie zdobyte naukowe  źródła  informacji.</w:t>
            </w:r>
          </w:p>
        </w:tc>
      </w:tr>
    </w:tbl>
    <w:p w:rsidR="009118D3" w:rsidRPr="00D60523" w:rsidRDefault="009118D3" w:rsidP="009118D3">
      <w:pPr>
        <w:rPr>
          <w:rFonts w:ascii="Times New Roman" w:hAnsi="Times New Roman" w:cs="Times New Roman"/>
          <w:sz w:val="20"/>
          <w:szCs w:val="20"/>
        </w:rPr>
      </w:pPr>
      <w:r w:rsidRPr="00D6052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60523">
        <w:rPr>
          <w:rFonts w:ascii="Times New Roman" w:hAnsi="Times New Roman" w:cs="Times New Roman"/>
          <w:sz w:val="20"/>
          <w:szCs w:val="20"/>
        </w:rPr>
        <w:t xml:space="preserve"> - Odpowiedź ustna na 2 wylosowane w zestawie pytania. Liczba punktów za każde z pytań 0 – 15 pkt. Maksymalnie 30 pkt.</w:t>
      </w:r>
    </w:p>
    <w:p w:rsidR="00FE2498" w:rsidRPr="00D60523" w:rsidRDefault="00FE2498" w:rsidP="00FE2498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FE2498" w:rsidRPr="00D60523" w:rsidRDefault="00FE2498" w:rsidP="00FE2498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60523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8"/>
        <w:gridCol w:w="1476"/>
        <w:gridCol w:w="1476"/>
      </w:tblGrid>
      <w:tr w:rsidR="00FE2498" w:rsidRPr="00D60523" w:rsidTr="001A3C69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FE2498" w:rsidRPr="00D60523" w:rsidTr="001A3C69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98" w:rsidRPr="00D60523" w:rsidRDefault="00FE24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FE2498" w:rsidRPr="00D60523" w:rsidRDefault="00FE249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FE2498" w:rsidRPr="00D60523" w:rsidTr="001A3C6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2498" w:rsidRPr="00D60523" w:rsidRDefault="00FE249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2498" w:rsidRPr="00D60523" w:rsidRDefault="00EB32DD" w:rsidP="00EB32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2498" w:rsidRPr="00D60523" w:rsidRDefault="00F73B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FE2498" w:rsidRPr="00D60523" w:rsidTr="001A3C6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98" w:rsidRPr="00D60523" w:rsidRDefault="00EB32D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98" w:rsidRPr="00D60523" w:rsidRDefault="00EB32DD" w:rsidP="00EB32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98" w:rsidRPr="00D60523" w:rsidRDefault="00EB32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FE2498" w:rsidRPr="00D60523" w:rsidTr="001A3C6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98" w:rsidRPr="00D60523" w:rsidRDefault="00EB32DD" w:rsidP="00EB32D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laboratoriach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98" w:rsidRPr="00D60523" w:rsidRDefault="00EB32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F43103" w:rsidRPr="00D605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98" w:rsidRPr="00D60523" w:rsidRDefault="00F73B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FE2498" w:rsidRPr="00D60523" w:rsidTr="001A3C6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E2498" w:rsidRPr="00D60523" w:rsidRDefault="00FE249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E2498" w:rsidRPr="00D60523" w:rsidRDefault="00F4310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</w:t>
            </w:r>
            <w:r w:rsidR="00FD3046" w:rsidRPr="00D6052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E2498" w:rsidRPr="00D60523" w:rsidRDefault="00F73B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</w:tr>
      <w:tr w:rsidR="003F5FF0" w:rsidRPr="00D60523" w:rsidTr="001A3C6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0" w:rsidRPr="00D60523" w:rsidRDefault="003F5FF0" w:rsidP="00EB32D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F5FF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do wykładów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0" w:rsidRPr="00D60523" w:rsidRDefault="006A2B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0" w:rsidRDefault="006A2B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FE2498" w:rsidRPr="00D60523" w:rsidTr="001A3C6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98" w:rsidRPr="00D60523" w:rsidRDefault="00FE2498" w:rsidP="00EB32D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Przygotowanie do </w:t>
            </w:r>
            <w:r w:rsidR="00EB32D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98" w:rsidRPr="00D60523" w:rsidRDefault="006A2B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98" w:rsidRPr="00D60523" w:rsidRDefault="00EB32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F73BEB" w:rsidRPr="00D60523" w:rsidTr="001A3C6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3BEB" w:rsidRPr="00D60523" w:rsidRDefault="00F73BEB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73BEB" w:rsidRPr="00D60523" w:rsidRDefault="00F73B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73BEB" w:rsidRPr="00D60523" w:rsidRDefault="00F73BEB" w:rsidP="000426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F73BEB" w:rsidRPr="00D60523" w:rsidTr="001A3C6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3BEB" w:rsidRPr="00D60523" w:rsidRDefault="00F73BE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73BEB" w:rsidRPr="00D60523" w:rsidRDefault="00F73BE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73BEB" w:rsidRPr="00D60523" w:rsidRDefault="00F73BEB" w:rsidP="000426B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0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FE2498" w:rsidRPr="00D60523" w:rsidRDefault="00FE2498" w:rsidP="00FE2498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D60523">
        <w:rPr>
          <w:b/>
          <w:i/>
          <w:sz w:val="20"/>
          <w:szCs w:val="20"/>
        </w:rPr>
        <w:t>*niepotrzebne usunąć</w:t>
      </w:r>
    </w:p>
    <w:p w:rsidR="00FE2498" w:rsidRPr="00D60523" w:rsidRDefault="00FE2498" w:rsidP="00FE249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0"/>
          <w:szCs w:val="20"/>
        </w:rPr>
      </w:pPr>
    </w:p>
    <w:p w:rsidR="00FE2498" w:rsidRPr="00D60523" w:rsidRDefault="00FE2498" w:rsidP="00FE249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D60523">
        <w:rPr>
          <w:b/>
          <w:i/>
          <w:sz w:val="20"/>
          <w:szCs w:val="20"/>
        </w:rPr>
        <w:t>Przyjmuję do realizacji</w:t>
      </w:r>
      <w:r w:rsidRPr="00D60523">
        <w:rPr>
          <w:i/>
          <w:sz w:val="20"/>
          <w:szCs w:val="20"/>
        </w:rPr>
        <w:t xml:space="preserve">    (data i podpisy osób prowadzących przedmiot w danym roku akademickim)</w:t>
      </w:r>
    </w:p>
    <w:p w:rsidR="006A2B00" w:rsidRDefault="006A2B00" w:rsidP="00FE2498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6A2B00" w:rsidRDefault="006A2B00" w:rsidP="00FE2498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FE2498" w:rsidRPr="00D60523" w:rsidRDefault="006A2B00" w:rsidP="00FE2498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6A2B00">
        <w:rPr>
          <w:i/>
          <w:sz w:val="20"/>
          <w:szCs w:val="20"/>
        </w:rPr>
        <w:t>…………………………………………</w:t>
      </w:r>
      <w:r w:rsidR="00FE2498" w:rsidRPr="006A2B00">
        <w:rPr>
          <w:i/>
          <w:sz w:val="20"/>
          <w:szCs w:val="20"/>
        </w:rPr>
        <w:t>..........</w:t>
      </w:r>
      <w:r w:rsidR="00FE2498" w:rsidRPr="00D60523">
        <w:rPr>
          <w:i/>
          <w:sz w:val="20"/>
          <w:szCs w:val="20"/>
        </w:rPr>
        <w:t>..................................................................................................................</w:t>
      </w:r>
    </w:p>
    <w:p w:rsidR="00ED2FC4" w:rsidRDefault="00ED2FC4"/>
    <w:sectPr w:rsidR="00ED2FC4" w:rsidSect="00200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B9F" w:rsidRDefault="00CE7B9F" w:rsidP="00534179">
      <w:r>
        <w:separator/>
      </w:r>
    </w:p>
  </w:endnote>
  <w:endnote w:type="continuationSeparator" w:id="1">
    <w:p w:rsidR="00CE7B9F" w:rsidRDefault="00CE7B9F" w:rsidP="00534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B9F" w:rsidRDefault="00CE7B9F" w:rsidP="00534179">
      <w:r>
        <w:separator/>
      </w:r>
    </w:p>
  </w:footnote>
  <w:footnote w:type="continuationSeparator" w:id="1">
    <w:p w:rsidR="00CE7B9F" w:rsidRDefault="00CE7B9F" w:rsidP="005341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B5EED96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BE3436"/>
    <w:multiLevelType w:val="hybridMultilevel"/>
    <w:tmpl w:val="944E0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>
    <w:nsid w:val="0CB95782"/>
    <w:multiLevelType w:val="hybridMultilevel"/>
    <w:tmpl w:val="96385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6F8E4">
      <w:start w:val="1"/>
      <w:numFmt w:val="decimal"/>
      <w:lvlText w:val="%2."/>
      <w:lvlJc w:val="left"/>
      <w:pPr>
        <w:ind w:left="1440" w:hanging="360"/>
      </w:pPr>
      <w:rPr>
        <w:rFonts w:ascii="Times New Roman" w:eastAsia="Batang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640E3"/>
    <w:multiLevelType w:val="hybridMultilevel"/>
    <w:tmpl w:val="4CA23C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66C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80622"/>
    <w:multiLevelType w:val="hybridMultilevel"/>
    <w:tmpl w:val="DCEE3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E5FBE"/>
    <w:multiLevelType w:val="hybridMultilevel"/>
    <w:tmpl w:val="83C0B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>
    <w:nsid w:val="37B723AC"/>
    <w:multiLevelType w:val="hybridMultilevel"/>
    <w:tmpl w:val="80AE1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2">
    <w:nsid w:val="417D21A2"/>
    <w:multiLevelType w:val="hybridMultilevel"/>
    <w:tmpl w:val="5BE26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537C0"/>
    <w:multiLevelType w:val="hybridMultilevel"/>
    <w:tmpl w:val="DE144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34F84"/>
    <w:multiLevelType w:val="hybridMultilevel"/>
    <w:tmpl w:val="7B000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14"/>
  </w:num>
  <w:num w:numId="14">
    <w:abstractNumId w:val="3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498"/>
    <w:rsid w:val="00030FB4"/>
    <w:rsid w:val="00086FFA"/>
    <w:rsid w:val="000D0E97"/>
    <w:rsid w:val="000E220A"/>
    <w:rsid w:val="000E250C"/>
    <w:rsid w:val="000F0914"/>
    <w:rsid w:val="000F5109"/>
    <w:rsid w:val="001103B8"/>
    <w:rsid w:val="0011083B"/>
    <w:rsid w:val="00117BDC"/>
    <w:rsid w:val="001441C9"/>
    <w:rsid w:val="00167C74"/>
    <w:rsid w:val="00174B36"/>
    <w:rsid w:val="00190CC5"/>
    <w:rsid w:val="0019439A"/>
    <w:rsid w:val="00194C8A"/>
    <w:rsid w:val="00196CF6"/>
    <w:rsid w:val="001A3C69"/>
    <w:rsid w:val="001A7888"/>
    <w:rsid w:val="001C6FF1"/>
    <w:rsid w:val="001F0331"/>
    <w:rsid w:val="002006AA"/>
    <w:rsid w:val="00202F38"/>
    <w:rsid w:val="002512AD"/>
    <w:rsid w:val="00263F23"/>
    <w:rsid w:val="002722BA"/>
    <w:rsid w:val="002E073E"/>
    <w:rsid w:val="003144CD"/>
    <w:rsid w:val="00317EC2"/>
    <w:rsid w:val="00331BE8"/>
    <w:rsid w:val="0036734B"/>
    <w:rsid w:val="003959C7"/>
    <w:rsid w:val="003F0480"/>
    <w:rsid w:val="003F5FF0"/>
    <w:rsid w:val="004419A3"/>
    <w:rsid w:val="00461C81"/>
    <w:rsid w:val="00473E6E"/>
    <w:rsid w:val="0048247B"/>
    <w:rsid w:val="00483178"/>
    <w:rsid w:val="004C3E87"/>
    <w:rsid w:val="005242C0"/>
    <w:rsid w:val="00534179"/>
    <w:rsid w:val="00551978"/>
    <w:rsid w:val="00586F89"/>
    <w:rsid w:val="005944C9"/>
    <w:rsid w:val="00602A91"/>
    <w:rsid w:val="00647210"/>
    <w:rsid w:val="00656DFF"/>
    <w:rsid w:val="00657870"/>
    <w:rsid w:val="006A2B00"/>
    <w:rsid w:val="006F069C"/>
    <w:rsid w:val="006F7723"/>
    <w:rsid w:val="007127CA"/>
    <w:rsid w:val="00725241"/>
    <w:rsid w:val="007417DE"/>
    <w:rsid w:val="00774A86"/>
    <w:rsid w:val="0078205F"/>
    <w:rsid w:val="00793103"/>
    <w:rsid w:val="00804166"/>
    <w:rsid w:val="00804213"/>
    <w:rsid w:val="00847206"/>
    <w:rsid w:val="0085326B"/>
    <w:rsid w:val="0088553F"/>
    <w:rsid w:val="00890958"/>
    <w:rsid w:val="008A3DC5"/>
    <w:rsid w:val="008D174A"/>
    <w:rsid w:val="008F1909"/>
    <w:rsid w:val="008F720F"/>
    <w:rsid w:val="009118D3"/>
    <w:rsid w:val="00915787"/>
    <w:rsid w:val="00915F3B"/>
    <w:rsid w:val="00921C85"/>
    <w:rsid w:val="00921FAE"/>
    <w:rsid w:val="0094594E"/>
    <w:rsid w:val="009610F9"/>
    <w:rsid w:val="00967EF4"/>
    <w:rsid w:val="009B7831"/>
    <w:rsid w:val="009C2F2E"/>
    <w:rsid w:val="009F1118"/>
    <w:rsid w:val="009F3C5C"/>
    <w:rsid w:val="00A44DD7"/>
    <w:rsid w:val="00A504FB"/>
    <w:rsid w:val="00A9793F"/>
    <w:rsid w:val="00AB0079"/>
    <w:rsid w:val="00AC08B4"/>
    <w:rsid w:val="00AD410B"/>
    <w:rsid w:val="00B61C90"/>
    <w:rsid w:val="00B87CC1"/>
    <w:rsid w:val="00BB38C5"/>
    <w:rsid w:val="00C051D0"/>
    <w:rsid w:val="00C135F4"/>
    <w:rsid w:val="00C17CBD"/>
    <w:rsid w:val="00C75F3D"/>
    <w:rsid w:val="00CA3674"/>
    <w:rsid w:val="00CC213C"/>
    <w:rsid w:val="00CD02D4"/>
    <w:rsid w:val="00CE7B9F"/>
    <w:rsid w:val="00CF2A26"/>
    <w:rsid w:val="00D3170B"/>
    <w:rsid w:val="00D60523"/>
    <w:rsid w:val="00D6529E"/>
    <w:rsid w:val="00D91EEE"/>
    <w:rsid w:val="00D97F4A"/>
    <w:rsid w:val="00DC2F84"/>
    <w:rsid w:val="00DF2588"/>
    <w:rsid w:val="00E17962"/>
    <w:rsid w:val="00E9045A"/>
    <w:rsid w:val="00E9200E"/>
    <w:rsid w:val="00EB32DD"/>
    <w:rsid w:val="00EB76A2"/>
    <w:rsid w:val="00EC1201"/>
    <w:rsid w:val="00ED2FC4"/>
    <w:rsid w:val="00EE2137"/>
    <w:rsid w:val="00EE7165"/>
    <w:rsid w:val="00F43103"/>
    <w:rsid w:val="00F441B0"/>
    <w:rsid w:val="00F52DA2"/>
    <w:rsid w:val="00F73BEB"/>
    <w:rsid w:val="00F955FB"/>
    <w:rsid w:val="00FB3537"/>
    <w:rsid w:val="00FD3046"/>
    <w:rsid w:val="00FD3ADF"/>
    <w:rsid w:val="00FE2498"/>
    <w:rsid w:val="00FE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4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B38C5"/>
    <w:pPr>
      <w:keepNext/>
      <w:numPr>
        <w:ilvl w:val="1"/>
        <w:numId w:val="6"/>
      </w:numPr>
      <w:suppressAutoHyphens/>
      <w:outlineLvl w:val="1"/>
    </w:pPr>
    <w:rPr>
      <w:rFonts w:ascii="Verdana" w:eastAsia="Calibri" w:hAnsi="Verdana" w:cs="Times New Roman"/>
      <w:i/>
      <w:color w:val="365F91"/>
      <w:sz w:val="16"/>
      <w:szCs w:val="1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21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249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2">
    <w:name w:val="Body text (2)_"/>
    <w:link w:val="Bodytext20"/>
    <w:locked/>
    <w:rsid w:val="00FE249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E2498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Bodytext3">
    <w:name w:val="Body text (3)_"/>
    <w:link w:val="Bodytext30"/>
    <w:locked/>
    <w:rsid w:val="00FE249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FE2498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1083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B38C5"/>
    <w:rPr>
      <w:rFonts w:ascii="Verdana" w:eastAsia="Calibri" w:hAnsi="Verdana" w:cs="Times New Roman"/>
      <w:i/>
      <w:color w:val="365F91"/>
      <w:sz w:val="16"/>
      <w:szCs w:val="16"/>
      <w:lang w:eastAsia="ar-SA"/>
    </w:rPr>
  </w:style>
  <w:style w:type="paragraph" w:styleId="Bezodstpw">
    <w:name w:val="No Spacing"/>
    <w:uiPriority w:val="1"/>
    <w:qFormat/>
    <w:rsid w:val="00F4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C21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C213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rsid w:val="00CC213C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4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4179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4179"/>
    <w:rPr>
      <w:vertAlign w:val="superscript"/>
    </w:rPr>
  </w:style>
  <w:style w:type="character" w:customStyle="1" w:styleId="shorttext">
    <w:name w:val="short_text"/>
    <w:basedOn w:val="Domylnaczcionkaakapitu"/>
    <w:rsid w:val="00551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4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B38C5"/>
    <w:pPr>
      <w:keepNext/>
      <w:numPr>
        <w:ilvl w:val="1"/>
        <w:numId w:val="6"/>
      </w:numPr>
      <w:suppressAutoHyphens/>
      <w:outlineLvl w:val="1"/>
    </w:pPr>
    <w:rPr>
      <w:rFonts w:ascii="Verdana" w:eastAsia="Calibri" w:hAnsi="Verdana" w:cs="Times New Roman"/>
      <w:i/>
      <w:color w:val="365F91"/>
      <w:sz w:val="16"/>
      <w:szCs w:val="1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21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249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2">
    <w:name w:val="Body text (2)_"/>
    <w:link w:val="Bodytext20"/>
    <w:locked/>
    <w:rsid w:val="00FE249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E2498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Bodytext3">
    <w:name w:val="Body text (3)_"/>
    <w:link w:val="Bodytext30"/>
    <w:locked/>
    <w:rsid w:val="00FE249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FE2498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1083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B38C5"/>
    <w:rPr>
      <w:rFonts w:ascii="Verdana" w:eastAsia="Calibri" w:hAnsi="Verdana" w:cs="Times New Roman"/>
      <w:i/>
      <w:color w:val="365F91"/>
      <w:sz w:val="16"/>
      <w:szCs w:val="16"/>
      <w:lang w:eastAsia="ar-SA"/>
    </w:rPr>
  </w:style>
  <w:style w:type="paragraph" w:styleId="Bezodstpw">
    <w:name w:val="No Spacing"/>
    <w:uiPriority w:val="1"/>
    <w:qFormat/>
    <w:rsid w:val="00F4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C21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C213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rsid w:val="00CC213C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4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4179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4179"/>
    <w:rPr>
      <w:vertAlign w:val="superscript"/>
    </w:rPr>
  </w:style>
  <w:style w:type="character" w:customStyle="1" w:styleId="shorttext">
    <w:name w:val="short_text"/>
    <w:basedOn w:val="Domylnaczcionkaakapitu"/>
    <w:rsid w:val="00551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 Niebudek</cp:lastModifiedBy>
  <cp:revision>3</cp:revision>
  <dcterms:created xsi:type="dcterms:W3CDTF">2019-11-13T10:06:00Z</dcterms:created>
  <dcterms:modified xsi:type="dcterms:W3CDTF">2019-11-13T10:21:00Z</dcterms:modified>
</cp:coreProperties>
</file>