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B67D" w14:textId="77777777" w:rsidR="00D27847" w:rsidRPr="003509C2" w:rsidRDefault="00806550">
      <w:pPr>
        <w:spacing w:line="200" w:lineRule="exac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</w:t>
      </w:r>
    </w:p>
    <w:p w14:paraId="530C8DB6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23A550B7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190BEA15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4EE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DC644" w14:textId="09305982" w:rsidR="00D27847" w:rsidRPr="00D2583C" w:rsidRDefault="002641A6">
            <w:pPr>
              <w:rPr>
                <w:rFonts w:ascii="Times New Roman" w:hAnsi="Times New Roman" w:cs="Times New Roman"/>
                <w:lang w:val="pl-PL"/>
              </w:rPr>
            </w:pPr>
            <w:r w:rsidRPr="002641A6">
              <w:rPr>
                <w:rFonts w:ascii="Times New Roman" w:hAnsi="Times New Roman" w:cs="Times New Roman"/>
                <w:lang w:val="pl-PL"/>
              </w:rPr>
              <w:t>12.6-7PIEL-D4.</w:t>
            </w:r>
            <w:r w:rsidR="00BE12A1">
              <w:rPr>
                <w:rFonts w:ascii="Times New Roman" w:hAnsi="Times New Roman" w:cs="Times New Roman"/>
                <w:lang w:val="pl-PL"/>
              </w:rPr>
              <w:t>6-TB</w:t>
            </w:r>
          </w:p>
        </w:tc>
      </w:tr>
      <w:tr w:rsidR="00D27847" w:rsidRPr="00D2583C" w14:paraId="7C58B0BE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1FF720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87C1C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A1E73E" w14:textId="1EE69204" w:rsidR="005B0979" w:rsidRPr="00BE12A1" w:rsidRDefault="00BB460F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Terapia bólu</w:t>
            </w:r>
            <w:r w:rsidR="005B0979" w:rsidRPr="00BE12A1">
              <w:rPr>
                <w:lang w:val="pl-PL"/>
              </w:rPr>
              <w:t xml:space="preserve"> </w:t>
            </w:r>
          </w:p>
          <w:p w14:paraId="43B7C6F6" w14:textId="0E7C695D" w:rsidR="002641A6" w:rsidRPr="00BE12A1" w:rsidRDefault="00925EE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5EEB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 xml:space="preserve">Pain therapy. </w:t>
            </w:r>
          </w:p>
        </w:tc>
      </w:tr>
      <w:tr w:rsidR="00D27847" w:rsidRPr="00D2583C" w14:paraId="050FF0AB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6002" w14:textId="77777777" w:rsidR="00D27847" w:rsidRPr="00BE12A1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17A7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1CF0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F907C8E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75072268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2D618CB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F34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E29B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3DC6888E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FE56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F3DE" w14:textId="77777777" w:rsidR="00D27847" w:rsidRPr="00D2583C" w:rsidRDefault="00E421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Stacjonarne/Ni</w:t>
            </w:r>
            <w:r w:rsidR="009A014B" w:rsidRPr="00D2583C">
              <w:rPr>
                <w:rFonts w:ascii="Times New Roman" w:hAnsi="Times New Roman" w:cs="Times New Roman"/>
                <w:lang w:val="pl-PL"/>
              </w:rPr>
              <w:t>estacjonarne</w:t>
            </w:r>
          </w:p>
        </w:tc>
      </w:tr>
      <w:tr w:rsidR="00D27847" w:rsidRPr="00D2583C" w14:paraId="0226E7D5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81A3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F9B9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06EF23A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7DA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DD50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BE12A1" w14:paraId="0E11FD4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6C2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D2C8" w14:textId="77777777" w:rsidR="00D27847" w:rsidRPr="00D2583C" w:rsidRDefault="00E42197" w:rsidP="00E421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n. med. Małgorzata Knap, mgr Paulina Jasek</w:t>
            </w:r>
          </w:p>
        </w:tc>
      </w:tr>
      <w:tr w:rsidR="00D27847" w:rsidRPr="00BE12A1" w14:paraId="54295D8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5BBC" w14:textId="77777777" w:rsidR="00D27847" w:rsidRPr="0002532B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2532B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02532B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02532B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332E" w14:textId="77777777" w:rsidR="00D27847" w:rsidRPr="00D2583C" w:rsidRDefault="0002532B">
            <w:pPr>
              <w:rPr>
                <w:rFonts w:ascii="Times New Roman" w:hAnsi="Times New Roman" w:cs="Times New Roman"/>
                <w:lang w:val="pl-PL"/>
              </w:rPr>
            </w:pPr>
            <w:r w:rsidRPr="0002532B">
              <w:rPr>
                <w:rFonts w:ascii="Times New Roman" w:hAnsi="Times New Roman" w:cs="Times New Roman"/>
                <w:lang w:val="pl-PL"/>
              </w:rPr>
              <w:t>malgorzata.knap@ujk.edu..pl</w:t>
            </w:r>
            <w:r w:rsidR="00070644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2532B">
              <w:rPr>
                <w:rFonts w:ascii="Times New Roman" w:hAnsi="Times New Roman" w:cs="Times New Roman"/>
                <w:lang w:val="pl-PL"/>
              </w:rPr>
              <w:t>paulina.jasek@ujk.edu.pl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51F5DA82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5FCC9E97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294E869A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003D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07E3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5B0979" w:rsidRPr="00BE12A1" w14:paraId="63D2B96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9471" w14:textId="77777777" w:rsidR="005B0979" w:rsidRPr="00D2583C" w:rsidRDefault="005B0979" w:rsidP="005B097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42197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E42197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42197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8C5E" w14:textId="2C5D4211" w:rsidR="005B0979" w:rsidRPr="00BE12A1" w:rsidRDefault="005B0979" w:rsidP="005B0979">
            <w:pPr>
              <w:rPr>
                <w:rFonts w:ascii="Times New Roman" w:hAnsi="Times New Roman" w:cs="Times New Roman"/>
                <w:lang w:val="pl-PL"/>
              </w:rPr>
            </w:pPr>
            <w:r w:rsidRPr="00BE12A1">
              <w:rPr>
                <w:rFonts w:ascii="Times New Roman" w:hAnsi="Times New Roman"/>
                <w:sz w:val="20"/>
                <w:szCs w:val="20"/>
                <w:lang w:val="pl-PL"/>
              </w:rPr>
              <w:t>Anatomiczne i fizjologiczne podstawy funkcjonowania organizmu ludzkiego. Anatomia i fizjologia centralnego i obwodowego UN. Zasady podawania leków, dawkowa</w:t>
            </w:r>
            <w:r w:rsidR="00BE12A1">
              <w:rPr>
                <w:rFonts w:ascii="Times New Roman" w:hAnsi="Times New Roman"/>
                <w:sz w:val="20"/>
                <w:szCs w:val="20"/>
                <w:lang w:val="pl-PL"/>
              </w:rPr>
              <w:t>n</w:t>
            </w:r>
            <w:r w:rsidRPr="00BE12A1">
              <w:rPr>
                <w:rFonts w:ascii="Times New Roman" w:hAnsi="Times New Roman"/>
                <w:sz w:val="20"/>
                <w:szCs w:val="20"/>
                <w:lang w:val="pl-PL"/>
              </w:rPr>
              <w:t>ie, działania niepożądane substancji czynnych.</w:t>
            </w:r>
          </w:p>
        </w:tc>
      </w:tr>
    </w:tbl>
    <w:p w14:paraId="261F9AA8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57CEAA3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BE12A1" w14:paraId="637E773A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422D4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CEFFBD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C96E" w14:textId="35C9B175" w:rsidR="00D27847" w:rsidRPr="00EB0D8E" w:rsidRDefault="00302BC9" w:rsidP="00EB0D8E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EB0D8E">
              <w:rPr>
                <w:rFonts w:ascii="Times New Roman" w:hAnsi="Times New Roman" w:cs="Times New Roman"/>
                <w:spacing w:val="-1"/>
                <w:lang w:val="pl-PL"/>
              </w:rPr>
              <w:t>W</w:t>
            </w:r>
            <w:r w:rsidR="00124F18" w:rsidRPr="00EB0D8E">
              <w:rPr>
                <w:rFonts w:ascii="Times New Roman" w:hAnsi="Times New Roman" w:cs="Times New Roman"/>
                <w:spacing w:val="-1"/>
                <w:lang w:val="pl-PL"/>
              </w:rPr>
              <w:t>ykłady</w:t>
            </w:r>
            <w:r w:rsidR="00BE12A1">
              <w:rPr>
                <w:rFonts w:ascii="Times New Roman" w:hAnsi="Times New Roman" w:cs="Times New Roman"/>
                <w:spacing w:val="-1"/>
                <w:lang w:val="pl-PL"/>
              </w:rPr>
              <w:t xml:space="preserve">, </w:t>
            </w:r>
            <w:r w:rsidR="002641A6" w:rsidRPr="00EB0D8E">
              <w:rPr>
                <w:rFonts w:ascii="Times New Roman" w:hAnsi="Times New Roman" w:cs="Times New Roman"/>
                <w:spacing w:val="-1"/>
                <w:lang w:val="pl-PL"/>
              </w:rPr>
              <w:t>ćwiczenia</w:t>
            </w:r>
            <w:r w:rsidRPr="00EB0D8E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</w:p>
          <w:p w14:paraId="0B7D5DA7" w14:textId="3F95798B" w:rsidR="00EB0D8E" w:rsidRPr="00070644" w:rsidRDefault="00EB0D8E" w:rsidP="00EB0D8E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</w:p>
        </w:tc>
      </w:tr>
      <w:tr w:rsidR="00D27847" w:rsidRPr="00BE12A1" w14:paraId="129B7F50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B0E8A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DB114E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E315" w14:textId="77777777" w:rsidR="00D27847" w:rsidRPr="00302BC9" w:rsidRDefault="00302BC9" w:rsidP="00302BC9">
            <w:pPr>
              <w:rPr>
                <w:rFonts w:ascii="Times New Roman" w:hAnsi="Times New Roman" w:cs="Times New Roman"/>
                <w:lang w:val="pl-PL"/>
              </w:rPr>
            </w:pPr>
            <w:r w:rsidRPr="00BE12A1">
              <w:rPr>
                <w:rFonts w:ascii="Times New Roman" w:hAnsi="Times New Roman" w:cs="Times New Roman"/>
                <w:lang w:val="pl-PL"/>
              </w:rPr>
              <w:t>Zajęcia w pomieszczeniach dydaktycznych Collegium Medicum UJK</w:t>
            </w:r>
          </w:p>
        </w:tc>
      </w:tr>
      <w:tr w:rsidR="00D27847" w:rsidRPr="00BE12A1" w14:paraId="0D42031A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6FDC0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57F831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43F1" w14:textId="321F1EC5" w:rsidR="00302BC9" w:rsidRPr="00BE12A1" w:rsidRDefault="00925EEB" w:rsidP="00302BC9">
            <w:pPr>
              <w:rPr>
                <w:rFonts w:ascii="Times New Roman" w:hAnsi="Times New Roman" w:cs="Times New Roman"/>
                <w:szCs w:val="18"/>
                <w:lang w:val="pl-PL"/>
              </w:rPr>
            </w:pPr>
            <w:r w:rsidRPr="00BE12A1">
              <w:rPr>
                <w:rFonts w:ascii="Times New Roman" w:hAnsi="Times New Roman" w:cs="Times New Roman"/>
                <w:szCs w:val="18"/>
                <w:lang w:val="pl-PL"/>
              </w:rPr>
              <w:t>zaliczenie z oceną</w:t>
            </w:r>
          </w:p>
          <w:p w14:paraId="37107414" w14:textId="6464B0BF" w:rsidR="00D27847" w:rsidRPr="00302BC9" w:rsidRDefault="00D27847" w:rsidP="00302BC9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D27847" w:rsidRPr="00BE12A1" w14:paraId="1CA20385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7DBC23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A74D53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55A" w14:textId="77777777" w:rsidR="00302BC9" w:rsidRPr="00302BC9" w:rsidRDefault="00302BC9" w:rsidP="00302BC9">
            <w:pPr>
              <w:pStyle w:val="NormalnyWeb"/>
              <w:spacing w:before="0" w:beforeAutospacing="0" w:after="0" w:afterAutospacing="0"/>
              <w:rPr>
                <w:sz w:val="22"/>
                <w:szCs w:val="18"/>
              </w:rPr>
            </w:pPr>
            <w:r w:rsidRPr="00302BC9">
              <w:rPr>
                <w:sz w:val="22"/>
                <w:szCs w:val="18"/>
              </w:rPr>
              <w:t>Wykład – wykład informacyjny</w:t>
            </w:r>
          </w:p>
          <w:p w14:paraId="4B2D1C43" w14:textId="74A90C92" w:rsidR="00D27847" w:rsidRPr="00D2583C" w:rsidRDefault="00302BC9">
            <w:pPr>
              <w:rPr>
                <w:rFonts w:ascii="Times New Roman" w:hAnsi="Times New Roman" w:cs="Times New Roman"/>
                <w:lang w:val="pl-PL"/>
              </w:rPr>
            </w:pPr>
            <w:r w:rsidRPr="00BE12A1">
              <w:rPr>
                <w:rFonts w:ascii="Times New Roman" w:hAnsi="Times New Roman" w:cs="Times New Roman"/>
                <w:szCs w:val="18"/>
                <w:lang w:val="pl-PL"/>
              </w:rPr>
              <w:t>Ćwiczenia – praca w grupach, dyskusja, praca indywidualna, burza mózgów, analiza indywidualnego przypadku.</w:t>
            </w:r>
          </w:p>
        </w:tc>
      </w:tr>
      <w:tr w:rsidR="00D27847" w:rsidRPr="00D2583C" w14:paraId="73FF22A2" w14:textId="77777777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E6DBC3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22DB4F79" w14:textId="77777777"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8A3B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D8E4" w14:textId="77777777" w:rsidR="00D27847" w:rsidRPr="00070644" w:rsidRDefault="00070644" w:rsidP="00070644">
            <w:pPr>
              <w:pStyle w:val="Akapitzlis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070644">
              <w:rPr>
                <w:rFonts w:ascii="Times New Roman" w:hAnsi="Times New Roman" w:cs="Times New Roman"/>
                <w:lang w:val="pl-PL"/>
              </w:rPr>
              <w:t xml:space="preserve">Misiołek H, Zajączkowska R, Woroń J. i wsp. </w:t>
            </w:r>
            <w:r w:rsidRPr="00070644">
              <w:rPr>
                <w:rFonts w:ascii="Times New Roman" w:hAnsi="Times New Roman" w:cs="Times New Roman"/>
                <w:bCs/>
                <w:lang w:val="pl-PL"/>
              </w:rPr>
              <w:t>Postępowanie w bólu pooperacyjnym 2018.</w:t>
            </w:r>
          </w:p>
          <w:p w14:paraId="45088C67" w14:textId="77777777" w:rsidR="00070644" w:rsidRPr="00070644" w:rsidRDefault="00070644" w:rsidP="00F6243E">
            <w:pPr>
              <w:pStyle w:val="Akapitzlis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BE12A1">
              <w:rPr>
                <w:rFonts w:ascii="Times New Roman" w:hAnsi="Times New Roman" w:cs="Times New Roman"/>
              </w:rPr>
              <w:t xml:space="preserve">Larsen R. Anestezjologia Tom2. Elsevier Urban &amp; </w:t>
            </w:r>
            <w:r w:rsidR="00F6243E" w:rsidRPr="00BE12A1">
              <w:rPr>
                <w:rFonts w:ascii="Times New Roman" w:hAnsi="Times New Roman" w:cs="Times New Roman"/>
              </w:rPr>
              <w:t>P</w:t>
            </w:r>
            <w:r w:rsidRPr="00BE12A1">
              <w:rPr>
                <w:rFonts w:ascii="Times New Roman" w:hAnsi="Times New Roman" w:cs="Times New Roman"/>
              </w:rPr>
              <w:t>artner</w:t>
            </w:r>
            <w:r w:rsidR="00F6243E" w:rsidRPr="00BE12A1">
              <w:rPr>
                <w:rFonts w:ascii="Times New Roman" w:hAnsi="Times New Roman" w:cs="Times New Roman"/>
              </w:rPr>
              <w:t xml:space="preserve">. </w:t>
            </w:r>
            <w:r w:rsidR="00F6243E">
              <w:rPr>
                <w:rFonts w:ascii="Times New Roman" w:hAnsi="Times New Roman" w:cs="Times New Roman"/>
                <w:lang w:val="pl-PL"/>
              </w:rPr>
              <w:t>Wrocław 2013.</w:t>
            </w:r>
          </w:p>
        </w:tc>
      </w:tr>
      <w:tr w:rsidR="00D27847" w:rsidRPr="00BE12A1" w14:paraId="521B1595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DE08B2D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A480D98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6EAA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3F8E" w14:textId="77777777" w:rsidR="00070644" w:rsidRPr="00070644" w:rsidRDefault="00070644" w:rsidP="0007064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BE12A1">
              <w:rPr>
                <w:rFonts w:ascii="Times New Roman" w:hAnsi="Times New Roman" w:cs="Times New Roman"/>
              </w:rPr>
              <w:t xml:space="preserve">Diener H.Ch, Maier Ch. </w:t>
            </w:r>
            <w:r>
              <w:rPr>
                <w:rFonts w:ascii="Times New Roman" w:hAnsi="Times New Roman" w:cs="Times New Roman"/>
                <w:lang w:val="pl-PL"/>
              </w:rPr>
              <w:t>Leczenie bólu. Urban &amp; Partner. Wrocław 2005.</w:t>
            </w:r>
          </w:p>
        </w:tc>
      </w:tr>
    </w:tbl>
    <w:p w14:paraId="7417DDA7" w14:textId="77777777"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529F386B" w14:textId="77777777" w:rsidR="00D119A5" w:rsidRPr="00D2583C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41443850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BE12A1" w14:paraId="63D60461" w14:textId="77777777" w:rsidTr="00322DB0">
        <w:tc>
          <w:tcPr>
            <w:tcW w:w="10110" w:type="dxa"/>
          </w:tcPr>
          <w:p w14:paraId="71312DED" w14:textId="42C3C72F" w:rsidR="00322DB0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6BBD25DF" w14:textId="77777777" w:rsidR="00032035" w:rsidRPr="00D2583C" w:rsidRDefault="00032035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4F6B59" w14:textId="4EBF0694" w:rsidR="00322DB0" w:rsidRPr="00D2583C" w:rsidRDefault="00322DB0" w:rsidP="00BE12A1">
            <w:pPr>
              <w:pStyle w:val="Default"/>
              <w:rPr>
                <w:b/>
                <w:sz w:val="20"/>
              </w:rPr>
            </w:pPr>
            <w:r w:rsidRPr="00BB460F">
              <w:rPr>
                <w:b/>
                <w:i/>
                <w:sz w:val="20"/>
                <w:szCs w:val="20"/>
              </w:rPr>
              <w:t>C1.</w:t>
            </w:r>
            <w:r w:rsidR="00BE12A1">
              <w:rPr>
                <w:b/>
                <w:i/>
                <w:sz w:val="20"/>
                <w:szCs w:val="20"/>
              </w:rPr>
              <w:t xml:space="preserve">Student pozna  drogi przewodzenia bólu i czynniki modyfikujące odczucia bólowe </w:t>
            </w:r>
            <w:r w:rsidR="00BB460F" w:rsidRPr="00BB460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322DB0" w:rsidRPr="00BE12A1" w14:paraId="4B014352" w14:textId="77777777" w:rsidTr="00322DB0">
        <w:tc>
          <w:tcPr>
            <w:tcW w:w="10110" w:type="dxa"/>
          </w:tcPr>
          <w:p w14:paraId="2472EF48" w14:textId="77777777" w:rsidR="00322DB0" w:rsidRPr="00032035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035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0320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03203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032035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032035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032035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6852622A" w14:textId="77777777" w:rsidR="00322DB0" w:rsidRPr="00032035" w:rsidRDefault="00322DB0" w:rsidP="00322DB0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  <w:p w14:paraId="3B8CCA43" w14:textId="77777777" w:rsidR="00322DB0" w:rsidRPr="00032035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032035">
              <w:rPr>
                <w:rFonts w:cs="Times New Roman"/>
              </w:rPr>
              <w:t>Wykłady</w:t>
            </w:r>
          </w:p>
          <w:p w14:paraId="57F66A13" w14:textId="77777777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 xml:space="preserve">Definicja bólu oraz: mechanizmy nocycepcji, drogi przewodzenia bólu, czynniki modyfikujące odczuwanie bólu; </w:t>
            </w:r>
          </w:p>
          <w:p w14:paraId="2350398A" w14:textId="2DFA54A9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>Ból ostry związany z kategorią zabiegu operacyjnego, metody i narzędzia oceny bólu odczuwanego przez pacjenta;</w:t>
            </w:r>
          </w:p>
          <w:p w14:paraId="57BC266B" w14:textId="116C32FC" w:rsid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 xml:space="preserve">Zespoły bólu neuropatycznego; </w:t>
            </w:r>
          </w:p>
          <w:p w14:paraId="69144E00" w14:textId="5B3B8F61" w:rsidR="006C3DBA" w:rsidRPr="00BE12A1" w:rsidRDefault="00032035" w:rsidP="00BE12A1">
            <w:pPr>
              <w:pStyle w:val="Default"/>
              <w:ind w:left="722"/>
            </w:pPr>
            <w:r w:rsidRPr="00BE12A1">
              <w:t xml:space="preserve"> </w:t>
            </w:r>
          </w:p>
        </w:tc>
      </w:tr>
    </w:tbl>
    <w:p w14:paraId="0A807B28" w14:textId="77777777" w:rsidR="00322DB0" w:rsidRPr="00D2583C" w:rsidRDefault="00322DB0" w:rsidP="00322DB0">
      <w:pPr>
        <w:tabs>
          <w:tab w:val="left" w:pos="644"/>
        </w:tabs>
        <w:spacing w:before="10"/>
        <w:rPr>
          <w:rFonts w:ascii="Times New Roman" w:hAnsi="Times New Roman" w:cs="Times New Roman"/>
          <w:b/>
          <w:sz w:val="20"/>
          <w:lang w:val="pl-PL"/>
        </w:rPr>
      </w:pPr>
    </w:p>
    <w:p w14:paraId="7E016340" w14:textId="77777777" w:rsidR="00D27847" w:rsidRPr="00D2583C" w:rsidRDefault="00D27847" w:rsidP="00700F71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6499786" w14:textId="77777777" w:rsidR="00D27847" w:rsidRPr="00D2583C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0469A2B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F9516B9" w14:textId="77777777" w:rsidR="00D27847" w:rsidRPr="00D2583C" w:rsidRDefault="00124F18" w:rsidP="00322DB0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Przedmiotowe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efekty</w:t>
      </w:r>
      <w:r w:rsidRPr="00D2583C">
        <w:rPr>
          <w:rFonts w:cs="Times New Roman"/>
          <w:spacing w:val="-6"/>
          <w:lang w:val="pl-PL"/>
        </w:rPr>
        <w:t xml:space="preserve"> </w:t>
      </w:r>
      <w:r w:rsidRPr="00D2583C">
        <w:rPr>
          <w:rFonts w:cs="Times New Roman"/>
          <w:lang w:val="pl-PL"/>
        </w:rPr>
        <w:t>uczenia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się</w:t>
      </w:r>
    </w:p>
    <w:p w14:paraId="25958C67" w14:textId="77777777" w:rsidR="00D27847" w:rsidRPr="00D2583C" w:rsidRDefault="00D27847">
      <w:pPr>
        <w:rPr>
          <w:rFonts w:ascii="Times New Roman" w:hAnsi="Times New Roman" w:cs="Times New Roman"/>
          <w:lang w:val="pl-PL"/>
        </w:rPr>
        <w:sectPr w:rsidR="00D27847" w:rsidRPr="00D2583C"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14:paraId="7538130C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BE12A1" w14:paraId="7B13E6A9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33FA614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3BD30457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447E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070259D0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3C3158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B9F6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14346EC0" w14:textId="77777777" w:rsidTr="001A7993">
        <w:trPr>
          <w:trHeight w:hRule="exact" w:val="445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D6E2" w14:textId="77777777" w:rsidR="00D27847" w:rsidRPr="00D2583C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1A7993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1A7993" w:rsidRPr="001A7993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1A7993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D2583C" w14:paraId="0CEBCC08" w14:textId="77777777" w:rsidTr="00792549">
        <w:trPr>
          <w:trHeight w:hRule="exact" w:val="67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7CA3" w14:textId="5EEFF839" w:rsidR="00D27847" w:rsidRPr="00D2583C" w:rsidRDefault="00A001BC" w:rsidP="0079254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5E98" w14:textId="73BF8F86" w:rsidR="00D27847" w:rsidRPr="00D2583C" w:rsidRDefault="00964BC4" w:rsidP="0079254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Metody oceny bólu w różnych sytuacjach klinicznych i farmakologiczne oraz niefarmakologiczne </w:t>
            </w:r>
            <w:r w:rsidR="00A94E92">
              <w:rPr>
                <w:rFonts w:ascii="Times New Roman" w:hAnsi="Times New Roman" w:cs="Times New Roman"/>
                <w:lang w:val="pl-PL"/>
              </w:rPr>
              <w:t>metody jego leczenia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BDD7" w14:textId="35F27D73" w:rsidR="00D27847" w:rsidRPr="00A001BC" w:rsidRDefault="00A001B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92549">
              <w:rPr>
                <w:rFonts w:ascii="Times New Roman" w:hAnsi="Times New Roman" w:cs="Times New Roman"/>
                <w:lang w:val="pl-PL"/>
              </w:rPr>
              <w:t>PIEL2P_</w:t>
            </w:r>
            <w:r w:rsidRPr="00A001BC">
              <w:rPr>
                <w:rFonts w:ascii="Times New Roman" w:hAnsi="Times New Roman" w:cs="Times New Roman"/>
              </w:rPr>
              <w:t>W</w:t>
            </w:r>
            <w:r w:rsidR="00964BC4">
              <w:rPr>
                <w:rFonts w:ascii="Times New Roman" w:hAnsi="Times New Roman" w:cs="Times New Roman"/>
              </w:rPr>
              <w:t>73</w:t>
            </w:r>
            <w:r w:rsidRPr="00A001BC">
              <w:rPr>
                <w:rFonts w:ascii="Times New Roman" w:hAnsi="Times New Roman" w:cs="Times New Roman"/>
              </w:rPr>
              <w:t>.</w:t>
            </w:r>
          </w:p>
        </w:tc>
      </w:tr>
      <w:tr w:rsidR="00D27847" w:rsidRPr="00D2583C" w14:paraId="0E7FA8B6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8F71" w14:textId="77777777" w:rsidR="00D27847" w:rsidRPr="00D2583C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D2583C" w14:paraId="08DE1161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0C9B" w14:textId="77777777" w:rsidR="00D27847" w:rsidRPr="00D2583C" w:rsidRDefault="00124F18" w:rsidP="001A799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82E1" w14:textId="77777777" w:rsidR="00D27847" w:rsidRPr="00D2583C" w:rsidRDefault="001A7993" w:rsidP="001A799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1A7993">
              <w:rPr>
                <w:rFonts w:ascii="Times New Roman" w:hAnsi="Times New Roman" w:cs="Times New Roman"/>
                <w:lang w:val="pl-PL"/>
              </w:rPr>
              <w:t>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D326" w14:textId="77777777" w:rsidR="00D27847" w:rsidRPr="00D2583C" w:rsidRDefault="001A799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PIEL2P_K</w:t>
            </w:r>
            <w:r w:rsidRPr="001A7993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</w:tbl>
    <w:p w14:paraId="4A4D6F09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17A979F9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B906CB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4468292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BE12A1" w14:paraId="51C25598" w14:textId="77777777" w:rsidTr="001A7993">
        <w:tc>
          <w:tcPr>
            <w:tcW w:w="10132" w:type="dxa"/>
            <w:gridSpan w:val="22"/>
          </w:tcPr>
          <w:p w14:paraId="000BF94E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</w:p>
          <w:p w14:paraId="6667C5C7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361B5616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07F2AA7D" w14:textId="77777777" w:rsidTr="001A7993">
        <w:tc>
          <w:tcPr>
            <w:tcW w:w="1366" w:type="dxa"/>
            <w:vMerge w:val="restart"/>
            <w:vAlign w:val="center"/>
          </w:tcPr>
          <w:p w14:paraId="275A8CA0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57D198E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1EE3103D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BE12A1" w14:paraId="57030BDE" w14:textId="77777777" w:rsidTr="001A7993">
        <w:tc>
          <w:tcPr>
            <w:tcW w:w="1366" w:type="dxa"/>
            <w:vMerge/>
            <w:vAlign w:val="center"/>
          </w:tcPr>
          <w:p w14:paraId="038324FA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92E3AB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14:paraId="5D8EC17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48A1B7CB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7F14C959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5B7D5D08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7366E5E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14:paraId="4D8FB620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</w:p>
          <w:p w14:paraId="1D4ABB6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6DD8BEDA" w14:textId="77777777" w:rsidTr="001A7993">
        <w:tc>
          <w:tcPr>
            <w:tcW w:w="1366" w:type="dxa"/>
            <w:vMerge/>
            <w:vAlign w:val="center"/>
          </w:tcPr>
          <w:p w14:paraId="2AEB341E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1C3B2F0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2587E80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9DC144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B02BE3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346FB7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52A281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D512A8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7761F923" w14:textId="77777777" w:rsidTr="001A7993">
        <w:tc>
          <w:tcPr>
            <w:tcW w:w="1366" w:type="dxa"/>
            <w:vMerge/>
            <w:vAlign w:val="center"/>
          </w:tcPr>
          <w:p w14:paraId="2F1E942D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43275A3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57BDB27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23749D6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BC7634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B38024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6EBCC1D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5A6684E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2A05FD6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2D7C7B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6B167DA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8DEF09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BBFCB6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07EB41B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67455A9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6AB1C49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0CF143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63467F0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2283361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1EBEB2FA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14E4D127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29387EB7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5B0979" w:rsidRPr="00D2583C" w14:paraId="24C20B55" w14:textId="77777777" w:rsidTr="001A7993">
        <w:tc>
          <w:tcPr>
            <w:tcW w:w="1366" w:type="dxa"/>
            <w:vAlign w:val="center"/>
          </w:tcPr>
          <w:p w14:paraId="049F9893" w14:textId="4E56D221" w:rsidR="005B0979" w:rsidRPr="00D2583C" w:rsidRDefault="00A001BC" w:rsidP="005B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79ACDF65" w14:textId="77777777" w:rsidR="005B0979" w:rsidRPr="00C61D11" w:rsidRDefault="005B0979" w:rsidP="005B09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D11">
              <w:rPr>
                <w:rFonts w:ascii="Times New Roman" w:hAnsi="Times New Roman" w:cs="Times New Roman"/>
                <w:color w:val="FF0000"/>
              </w:rPr>
              <w:t>x</w:t>
            </w:r>
          </w:p>
        </w:tc>
        <w:tc>
          <w:tcPr>
            <w:tcW w:w="386" w:type="dxa"/>
            <w:vAlign w:val="center"/>
          </w:tcPr>
          <w:p w14:paraId="78031508" w14:textId="750E6CD5" w:rsidR="005B0979" w:rsidRPr="00C61D11" w:rsidRDefault="005B0979" w:rsidP="005B09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9" w:type="dxa"/>
            <w:vAlign w:val="center"/>
          </w:tcPr>
          <w:p w14:paraId="294AD11D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6450D18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214171B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7C721EE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D6D6701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915460B" w14:textId="0436F332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02CBBB6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F29F2EF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7598F0C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1D17921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C20C28D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FD473B7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467FAD0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40DD468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19A6143" w14:textId="4B1C81C8" w:rsidR="005B0979" w:rsidRPr="00C61D11" w:rsidRDefault="005B0979" w:rsidP="005B09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" w:type="dxa"/>
            <w:vAlign w:val="center"/>
          </w:tcPr>
          <w:p w14:paraId="4A922C1E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4B36093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08CD3E6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5A9F8FE" w14:textId="77777777" w:rsidR="005B0979" w:rsidRPr="00D2583C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1A2592" w14:textId="77777777" w:rsidR="00D27847" w:rsidRPr="001A7993" w:rsidRDefault="00D27847">
      <w:pPr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  <w:sectPr w:rsidR="00D27847" w:rsidRPr="001A7993">
          <w:pgSz w:w="11910" w:h="16840"/>
          <w:pgMar w:top="420" w:right="660" w:bottom="280" w:left="1160" w:header="708" w:footer="708" w:gutter="0"/>
          <w:cols w:space="708"/>
        </w:sectPr>
      </w:pPr>
    </w:p>
    <w:p w14:paraId="362035B2" w14:textId="77777777" w:rsidR="00D27847" w:rsidRPr="001A7993" w:rsidRDefault="00D27847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  <w:sectPr w:rsidR="00D27847" w:rsidRPr="001A7993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0CB8B79F" w14:textId="77777777" w:rsidR="00D27847" w:rsidRPr="001A7993" w:rsidRDefault="00124F18" w:rsidP="00421779">
      <w:pPr>
        <w:spacing w:before="102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</w:pPr>
      <w:r w:rsidRPr="001A7993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1A7993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1A7993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p w14:paraId="06B1705C" w14:textId="77777777" w:rsidR="00D27847" w:rsidRPr="001A7993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1A7993">
        <w:rPr>
          <w:rFonts w:ascii="Times New Roman" w:hAnsi="Times New Roman" w:cs="Times New Roman"/>
          <w:b/>
          <w:lang w:val="pl-PL"/>
        </w:rPr>
        <w:br w:type="column"/>
      </w:r>
    </w:p>
    <w:p w14:paraId="60302913" w14:textId="77777777" w:rsidR="00D27847" w:rsidRPr="00D2583C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979"/>
        <w:gridCol w:w="8010"/>
      </w:tblGrid>
      <w:tr w:rsidR="005B0979" w:rsidRPr="00BE12A1" w14:paraId="4AFB4E61" w14:textId="77777777" w:rsidTr="00E003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788" w14:textId="77777777" w:rsidR="005B0979" w:rsidRPr="006A2596" w:rsidRDefault="005B0979" w:rsidP="005B0979">
            <w:pPr>
              <w:widowControl/>
              <w:numPr>
                <w:ilvl w:val="1"/>
                <w:numId w:val="12"/>
              </w:numPr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bookmarkStart w:id="0" w:name="_Hlk52659312"/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lastRenderedPageBreak/>
              <w:t>Kryteria oceny stopnia osiągnięcia efektów uczenia się</w:t>
            </w:r>
          </w:p>
        </w:tc>
      </w:tr>
      <w:tr w:rsidR="005B0979" w:rsidRPr="006A2596" w14:paraId="0EA0BB64" w14:textId="77777777" w:rsidTr="00A94E9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E24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8D2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3D8A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5B0979" w:rsidRPr="00BE12A1" w14:paraId="45ADE946" w14:textId="77777777" w:rsidTr="00A94E9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1A027" w14:textId="77777777" w:rsidR="005B0979" w:rsidRPr="006A2596" w:rsidRDefault="005B0979" w:rsidP="00E0034C">
            <w:pPr>
              <w:widowControl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Wykład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(W)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2E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C4A5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 xml:space="preserve">61-68%. </w:t>
            </w:r>
            <w:r w:rsidRPr="006A259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 w:eastAsia="pl-PL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5B0979" w:rsidRPr="00BE12A1" w14:paraId="25068F54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FBAB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5C6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40ED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5B0979" w:rsidRPr="00BE12A1" w14:paraId="23B37570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4B15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5A2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B9C0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77-84%. Opanowanie treści programowych na poziomie podstawowym, odpowiedzi usystematyzowane, samodzielne.</w:t>
            </w:r>
          </w:p>
          <w:p w14:paraId="2DC2C2AF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Rozwiązywanie problemów w sytuacjach typowych/ uzyskanie punktów z zaliczenia pisemnego.</w:t>
            </w:r>
          </w:p>
        </w:tc>
      </w:tr>
      <w:tr w:rsidR="005B0979" w:rsidRPr="00BE12A1" w14:paraId="0D033229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1691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17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DC9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5B0979" w:rsidRPr="00BE12A1" w14:paraId="6D02E4C8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613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62C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55B6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5B0979" w:rsidRPr="00BE12A1" w14:paraId="3065B6AF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8289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1CB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F249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color w:val="FF0000"/>
                <w:sz w:val="20"/>
                <w:szCs w:val="20"/>
                <w:highlight w:val="yellow"/>
                <w:lang w:val="pl" w:eastAsia="pl-PL"/>
              </w:rPr>
            </w:pPr>
            <w:r w:rsidRPr="00BE12A1">
              <w:rPr>
                <w:rFonts w:ascii="Times New Roman" w:hAnsi="Times New Roman"/>
                <w:sz w:val="20"/>
                <w:szCs w:val="20"/>
                <w:lang w:val="pl-PL"/>
              </w:rPr>
              <w:t>77-84%. Opanowanie treści programowych na poziomie podstawowym, odpowiedzi usystematyzowane, samodzielne.</w:t>
            </w:r>
          </w:p>
        </w:tc>
      </w:tr>
      <w:tr w:rsidR="005B0979" w:rsidRPr="00BE12A1" w14:paraId="35E7A63F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1B16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7B9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57AF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BE12A1">
              <w:rPr>
                <w:rFonts w:ascii="Times New Roman" w:hAnsi="Times New Roman"/>
                <w:sz w:val="20"/>
                <w:szCs w:val="20"/>
                <w:lang w:val="pl-PL"/>
              </w:rPr>
              <w:t>Rozwiązywanie problemów w sytuacjach typowych/ uzyskanie punktów z zaliczenia pisemnego.</w:t>
            </w:r>
          </w:p>
        </w:tc>
      </w:tr>
      <w:tr w:rsidR="005B0979" w:rsidRPr="00BE12A1" w14:paraId="796AA617" w14:textId="77777777" w:rsidTr="00A94E9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847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A04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4D92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BE12A1">
              <w:rPr>
                <w:rFonts w:ascii="Times New Roman" w:hAnsi="Times New Roman"/>
                <w:sz w:val="20"/>
                <w:szCs w:val="20"/>
                <w:lang w:val="pl-PL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</w:p>
        </w:tc>
      </w:tr>
      <w:bookmarkEnd w:id="0"/>
    </w:tbl>
    <w:p w14:paraId="32A4ABD3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39A74C97" w14:textId="77777777" w:rsidTr="000B4269">
        <w:tc>
          <w:tcPr>
            <w:tcW w:w="6829" w:type="dxa"/>
            <w:vMerge w:val="restart"/>
          </w:tcPr>
          <w:p w14:paraId="72608308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7B8FD1BF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576E98BA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48E5F9A7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11D44EEC" w14:textId="77777777" w:rsidTr="000B4269">
        <w:tc>
          <w:tcPr>
            <w:tcW w:w="6829" w:type="dxa"/>
            <w:vMerge/>
          </w:tcPr>
          <w:p w14:paraId="62321D49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379A70F5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3AEC2F03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4482389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18E47C7E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1088AF90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66C3ED38" w14:textId="00CF9C6B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  <w:shd w:val="clear" w:color="auto" w:fill="D9D9D9"/>
          </w:tcPr>
          <w:p w14:paraId="0570693F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457EA" w:rsidRPr="00D2583C" w14:paraId="3F9A2BF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2C1636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60102862" w14:textId="07211A8A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66EA24FF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64ED4D3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895A11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3F509FBB" w14:textId="02641541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130C9643" w14:textId="2B93EEB1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E12A1" w14:paraId="757948C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EB77497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5F00C79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BF65DCD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E12A1" w14:paraId="773BA8E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8EADDAD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754723C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53401F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067A3C5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46CBC01F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11963836" w14:textId="1418645D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  <w:shd w:val="clear" w:color="auto" w:fill="DFDFDF"/>
          </w:tcPr>
          <w:p w14:paraId="4AF72604" w14:textId="70662C2C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3BD143B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A69F475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6DD3E2F9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74B76CAE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D2583C" w14:paraId="38B2DCF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61FFB6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73FD8206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5F7222EE" w14:textId="448D15EC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129DA1EC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0D343F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03E37E4E" w14:textId="06CF0DAB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9711774" w14:textId="738ED00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E12A1" w14:paraId="6756627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45999F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3C74CAFC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79C041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61CB6EA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80D37B7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2E1F4D4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01E5A3D9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4D5C614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4601C8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0633A2E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05FCC69E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16FEA83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6C0DD93B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6A539BDA" w14:textId="0483ACBB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14:paraId="248ED7EF" w14:textId="1E57975C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</w:tr>
      <w:tr w:rsidR="00923755" w:rsidRPr="00D2583C" w14:paraId="3530748C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42882F41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7D89B251" w14:textId="1A00CBB7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268AC83C" w14:textId="09069DC4" w:rsidR="008457EA" w:rsidRPr="00D2583C" w:rsidRDefault="00A94E92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  <w:bookmarkStart w:id="1" w:name="_GoBack"/>
            <w:bookmarkEnd w:id="1"/>
          </w:p>
        </w:tc>
      </w:tr>
    </w:tbl>
    <w:p w14:paraId="1EF3F507" w14:textId="77777777" w:rsidR="008457EA" w:rsidRPr="00D2583C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100BE30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311B3C7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92A9529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01A924C2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50F3D84E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35BDFA29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5432C352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3A7C051E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2DD320E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AD61AFA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42D5C52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DF87ACD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08BCEF5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E8F679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E85FCD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541E76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C561FD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F1096BB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A73680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86B14E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F0D065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1B9AC3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B11C8E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454FB7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B40E5B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3BA831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544C841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AC31B7D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A0254E3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767F776E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 w:rsidSect="004F2570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1ECE8" w14:textId="77777777" w:rsidR="00372D34" w:rsidRDefault="00372D34" w:rsidP="003509C2">
      <w:r>
        <w:separator/>
      </w:r>
    </w:p>
  </w:endnote>
  <w:endnote w:type="continuationSeparator" w:id="0">
    <w:p w14:paraId="4B13E69B" w14:textId="77777777" w:rsidR="00372D34" w:rsidRDefault="00372D34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DDD5" w14:textId="77777777" w:rsidR="00372D34" w:rsidRDefault="00372D34" w:rsidP="003509C2">
      <w:r>
        <w:separator/>
      </w:r>
    </w:p>
  </w:footnote>
  <w:footnote w:type="continuationSeparator" w:id="0">
    <w:p w14:paraId="44605CAF" w14:textId="77777777" w:rsidR="00372D34" w:rsidRDefault="00372D34" w:rsidP="0035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337"/>
    <w:multiLevelType w:val="hybridMultilevel"/>
    <w:tmpl w:val="C65A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CCB"/>
    <w:multiLevelType w:val="hybridMultilevel"/>
    <w:tmpl w:val="572E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B664211"/>
    <w:multiLevelType w:val="hybridMultilevel"/>
    <w:tmpl w:val="7868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239C3F22"/>
    <w:multiLevelType w:val="hybridMultilevel"/>
    <w:tmpl w:val="64A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126"/>
    <w:multiLevelType w:val="hybridMultilevel"/>
    <w:tmpl w:val="92D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1A43C8"/>
    <w:multiLevelType w:val="hybridMultilevel"/>
    <w:tmpl w:val="80E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E62DA"/>
    <w:multiLevelType w:val="hybridMultilevel"/>
    <w:tmpl w:val="22F0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1B2A"/>
    <w:multiLevelType w:val="hybridMultilevel"/>
    <w:tmpl w:val="52E22278"/>
    <w:lvl w:ilvl="0" w:tplc="C2F4B38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5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2532B"/>
    <w:rsid w:val="00032035"/>
    <w:rsid w:val="00036735"/>
    <w:rsid w:val="00070644"/>
    <w:rsid w:val="00076381"/>
    <w:rsid w:val="000975B7"/>
    <w:rsid w:val="000B4269"/>
    <w:rsid w:val="00124F18"/>
    <w:rsid w:val="001A7993"/>
    <w:rsid w:val="00204CA9"/>
    <w:rsid w:val="002641A6"/>
    <w:rsid w:val="002A6E6A"/>
    <w:rsid w:val="00302BC9"/>
    <w:rsid w:val="00322DB0"/>
    <w:rsid w:val="003509C2"/>
    <w:rsid w:val="00372D34"/>
    <w:rsid w:val="00392530"/>
    <w:rsid w:val="00421779"/>
    <w:rsid w:val="004F1767"/>
    <w:rsid w:val="004F2570"/>
    <w:rsid w:val="00506230"/>
    <w:rsid w:val="00517BC7"/>
    <w:rsid w:val="00553D6B"/>
    <w:rsid w:val="005B0979"/>
    <w:rsid w:val="006A28E5"/>
    <w:rsid w:val="006C3DBA"/>
    <w:rsid w:val="00700F71"/>
    <w:rsid w:val="00792549"/>
    <w:rsid w:val="00806550"/>
    <w:rsid w:val="008457EA"/>
    <w:rsid w:val="00857B5F"/>
    <w:rsid w:val="008C18E5"/>
    <w:rsid w:val="00901AA0"/>
    <w:rsid w:val="00923755"/>
    <w:rsid w:val="00925EEB"/>
    <w:rsid w:val="00964BC4"/>
    <w:rsid w:val="009734A8"/>
    <w:rsid w:val="009A014B"/>
    <w:rsid w:val="009C570B"/>
    <w:rsid w:val="00A001BC"/>
    <w:rsid w:val="00A94E92"/>
    <w:rsid w:val="00BB460F"/>
    <w:rsid w:val="00BE12A1"/>
    <w:rsid w:val="00C61D11"/>
    <w:rsid w:val="00CF4017"/>
    <w:rsid w:val="00CF74D7"/>
    <w:rsid w:val="00D119A5"/>
    <w:rsid w:val="00D2583C"/>
    <w:rsid w:val="00D27847"/>
    <w:rsid w:val="00D804AA"/>
    <w:rsid w:val="00D942AF"/>
    <w:rsid w:val="00E42197"/>
    <w:rsid w:val="00EB0D8E"/>
    <w:rsid w:val="00EC24BE"/>
    <w:rsid w:val="00ED57B1"/>
    <w:rsid w:val="00EE7952"/>
    <w:rsid w:val="00F6167B"/>
    <w:rsid w:val="00F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6A56"/>
  <w15:docId w15:val="{40E4B6EC-2AFA-449F-B849-5E3C785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F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2570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F2570"/>
  </w:style>
  <w:style w:type="paragraph" w:customStyle="1" w:styleId="TableParagraph">
    <w:name w:val="Table Paragraph"/>
    <w:basedOn w:val="Normalny"/>
    <w:uiPriority w:val="1"/>
    <w:qFormat/>
    <w:rsid w:val="004F2570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2532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02B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omylnaczcionkaakapitu"/>
    <w:rsid w:val="005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CC57-7223-4808-AFAF-88EE2239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Acer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12</cp:revision>
  <dcterms:created xsi:type="dcterms:W3CDTF">2020-05-21T19:01:00Z</dcterms:created>
  <dcterms:modified xsi:type="dcterms:W3CDTF">2020-10-07T20:38:00Z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