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="00F47B65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 w:rsidRPr="0037097E">
        <w:rPr>
          <w:rFonts w:ascii="Calibri" w:eastAsia="Calibri" w:hAnsi="Calibri" w:cs="Times New Roman"/>
          <w:b/>
          <w:color w:val="0070C0"/>
          <w:lang w:eastAsia="pl-PL"/>
        </w:rPr>
        <w:t>Rok akademicki 2019/20 (semestr  V)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Collegium Medicum</w:t>
      </w:r>
    </w:p>
    <w:p w:rsidR="0037097E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</w:t>
      </w:r>
      <w:r w:rsidRPr="0037097E">
        <w:rPr>
          <w:rFonts w:ascii="Calibri" w:eastAsia="Calibri" w:hAnsi="Calibri" w:cs="Times New Roman"/>
          <w:b/>
          <w:color w:val="0070C0"/>
        </w:rPr>
        <w:t xml:space="preserve"> </w:t>
      </w:r>
      <w:r w:rsidRPr="0037097E">
        <w:rPr>
          <w:rFonts w:ascii="Calibri" w:eastAsia="Calibri" w:hAnsi="Calibri" w:cs="Times New Roman"/>
          <w:b/>
          <w:bCs/>
          <w:color w:val="0070C0"/>
        </w:rPr>
        <w:t>25-317 Kielce</w:t>
      </w:r>
    </w:p>
    <w:p w:rsidR="00F47B65" w:rsidRPr="0037097E" w:rsidRDefault="00F47B65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0"/>
          <w:szCs w:val="20"/>
        </w:rPr>
      </w:pPr>
    </w:p>
    <w:p w:rsidR="0037097E" w:rsidRDefault="0037097E" w:rsidP="0037097E">
      <w:pPr>
        <w:spacing w:after="160" w:line="259" w:lineRule="auto"/>
        <w:rPr>
          <w:rFonts w:ascii="Calibri" w:eastAsia="Calibri" w:hAnsi="Calibri" w:cs="Times New Roman"/>
          <w:b/>
          <w:color w:val="00B050"/>
        </w:rPr>
      </w:pPr>
      <w:r w:rsidRPr="0037097E">
        <w:rPr>
          <w:rFonts w:ascii="Calibri" w:eastAsia="Calibri" w:hAnsi="Calibri" w:cs="Times New Roman"/>
          <w:b/>
        </w:rPr>
        <w:t>Przedmiot:</w:t>
      </w:r>
      <w:r w:rsidRPr="0037097E">
        <w:rPr>
          <w:rFonts w:ascii="Calibri" w:eastAsia="Calibri" w:hAnsi="Calibri" w:cs="Times New Roman"/>
        </w:rPr>
        <w:t xml:space="preserve"> </w:t>
      </w:r>
      <w:r w:rsidR="00DC2CEF" w:rsidRPr="00DC2CEF">
        <w:rPr>
          <w:rFonts w:ascii="Calibri" w:eastAsia="Calibri" w:hAnsi="Calibri" w:cs="Times New Roman"/>
          <w:b/>
          <w:color w:val="00B050"/>
        </w:rPr>
        <w:t>Patofizjologia</w:t>
      </w:r>
    </w:p>
    <w:p w:rsidR="00DC2CEF" w:rsidRPr="00DC2CEF" w:rsidRDefault="00DC2CEF" w:rsidP="00DC2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C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DC2C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 hab. prof. UJK Anna Polewczyk</w:t>
      </w:r>
      <w:r w:rsidRPr="00DC2C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dniach od </w:t>
      </w:r>
      <w:r w:rsidRPr="00DC2C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01-10-2019</w:t>
      </w:r>
      <w:r w:rsidRPr="00DC2C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DC2C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26-02-2020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775"/>
        <w:gridCol w:w="734"/>
        <w:gridCol w:w="733"/>
        <w:gridCol w:w="1702"/>
        <w:gridCol w:w="1509"/>
        <w:gridCol w:w="1619"/>
        <w:gridCol w:w="895"/>
      </w:tblGrid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05/11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WO_D_0/13b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19/11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21/11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WO_D_1/10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21/11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WO_D_1/10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22/11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WO_D_1/11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22/11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WO_D_1/11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26/11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WO_D_0/13b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29/11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WO_D_1/9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29/11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WO_D_1/9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29/11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WO_D_1/9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03/12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05/12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WO_D_2/13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05/12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WO_D_2/13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06/12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WO_D_1/10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06/12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WO_D_1/10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10/12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2537B4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WO_D_0/13b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13/12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2537B4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13/12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2537B4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DC2CEF" w:rsidRPr="00DC2CEF" w:rsidTr="00D43F8E">
        <w:tc>
          <w:tcPr>
            <w:tcW w:w="675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13/12</w:t>
            </w:r>
          </w:p>
        </w:tc>
        <w:tc>
          <w:tcPr>
            <w:tcW w:w="420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2537B4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DC2CEF" w:rsidRPr="00DC2CEF" w:rsidTr="00D43F8E">
        <w:tc>
          <w:tcPr>
            <w:tcW w:w="675" w:type="pct"/>
            <w:tcBorders>
              <w:bottom w:val="single" w:sz="12" w:space="0" w:color="000000"/>
            </w:tcBorders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13/12</w:t>
            </w:r>
          </w:p>
        </w:tc>
        <w:tc>
          <w:tcPr>
            <w:tcW w:w="420" w:type="pct"/>
            <w:tcBorders>
              <w:bottom w:val="single" w:sz="12" w:space="0" w:color="000000"/>
            </w:tcBorders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tcBorders>
              <w:bottom w:val="single" w:sz="12" w:space="0" w:color="000000"/>
            </w:tcBorders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398" w:type="pct"/>
            <w:tcBorders>
              <w:bottom w:val="single" w:sz="12" w:space="0" w:color="000000"/>
            </w:tcBorders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924" w:type="pct"/>
            <w:tcBorders>
              <w:bottom w:val="single" w:sz="12" w:space="0" w:color="000000"/>
            </w:tcBorders>
            <w:shd w:val="clear" w:color="auto" w:fill="auto"/>
          </w:tcPr>
          <w:p w:rsidR="00DC2CEF" w:rsidRPr="00DC2CEF" w:rsidRDefault="002537B4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819" w:type="pct"/>
            <w:tcBorders>
              <w:bottom w:val="single" w:sz="12" w:space="0" w:color="000000"/>
            </w:tcBorders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tcBorders>
              <w:bottom w:val="single" w:sz="12" w:space="0" w:color="000000"/>
            </w:tcBorders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tcBorders>
              <w:bottom w:val="single" w:sz="12" w:space="0" w:color="000000"/>
            </w:tcBorders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</w:tbl>
    <w:p w:rsidR="00DC2CEF" w:rsidRPr="00DC2CEF" w:rsidRDefault="00DC2CEF" w:rsidP="00DC2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CEF" w:rsidRPr="00DC2CEF" w:rsidRDefault="00DC2CEF" w:rsidP="00DC2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C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DC2C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lek. Małgorzata </w:t>
      </w:r>
      <w:proofErr w:type="spellStart"/>
      <w:r w:rsidRPr="00DC2C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Baljon</w:t>
      </w:r>
      <w:proofErr w:type="spellEnd"/>
      <w:r w:rsidRPr="00DC2C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dniach od </w:t>
      </w:r>
      <w:r w:rsidRPr="00DC2C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01-10-2019</w:t>
      </w:r>
      <w:r w:rsidRPr="00DC2C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DC2C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26-02-2020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776"/>
        <w:gridCol w:w="733"/>
        <w:gridCol w:w="733"/>
        <w:gridCol w:w="1702"/>
        <w:gridCol w:w="1509"/>
        <w:gridCol w:w="1619"/>
        <w:gridCol w:w="894"/>
      </w:tblGrid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03/12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04/12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05/12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WO_D_0/12b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09/12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8118ED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09/12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8118ED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WO_D_0/13b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19/12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6B6AA0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WO_D_1/9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20/12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6B6AA0" w:rsidP="006B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0/8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09/01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CB0B5E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0/5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09/01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CB0B5E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0/5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10/01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CB0B5E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0/5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10/01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CB0B5E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0/5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13/01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0/5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DC2CEF" w:rsidRPr="00DC2CEF" w:rsidTr="001468F7">
        <w:tc>
          <w:tcPr>
            <w:tcW w:w="67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13/01</w:t>
            </w:r>
          </w:p>
        </w:tc>
        <w:tc>
          <w:tcPr>
            <w:tcW w:w="421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398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924" w:type="pct"/>
            <w:shd w:val="clear" w:color="auto" w:fill="auto"/>
          </w:tcPr>
          <w:p w:rsidR="00DC2CEF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0/5</w:t>
            </w:r>
          </w:p>
        </w:tc>
        <w:tc>
          <w:tcPr>
            <w:tcW w:w="81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DC2CEF" w:rsidRPr="00DC2CEF" w:rsidRDefault="00DC2CE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1468F7" w:rsidRPr="00DC2CEF" w:rsidTr="001468F7">
        <w:tc>
          <w:tcPr>
            <w:tcW w:w="676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14/01</w:t>
            </w:r>
          </w:p>
        </w:tc>
        <w:tc>
          <w:tcPr>
            <w:tcW w:w="421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98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924" w:type="pct"/>
            <w:shd w:val="clear" w:color="auto" w:fill="auto"/>
          </w:tcPr>
          <w:p w:rsidR="001468F7" w:rsidRPr="00DC2CEF" w:rsidRDefault="001468F7" w:rsidP="0084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WO_D_2/14</w:t>
            </w:r>
          </w:p>
        </w:tc>
        <w:tc>
          <w:tcPr>
            <w:tcW w:w="819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1468F7" w:rsidRPr="00DC2CEF" w:rsidTr="001468F7">
        <w:tc>
          <w:tcPr>
            <w:tcW w:w="676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14/01</w:t>
            </w:r>
          </w:p>
        </w:tc>
        <w:tc>
          <w:tcPr>
            <w:tcW w:w="421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398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924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WO_D_2/14</w:t>
            </w:r>
          </w:p>
        </w:tc>
        <w:tc>
          <w:tcPr>
            <w:tcW w:w="819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1468F7" w:rsidRPr="00DC2CEF" w:rsidTr="001468F7">
        <w:tc>
          <w:tcPr>
            <w:tcW w:w="676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17/01</w:t>
            </w:r>
          </w:p>
        </w:tc>
        <w:tc>
          <w:tcPr>
            <w:tcW w:w="421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98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924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0/5</w:t>
            </w:r>
          </w:p>
        </w:tc>
        <w:tc>
          <w:tcPr>
            <w:tcW w:w="819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1468F7" w:rsidRPr="00DC2CEF" w:rsidTr="001468F7">
        <w:tc>
          <w:tcPr>
            <w:tcW w:w="676" w:type="pct"/>
            <w:tcBorders>
              <w:bottom w:val="single" w:sz="12" w:space="0" w:color="000000"/>
            </w:tcBorders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17/01</w:t>
            </w:r>
          </w:p>
        </w:tc>
        <w:tc>
          <w:tcPr>
            <w:tcW w:w="421" w:type="pct"/>
            <w:tcBorders>
              <w:bottom w:val="single" w:sz="12" w:space="0" w:color="000000"/>
            </w:tcBorders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98" w:type="pct"/>
            <w:tcBorders>
              <w:bottom w:val="single" w:sz="12" w:space="0" w:color="000000"/>
            </w:tcBorders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398" w:type="pct"/>
            <w:tcBorders>
              <w:bottom w:val="single" w:sz="12" w:space="0" w:color="000000"/>
            </w:tcBorders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924" w:type="pct"/>
            <w:tcBorders>
              <w:bottom w:val="single" w:sz="12" w:space="0" w:color="000000"/>
            </w:tcBorders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0/5</w:t>
            </w:r>
            <w:bookmarkStart w:id="0" w:name="_GoBack"/>
            <w:bookmarkEnd w:id="0"/>
          </w:p>
        </w:tc>
        <w:tc>
          <w:tcPr>
            <w:tcW w:w="819" w:type="pct"/>
            <w:tcBorders>
              <w:bottom w:val="single" w:sz="12" w:space="0" w:color="000000"/>
            </w:tcBorders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879" w:type="pct"/>
            <w:tcBorders>
              <w:bottom w:val="single" w:sz="12" w:space="0" w:color="000000"/>
            </w:tcBorders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86" w:type="pct"/>
            <w:tcBorders>
              <w:bottom w:val="single" w:sz="12" w:space="0" w:color="000000"/>
            </w:tcBorders>
            <w:shd w:val="clear" w:color="auto" w:fill="auto"/>
          </w:tcPr>
          <w:p w:rsidR="001468F7" w:rsidRPr="00DC2CEF" w:rsidRDefault="001468F7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D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</w:tbl>
    <w:p w:rsidR="00DC2CEF" w:rsidRDefault="00DC2CEF" w:rsidP="0037097E">
      <w:pPr>
        <w:spacing w:after="160" w:line="259" w:lineRule="auto"/>
        <w:rPr>
          <w:rFonts w:ascii="Calibri" w:eastAsia="Calibri" w:hAnsi="Calibri" w:cs="Times New Roman"/>
          <w:b/>
          <w:color w:val="00B050"/>
        </w:rPr>
      </w:pPr>
    </w:p>
    <w:p w:rsidR="00DC2CEF" w:rsidRDefault="00DC2CEF" w:rsidP="0037097E">
      <w:pPr>
        <w:spacing w:after="160" w:line="259" w:lineRule="auto"/>
        <w:rPr>
          <w:rFonts w:ascii="Calibri" w:eastAsia="Calibri" w:hAnsi="Calibri" w:cs="Times New Roman"/>
          <w:b/>
          <w:color w:val="00B050"/>
        </w:rPr>
      </w:pPr>
    </w:p>
    <w:p w:rsidR="0037097E" w:rsidRPr="0037097E" w:rsidRDefault="0037097E" w:rsidP="00F47B6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37097E" w:rsidRPr="0037097E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DC2CEF">
        <w:rPr>
          <w:rFonts w:ascii="Calibri" w:eastAsia="Calibri" w:hAnsi="Calibri" w:cs="Times New Roman"/>
          <w:b/>
          <w:i/>
          <w:sz w:val="20"/>
          <w:szCs w:val="20"/>
        </w:rPr>
        <w:t>Patofizjologia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</w:t>
      </w:r>
      <w:proofErr w:type="spellStart"/>
      <w:r w:rsidRPr="0037097E">
        <w:rPr>
          <w:rFonts w:ascii="Calibri" w:eastAsia="Calibri" w:hAnsi="Calibri" w:cs="Times New Roman"/>
          <w:sz w:val="20"/>
          <w:szCs w:val="20"/>
        </w:rPr>
        <w:t>learnig</w:t>
      </w:r>
      <w:proofErr w:type="spellEnd"/>
      <w:r w:rsidRPr="0037097E">
        <w:rPr>
          <w:rFonts w:ascii="Calibri" w:eastAsia="Calibri" w:hAnsi="Calibri" w:cs="Times New Roman"/>
          <w:sz w:val="20"/>
          <w:szCs w:val="20"/>
        </w:rPr>
        <w:t>, zostaną udostępnione: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a. Materiały dydaktyczne w okresie od </w:t>
      </w:r>
      <w:r w:rsidR="00790418">
        <w:rPr>
          <w:rFonts w:ascii="Calibri" w:eastAsia="Calibri" w:hAnsi="Calibri" w:cs="Times New Roman"/>
          <w:sz w:val="20"/>
          <w:szCs w:val="20"/>
        </w:rPr>
        <w:t>0</w:t>
      </w:r>
      <w:r w:rsidR="00C73FE9">
        <w:rPr>
          <w:rFonts w:ascii="Calibri" w:eastAsia="Calibri" w:hAnsi="Calibri" w:cs="Times New Roman"/>
          <w:sz w:val="20"/>
          <w:szCs w:val="20"/>
        </w:rPr>
        <w:t>8.01.2020 do 21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.01.2020; </w:t>
      </w:r>
    </w:p>
    <w:p w:rsidR="0037097E" w:rsidRPr="00C73FE9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C73FE9">
        <w:rPr>
          <w:rFonts w:ascii="Calibri" w:eastAsia="Calibri" w:hAnsi="Calibri" w:cs="Times New Roman"/>
          <w:sz w:val="20"/>
          <w:szCs w:val="20"/>
        </w:rPr>
        <w:t>b. Test spra</w:t>
      </w:r>
      <w:r w:rsidR="00C73FE9">
        <w:rPr>
          <w:rFonts w:ascii="Calibri" w:eastAsia="Calibri" w:hAnsi="Calibri" w:cs="Times New Roman"/>
          <w:sz w:val="20"/>
          <w:szCs w:val="20"/>
        </w:rPr>
        <w:t>wdzający dnia: 24.01.2020 roku</w:t>
      </w:r>
      <w:r w:rsidR="00790418" w:rsidRPr="00C73FE9">
        <w:rPr>
          <w:rFonts w:ascii="Calibri" w:eastAsia="Calibri" w:hAnsi="Calibri" w:cs="Times New Roman"/>
          <w:sz w:val="20"/>
          <w:szCs w:val="20"/>
        </w:rPr>
        <w:t xml:space="preserve">, </w:t>
      </w:r>
      <w:r w:rsidRPr="00C73FE9">
        <w:rPr>
          <w:rFonts w:ascii="Calibri" w:eastAsia="Calibri" w:hAnsi="Calibri" w:cs="Times New Roman"/>
          <w:sz w:val="20"/>
          <w:szCs w:val="20"/>
        </w:rPr>
        <w:t>godz</w:t>
      </w:r>
      <w:r w:rsidR="00790418" w:rsidRPr="00C73FE9">
        <w:rPr>
          <w:rFonts w:ascii="Calibri" w:eastAsia="Calibri" w:hAnsi="Calibri" w:cs="Times New Roman"/>
          <w:sz w:val="20"/>
          <w:szCs w:val="20"/>
        </w:rPr>
        <w:t>.</w:t>
      </w:r>
      <w:r w:rsidR="00C73FE9">
        <w:rPr>
          <w:rFonts w:ascii="Calibri" w:eastAsia="Calibri" w:hAnsi="Calibri" w:cs="Times New Roman"/>
          <w:sz w:val="20"/>
          <w:szCs w:val="20"/>
        </w:rPr>
        <w:t xml:space="preserve"> – zostanie podana 8.01.2020 r</w:t>
      </w:r>
      <w:r w:rsidR="00F56E36">
        <w:rPr>
          <w:rFonts w:ascii="Calibri" w:eastAsia="Calibri" w:hAnsi="Calibri" w:cs="Times New Roman"/>
          <w:sz w:val="20"/>
          <w:szCs w:val="20"/>
        </w:rPr>
        <w:t>o</w:t>
      </w:r>
      <w:r w:rsidR="00C73FE9">
        <w:rPr>
          <w:rFonts w:ascii="Calibri" w:eastAsia="Calibri" w:hAnsi="Calibri" w:cs="Times New Roman"/>
          <w:sz w:val="20"/>
          <w:szCs w:val="20"/>
        </w:rPr>
        <w:t>ku</w:t>
      </w:r>
    </w:p>
    <w:p w:rsid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37097E" w:rsidRP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 w:rsidR="00790418">
        <w:rPr>
          <w:rFonts w:ascii="Calibri" w:eastAsia="Calibri" w:hAnsi="Calibri" w:cs="Times New Roman"/>
          <w:sz w:val="20"/>
          <w:szCs w:val="20"/>
        </w:rPr>
        <w:t>wraz z n</w:t>
      </w:r>
      <w:r w:rsidR="00790418">
        <w:rPr>
          <w:rFonts w:ascii="Calibri" w:eastAsia="Calibri" w:hAnsi="Calibri" w:cs="Times New Roman"/>
          <w:bCs/>
          <w:sz w:val="20"/>
          <w:szCs w:val="20"/>
        </w:rPr>
        <w:t>umerami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sal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 w:rsidR="00865838">
        <w:rPr>
          <w:rFonts w:ascii="Calibri" w:eastAsia="Calibri" w:hAnsi="Calibri" w:cs="Times New Roman"/>
          <w:bCs/>
          <w:sz w:val="20"/>
          <w:szCs w:val="20"/>
        </w:rPr>
        <w:br/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 w:rsidR="00865838">
        <w:rPr>
          <w:rFonts w:ascii="Calibri" w:eastAsia="Calibri" w:hAnsi="Calibri" w:cs="Times New Roman"/>
          <w:bCs/>
          <w:sz w:val="20"/>
          <w:szCs w:val="20"/>
        </w:rPr>
        <w:t>,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 w:rsidR="00865838"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 w:rsidR="00865838"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 w:rsidR="00865838"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9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b. wydruku </w:t>
      </w:r>
      <w:r w:rsidR="00790418">
        <w:rPr>
          <w:rFonts w:ascii="Calibri" w:eastAsia="Calibri" w:hAnsi="Calibri" w:cs="Times New Roman"/>
          <w:sz w:val="20"/>
          <w:szCs w:val="20"/>
        </w:rPr>
        <w:t>do wglądu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 w:rsidR="00790418" w:rsidRPr="0037097E">
        <w:rPr>
          <w:rFonts w:ascii="Calibri" w:eastAsia="Calibri" w:hAnsi="Calibri" w:cs="Times New Roman"/>
          <w:b/>
          <w:bCs/>
          <w:color w:val="0070C0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Collegium Medicum Uniwersytetu Jana Kochanowskiego w Ki</w:t>
      </w:r>
      <w:r w:rsidR="00790418"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 w:rsidR="00F47B65"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 w:rsidR="00865838"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="00865838"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 w:rsidR="00865838">
        <w:rPr>
          <w:rFonts w:ascii="Calibri" w:eastAsia="Calibri" w:hAnsi="Calibri" w:cs="Times New Roman"/>
          <w:sz w:val="20"/>
          <w:szCs w:val="20"/>
        </w:rPr>
        <w:t>”.</w:t>
      </w:r>
    </w:p>
    <w:p w:rsidR="0037097E" w:rsidRPr="0037097E" w:rsidRDefault="0037097E" w:rsidP="0037097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442A66" w:rsidRPr="00675389" w:rsidRDefault="00442A66" w:rsidP="00675389"/>
    <w:sectPr w:rsidR="00442A66" w:rsidRPr="00675389" w:rsidSect="00790418">
      <w:headerReference w:type="default" r:id="rId10"/>
      <w:footerReference w:type="default" r:id="rId11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84" w:rsidRDefault="00C40284" w:rsidP="00DE05C3">
      <w:pPr>
        <w:spacing w:after="0" w:line="240" w:lineRule="auto"/>
      </w:pPr>
      <w:r>
        <w:separator/>
      </w:r>
    </w:p>
  </w:endnote>
  <w:endnote w:type="continuationSeparator" w:id="0">
    <w:p w:rsidR="00C40284" w:rsidRDefault="00C4028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65" w:rsidRDefault="00F47B6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2A5859" w:rsidRDefault="00F47B65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F47B65" w:rsidRPr="002A5859" w:rsidRDefault="00F47B65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B65" w:rsidRPr="0035403E" w:rsidRDefault="00F47B6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F47B65" w:rsidRPr="0035403E" w:rsidRDefault="00F47B6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84" w:rsidRDefault="00C40284" w:rsidP="00DE05C3">
      <w:pPr>
        <w:spacing w:after="0" w:line="240" w:lineRule="auto"/>
      </w:pPr>
      <w:r>
        <w:separator/>
      </w:r>
    </w:p>
  </w:footnote>
  <w:footnote w:type="continuationSeparator" w:id="0">
    <w:p w:rsidR="00C40284" w:rsidRDefault="00C4028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F47B65" w:rsidTr="00F47B65">
      <w:trPr>
        <w:trHeight w:val="846"/>
      </w:trPr>
      <w:tc>
        <w:tcPr>
          <w:tcW w:w="2212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97FB9C" wp14:editId="0A9C5882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F47B65" w:rsidRDefault="00F47B65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AFC2CA0" wp14:editId="2748AED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A688191" wp14:editId="063F5D23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E4C9CD" wp14:editId="2F1E9F41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7B65" w:rsidRDefault="00F47B65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395"/>
    <w:rsid w:val="00053F70"/>
    <w:rsid w:val="00076EE4"/>
    <w:rsid w:val="00096BE9"/>
    <w:rsid w:val="000A515B"/>
    <w:rsid w:val="000D500C"/>
    <w:rsid w:val="000E0300"/>
    <w:rsid w:val="0012094E"/>
    <w:rsid w:val="00142A8D"/>
    <w:rsid w:val="001468F7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1F6894"/>
    <w:rsid w:val="0021512E"/>
    <w:rsid w:val="00227222"/>
    <w:rsid w:val="002537B4"/>
    <w:rsid w:val="002964A0"/>
    <w:rsid w:val="0029761E"/>
    <w:rsid w:val="002A02B1"/>
    <w:rsid w:val="002A10CF"/>
    <w:rsid w:val="002A5859"/>
    <w:rsid w:val="002B5B54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097E"/>
    <w:rsid w:val="00376D34"/>
    <w:rsid w:val="00396BF9"/>
    <w:rsid w:val="003A1BC3"/>
    <w:rsid w:val="003B5DD0"/>
    <w:rsid w:val="003C4B19"/>
    <w:rsid w:val="003D63BA"/>
    <w:rsid w:val="003E2D3E"/>
    <w:rsid w:val="003E7FCB"/>
    <w:rsid w:val="00405AA0"/>
    <w:rsid w:val="004215B3"/>
    <w:rsid w:val="00442A66"/>
    <w:rsid w:val="004A15B4"/>
    <w:rsid w:val="004D1A78"/>
    <w:rsid w:val="004D619A"/>
    <w:rsid w:val="004E58DC"/>
    <w:rsid w:val="005066F3"/>
    <w:rsid w:val="00550F3C"/>
    <w:rsid w:val="005547ED"/>
    <w:rsid w:val="00587B74"/>
    <w:rsid w:val="005969CB"/>
    <w:rsid w:val="005A0279"/>
    <w:rsid w:val="005A4A39"/>
    <w:rsid w:val="005A65BB"/>
    <w:rsid w:val="005D2365"/>
    <w:rsid w:val="005D40DE"/>
    <w:rsid w:val="005E3886"/>
    <w:rsid w:val="005E493A"/>
    <w:rsid w:val="005F2E67"/>
    <w:rsid w:val="005F3B21"/>
    <w:rsid w:val="00616B0E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B6AA0"/>
    <w:rsid w:val="006C460D"/>
    <w:rsid w:val="006E43FB"/>
    <w:rsid w:val="006E5BC9"/>
    <w:rsid w:val="007054ED"/>
    <w:rsid w:val="0071190D"/>
    <w:rsid w:val="00712B70"/>
    <w:rsid w:val="00720F0C"/>
    <w:rsid w:val="00733066"/>
    <w:rsid w:val="00734AD5"/>
    <w:rsid w:val="00790418"/>
    <w:rsid w:val="007B729C"/>
    <w:rsid w:val="007C2F0F"/>
    <w:rsid w:val="007F2DD5"/>
    <w:rsid w:val="007F54D3"/>
    <w:rsid w:val="007F63E1"/>
    <w:rsid w:val="008118ED"/>
    <w:rsid w:val="008306C9"/>
    <w:rsid w:val="00844301"/>
    <w:rsid w:val="00847DD6"/>
    <w:rsid w:val="008547EF"/>
    <w:rsid w:val="00864BBC"/>
    <w:rsid w:val="00865838"/>
    <w:rsid w:val="00871326"/>
    <w:rsid w:val="008720F7"/>
    <w:rsid w:val="008A23F1"/>
    <w:rsid w:val="008A6161"/>
    <w:rsid w:val="008A7718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1554"/>
    <w:rsid w:val="009652BD"/>
    <w:rsid w:val="009657FD"/>
    <w:rsid w:val="00970F08"/>
    <w:rsid w:val="00976162"/>
    <w:rsid w:val="009A574E"/>
    <w:rsid w:val="009B5803"/>
    <w:rsid w:val="009B593E"/>
    <w:rsid w:val="009C2E04"/>
    <w:rsid w:val="009C4950"/>
    <w:rsid w:val="009D6123"/>
    <w:rsid w:val="009E49B4"/>
    <w:rsid w:val="009F112D"/>
    <w:rsid w:val="00A608BE"/>
    <w:rsid w:val="00A64DE2"/>
    <w:rsid w:val="00A7695D"/>
    <w:rsid w:val="00A8692E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33B2C"/>
    <w:rsid w:val="00B73CF8"/>
    <w:rsid w:val="00B909B7"/>
    <w:rsid w:val="00B92B22"/>
    <w:rsid w:val="00BA7300"/>
    <w:rsid w:val="00BF338A"/>
    <w:rsid w:val="00C01357"/>
    <w:rsid w:val="00C15877"/>
    <w:rsid w:val="00C2372E"/>
    <w:rsid w:val="00C40284"/>
    <w:rsid w:val="00C51428"/>
    <w:rsid w:val="00C52496"/>
    <w:rsid w:val="00C60113"/>
    <w:rsid w:val="00C62B6A"/>
    <w:rsid w:val="00C66D45"/>
    <w:rsid w:val="00C71C91"/>
    <w:rsid w:val="00C73FE9"/>
    <w:rsid w:val="00C82011"/>
    <w:rsid w:val="00CA1580"/>
    <w:rsid w:val="00CB053E"/>
    <w:rsid w:val="00CB0B5E"/>
    <w:rsid w:val="00CB6E65"/>
    <w:rsid w:val="00D11CE2"/>
    <w:rsid w:val="00D14DFC"/>
    <w:rsid w:val="00D51FA9"/>
    <w:rsid w:val="00D52803"/>
    <w:rsid w:val="00D66728"/>
    <w:rsid w:val="00D80489"/>
    <w:rsid w:val="00D80896"/>
    <w:rsid w:val="00D863F8"/>
    <w:rsid w:val="00D91111"/>
    <w:rsid w:val="00DB107C"/>
    <w:rsid w:val="00DC2CEF"/>
    <w:rsid w:val="00DE05C3"/>
    <w:rsid w:val="00DE149F"/>
    <w:rsid w:val="00DE5A82"/>
    <w:rsid w:val="00DF7734"/>
    <w:rsid w:val="00E11057"/>
    <w:rsid w:val="00E507C6"/>
    <w:rsid w:val="00E50B0D"/>
    <w:rsid w:val="00E62CAC"/>
    <w:rsid w:val="00E672CB"/>
    <w:rsid w:val="00E71C4B"/>
    <w:rsid w:val="00EA41FB"/>
    <w:rsid w:val="00EC2232"/>
    <w:rsid w:val="00EC6A19"/>
    <w:rsid w:val="00EC7E19"/>
    <w:rsid w:val="00EF7893"/>
    <w:rsid w:val="00F47B65"/>
    <w:rsid w:val="00F56E36"/>
    <w:rsid w:val="00F60DE5"/>
    <w:rsid w:val="00F9007E"/>
    <w:rsid w:val="00F978E2"/>
    <w:rsid w:val="00FC3355"/>
    <w:rsid w:val="00FF0843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linoz.ujk.edu.pl/kierunek-lekarsk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ACA3-A148-46A3-9778-F401A3BA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Kamila Nyk</cp:lastModifiedBy>
  <cp:revision>4</cp:revision>
  <dcterms:created xsi:type="dcterms:W3CDTF">2019-12-20T07:07:00Z</dcterms:created>
  <dcterms:modified xsi:type="dcterms:W3CDTF">2020-01-10T12:15:00Z</dcterms:modified>
</cp:coreProperties>
</file>