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BDD" w:rsidRDefault="00514BDD" w:rsidP="00514BDD">
      <w:pPr>
        <w:jc w:val="center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KARTA PRZEDMIOTU</w:t>
      </w:r>
    </w:p>
    <w:p w:rsidR="00514BDD" w:rsidRDefault="00514BDD" w:rsidP="00514BDD">
      <w:pPr>
        <w:jc w:val="center"/>
        <w:rPr>
          <w:b/>
          <w:color w:val="auto"/>
        </w:rPr>
      </w:pPr>
      <w:r>
        <w:rPr>
          <w:rFonts w:ascii="Arial" w:hAnsi="Arial" w:cs="Arial"/>
          <w:b/>
          <w:color w:val="auto"/>
        </w:rPr>
        <w:t>rok akademicki 2015,2016</w:t>
      </w:r>
    </w:p>
    <w:p w:rsidR="00514BDD" w:rsidRDefault="00514BDD" w:rsidP="00514BDD">
      <w:pPr>
        <w:jc w:val="center"/>
        <w:rPr>
          <w:rFonts w:ascii="Arial" w:hAnsi="Arial" w:cs="Arial"/>
          <w:b/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6"/>
        <w:gridCol w:w="1264"/>
        <w:gridCol w:w="5858"/>
      </w:tblGrid>
      <w:tr w:rsidR="00514BDD" w:rsidTr="003F11A1"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DD" w:rsidRDefault="00514BDD" w:rsidP="003F11A1">
            <w:pPr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Kod przedmiotu</w:t>
            </w:r>
          </w:p>
        </w:tc>
        <w:tc>
          <w:tcPr>
            <w:tcW w:w="7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14BDD" w:rsidRPr="0025450C" w:rsidRDefault="00514BDD" w:rsidP="003F11A1">
            <w:pPr>
              <w:jc w:val="center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auto"/>
                <w:sz w:val="20"/>
                <w:szCs w:val="20"/>
              </w:rPr>
              <w:t>16.1-7</w:t>
            </w:r>
            <w:r w:rsidRPr="0025450C">
              <w:rPr>
                <w:rFonts w:ascii="Arial" w:hAnsi="Arial" w:cs="Arial"/>
                <w:i/>
                <w:color w:val="auto"/>
                <w:sz w:val="20"/>
                <w:szCs w:val="20"/>
              </w:rPr>
              <w:t>WF-E2-PMB</w:t>
            </w:r>
          </w:p>
        </w:tc>
      </w:tr>
      <w:tr w:rsidR="00514BDD" w:rsidTr="003F11A1">
        <w:trPr>
          <w:cantSplit/>
        </w:trPr>
        <w:tc>
          <w:tcPr>
            <w:tcW w:w="2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DD" w:rsidRDefault="00514BDD" w:rsidP="003F11A1">
            <w:pPr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Nazwa przedmiotu w języku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DD" w:rsidRDefault="00514BDD" w:rsidP="003F11A1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DD" w:rsidRPr="005D03A9" w:rsidRDefault="00514BDD" w:rsidP="003F11A1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  <w:lang w:val="en-US"/>
              </w:rPr>
            </w:pPr>
            <w:proofErr w:type="spellStart"/>
            <w:r w:rsidRPr="005D03A9">
              <w:rPr>
                <w:rFonts w:ascii="Arial" w:hAnsi="Arial" w:cs="Arial"/>
                <w:i/>
                <w:color w:val="auto"/>
                <w:sz w:val="18"/>
                <w:szCs w:val="18"/>
                <w:lang w:val="en-US"/>
              </w:rPr>
              <w:t>Podstawy</w:t>
            </w:r>
            <w:proofErr w:type="spellEnd"/>
            <w:r w:rsidRPr="005D03A9">
              <w:rPr>
                <w:rFonts w:ascii="Arial" w:hAnsi="Arial" w:cs="Arial"/>
                <w:i/>
                <w:color w:val="auto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03A9">
              <w:rPr>
                <w:rFonts w:ascii="Arial" w:hAnsi="Arial" w:cs="Arial"/>
                <w:i/>
                <w:color w:val="auto"/>
                <w:sz w:val="18"/>
                <w:szCs w:val="18"/>
                <w:lang w:val="en-US"/>
              </w:rPr>
              <w:t>metodyki</w:t>
            </w:r>
            <w:proofErr w:type="spellEnd"/>
            <w:r w:rsidRPr="005D03A9">
              <w:rPr>
                <w:rFonts w:ascii="Arial" w:hAnsi="Arial" w:cs="Arial"/>
                <w:i/>
                <w:color w:val="auto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03A9">
              <w:rPr>
                <w:rFonts w:ascii="Arial" w:hAnsi="Arial" w:cs="Arial"/>
                <w:i/>
                <w:color w:val="auto"/>
                <w:sz w:val="18"/>
                <w:szCs w:val="18"/>
                <w:lang w:val="en-US"/>
              </w:rPr>
              <w:t>badań</w:t>
            </w:r>
            <w:proofErr w:type="spellEnd"/>
          </w:p>
          <w:p w:rsidR="00514BDD" w:rsidRDefault="00514BDD" w:rsidP="003F11A1">
            <w:pPr>
              <w:jc w:val="center"/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i/>
                <w:color w:val="auto"/>
                <w:sz w:val="18"/>
                <w:szCs w:val="18"/>
                <w:lang w:val="en-US"/>
              </w:rPr>
              <w:t>Fundamentals of research methodology</w:t>
            </w:r>
          </w:p>
        </w:tc>
      </w:tr>
      <w:tr w:rsidR="00514BDD" w:rsidTr="003F11A1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BDD" w:rsidRDefault="00514BDD" w:rsidP="003F11A1">
            <w:pPr>
              <w:rPr>
                <w:rFonts w:ascii="Arial" w:hAnsi="Arial" w:cs="Arial"/>
                <w:b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DD" w:rsidRDefault="00514BDD" w:rsidP="003F11A1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BDD" w:rsidRDefault="00514BDD" w:rsidP="003F11A1">
            <w:pPr>
              <w:rPr>
                <w:rFonts w:ascii="Arial" w:hAnsi="Arial" w:cs="Arial"/>
                <w:b/>
                <w:i/>
                <w:color w:val="auto"/>
                <w:sz w:val="16"/>
                <w:szCs w:val="16"/>
              </w:rPr>
            </w:pPr>
          </w:p>
        </w:tc>
      </w:tr>
    </w:tbl>
    <w:p w:rsidR="00514BDD" w:rsidRDefault="00514BDD" w:rsidP="00514BDD">
      <w:pPr>
        <w:rPr>
          <w:rFonts w:ascii="Arial" w:hAnsi="Arial" w:cs="Arial"/>
          <w:b/>
          <w:color w:val="auto"/>
          <w:sz w:val="10"/>
          <w:szCs w:val="10"/>
        </w:rPr>
      </w:pPr>
    </w:p>
    <w:p w:rsidR="00514BDD" w:rsidRDefault="00514BDD" w:rsidP="00514BDD">
      <w:pPr>
        <w:numPr>
          <w:ilvl w:val="0"/>
          <w:numId w:val="1"/>
        </w:numPr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3"/>
        <w:gridCol w:w="4845"/>
      </w:tblGrid>
      <w:tr w:rsidR="00514BDD" w:rsidTr="003F11A1"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DD" w:rsidRDefault="00514BDD" w:rsidP="003F11A1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DD" w:rsidRDefault="00514BDD" w:rsidP="003F11A1">
            <w:pPr>
              <w:rPr>
                <w:rFonts w:ascii="Arial" w:hAnsi="Arial" w:cs="Arial"/>
                <w:b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Wychowanie F</w:t>
            </w: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izyczne</w:t>
            </w:r>
          </w:p>
        </w:tc>
      </w:tr>
      <w:tr w:rsidR="00514BDD" w:rsidTr="003F11A1"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DD" w:rsidRDefault="00514BDD" w:rsidP="003F11A1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DD" w:rsidRDefault="00514BDD" w:rsidP="003F11A1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studia stacjonarne / studia niestacjonarne</w:t>
            </w:r>
          </w:p>
        </w:tc>
      </w:tr>
      <w:tr w:rsidR="00514BDD" w:rsidTr="003F11A1"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DD" w:rsidRDefault="00514BDD" w:rsidP="003F11A1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DD" w:rsidRDefault="00514BDD" w:rsidP="003F11A1">
            <w:pPr>
              <w:pStyle w:val="Bodytext31"/>
              <w:shd w:val="clear" w:color="auto" w:fill="auto"/>
              <w:tabs>
                <w:tab w:val="left" w:pos="1370"/>
              </w:tabs>
              <w:spacing w:before="0" w:line="240" w:lineRule="auto"/>
              <w:ind w:firstLine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studia pierwszego stopnia licencjackie</w:t>
            </w:r>
          </w:p>
        </w:tc>
      </w:tr>
      <w:tr w:rsidR="00514BDD" w:rsidTr="003F11A1"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DD" w:rsidRDefault="00514BDD" w:rsidP="003F11A1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1.4. Profil studiów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DD" w:rsidRDefault="00514BDD" w:rsidP="003F11A1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praktyczny</w:t>
            </w:r>
          </w:p>
        </w:tc>
      </w:tr>
      <w:tr w:rsidR="00514BDD" w:rsidTr="003F11A1"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DD" w:rsidRDefault="00514BDD" w:rsidP="003F11A1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1.5. Specjalność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DD" w:rsidRDefault="00514BDD" w:rsidP="003F11A1">
            <w:pPr>
              <w:rPr>
                <w:rFonts w:ascii="Arial" w:hAnsi="Arial" w:cs="Arial"/>
                <w:b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-</w:t>
            </w:r>
          </w:p>
        </w:tc>
      </w:tr>
      <w:tr w:rsidR="00514BDD" w:rsidTr="003F11A1"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DD" w:rsidRDefault="00514BDD" w:rsidP="003F11A1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1.6. Jednostka prowadząca przedmiot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DD" w:rsidRDefault="00514BDD" w:rsidP="003F11A1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WO, Instytut Fizjoterapii</w:t>
            </w:r>
          </w:p>
        </w:tc>
      </w:tr>
      <w:tr w:rsidR="00514BDD" w:rsidTr="003F11A1"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DD" w:rsidRDefault="00514BDD" w:rsidP="003F11A1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1.7. Osoba przygotowująca kartę przedmiotu      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DD" w:rsidRDefault="00514BDD" w:rsidP="003F11A1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Dr n. o </w:t>
            </w:r>
            <w:proofErr w:type="spellStart"/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kf</w:t>
            </w:r>
            <w:proofErr w:type="spellEnd"/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. Małgorzata Markowska, dr n. o </w:t>
            </w:r>
            <w:proofErr w:type="spellStart"/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kf</w:t>
            </w:r>
            <w:proofErr w:type="spellEnd"/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. Robert Dutkiewicz</w:t>
            </w:r>
          </w:p>
        </w:tc>
      </w:tr>
      <w:tr w:rsidR="00514BDD" w:rsidTr="003F11A1"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DD" w:rsidRDefault="00514BDD" w:rsidP="003F11A1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1.8. Osoba odpowiedzialna za przedmiot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DD" w:rsidRDefault="00514BDD" w:rsidP="003F11A1">
            <w:pPr>
              <w:rPr>
                <w:rFonts w:ascii="Arial" w:hAnsi="Arial" w:cs="Arial"/>
                <w:b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Dr n. o </w:t>
            </w:r>
            <w:proofErr w:type="spellStart"/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kf</w:t>
            </w:r>
            <w:proofErr w:type="spellEnd"/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. Małgorzata Markowska</w:t>
            </w:r>
          </w:p>
        </w:tc>
      </w:tr>
      <w:tr w:rsidR="00514BDD" w:rsidTr="003F11A1"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DD" w:rsidRDefault="00514BDD" w:rsidP="003F11A1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1.9. Kontakt 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DD" w:rsidRDefault="00514BDD" w:rsidP="003F11A1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markos@ujk.kielce.pl</w:t>
            </w:r>
          </w:p>
        </w:tc>
      </w:tr>
    </w:tbl>
    <w:p w:rsidR="00514BDD" w:rsidRDefault="00514BDD" w:rsidP="00514BDD">
      <w:pPr>
        <w:rPr>
          <w:rFonts w:ascii="Arial" w:hAnsi="Arial" w:cs="Arial"/>
          <w:b/>
          <w:color w:val="auto"/>
          <w:sz w:val="2"/>
          <w:szCs w:val="2"/>
        </w:rPr>
      </w:pPr>
    </w:p>
    <w:p w:rsidR="00514BDD" w:rsidRDefault="00514BDD" w:rsidP="00514BDD">
      <w:pPr>
        <w:numPr>
          <w:ilvl w:val="0"/>
          <w:numId w:val="1"/>
        </w:numPr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9"/>
        <w:gridCol w:w="5839"/>
      </w:tblGrid>
      <w:tr w:rsidR="00514BDD" w:rsidTr="003F11A1"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DD" w:rsidRDefault="00514BDD" w:rsidP="003F11A1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2.1. Przynależność do modułu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DD" w:rsidRDefault="00514BDD" w:rsidP="003F11A1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D - dyplomowy</w:t>
            </w:r>
          </w:p>
        </w:tc>
      </w:tr>
      <w:tr w:rsidR="00514BDD" w:rsidTr="003F11A1"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DD" w:rsidRDefault="00514BDD" w:rsidP="003F11A1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2.2. Status przedmiotu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DD" w:rsidRDefault="00514BDD" w:rsidP="003F11A1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obowiązkowy</w:t>
            </w:r>
          </w:p>
        </w:tc>
      </w:tr>
      <w:tr w:rsidR="00514BDD" w:rsidTr="003F11A1"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DD" w:rsidRDefault="00514BDD" w:rsidP="003F11A1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2.3. Język wykładowy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DD" w:rsidRDefault="00514BDD" w:rsidP="003F11A1">
            <w:pPr>
              <w:rPr>
                <w:rFonts w:ascii="Arial" w:hAnsi="Arial" w:cs="Arial"/>
                <w:b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polski</w:t>
            </w:r>
          </w:p>
        </w:tc>
      </w:tr>
      <w:tr w:rsidR="00514BDD" w:rsidTr="003F11A1"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DD" w:rsidRDefault="00514BDD" w:rsidP="003F11A1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2.4. Semestry, na których </w:t>
            </w: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br/>
              <w:t xml:space="preserve">       realizowany jest przedmiot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DD" w:rsidRDefault="00514BDD" w:rsidP="003F11A1">
            <w:pPr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II</w:t>
            </w:r>
          </w:p>
        </w:tc>
      </w:tr>
      <w:tr w:rsidR="00514BDD" w:rsidTr="003F11A1">
        <w:trPr>
          <w:trHeight w:val="332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DD" w:rsidRDefault="00514BDD" w:rsidP="003F11A1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2.5. Wymagania wstępne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DD" w:rsidRDefault="00514BDD" w:rsidP="003F11A1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Podstawowa</w:t>
            </w:r>
            <w:r>
              <w:rPr>
                <w:rFonts w:ascii="Arial" w:hAnsi="Arial" w:cs="Arial"/>
                <w:b/>
                <w:i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znajomość z zakresu statystyki  na poziomie szkoły średniej</w:t>
            </w:r>
          </w:p>
        </w:tc>
      </w:tr>
    </w:tbl>
    <w:p w:rsidR="00514BDD" w:rsidRDefault="00514BDD" w:rsidP="00514BDD">
      <w:pPr>
        <w:rPr>
          <w:rFonts w:ascii="Arial" w:hAnsi="Arial" w:cs="Arial"/>
          <w:b/>
          <w:color w:val="auto"/>
          <w:sz w:val="10"/>
          <w:szCs w:val="10"/>
        </w:rPr>
      </w:pPr>
    </w:p>
    <w:p w:rsidR="00514BDD" w:rsidRDefault="00514BDD" w:rsidP="00514BDD">
      <w:pPr>
        <w:numPr>
          <w:ilvl w:val="0"/>
          <w:numId w:val="1"/>
        </w:numPr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FORMY, SPOSOBY I  METODY PROWADZENIA ZAJĘĆ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2"/>
        <w:gridCol w:w="1562"/>
        <w:gridCol w:w="6194"/>
      </w:tblGrid>
      <w:tr w:rsidR="00514BDD" w:rsidTr="003F11A1">
        <w:trPr>
          <w:trHeight w:val="2357"/>
        </w:trPr>
        <w:tc>
          <w:tcPr>
            <w:tcW w:w="3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DD" w:rsidRDefault="00514BDD" w:rsidP="00514BDD">
            <w:pPr>
              <w:numPr>
                <w:ilvl w:val="1"/>
                <w:numId w:val="1"/>
              </w:numPr>
              <w:ind w:left="426" w:hanging="426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Formy zajęć 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DD" w:rsidRDefault="00514BDD" w:rsidP="003F11A1">
            <w:pPr>
              <w:pStyle w:val="Bodytext31"/>
              <w:shd w:val="clear" w:color="auto" w:fill="auto"/>
              <w:tabs>
                <w:tab w:val="left" w:pos="0"/>
              </w:tabs>
              <w:spacing w:before="0" w:line="240" w:lineRule="auto"/>
              <w:ind w:right="40" w:hanging="34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115"/>
              <w:gridCol w:w="910"/>
              <w:gridCol w:w="1016"/>
              <w:gridCol w:w="1457"/>
              <w:gridCol w:w="1470"/>
            </w:tblGrid>
            <w:tr w:rsidR="00514BDD" w:rsidTr="003F11A1">
              <w:trPr>
                <w:trHeight w:val="665"/>
              </w:trPr>
              <w:tc>
                <w:tcPr>
                  <w:tcW w:w="8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514BDD" w:rsidRDefault="00514BDD" w:rsidP="003F11A1">
                  <w:pPr>
                    <w:jc w:val="both"/>
                    <w:rPr>
                      <w:rFonts w:ascii="Arial" w:eastAsia="Times New Roman" w:hAnsi="Arial" w:cs="Arial"/>
                      <w:b/>
                      <w:i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16"/>
                      <w:szCs w:val="16"/>
                      <w:lang w:eastAsia="en-US"/>
                    </w:rPr>
                    <w:t>Nazwa grupy</w:t>
                  </w:r>
                </w:p>
              </w:tc>
              <w:tc>
                <w:tcPr>
                  <w:tcW w:w="8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514BDD" w:rsidRDefault="00514BDD" w:rsidP="003F11A1">
                  <w:pPr>
                    <w:jc w:val="both"/>
                    <w:rPr>
                      <w:rFonts w:ascii="Arial" w:eastAsia="Times New Roman" w:hAnsi="Arial" w:cs="Arial"/>
                      <w:b/>
                      <w:i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16"/>
                      <w:szCs w:val="16"/>
                      <w:lang w:eastAsia="en-US"/>
                    </w:rPr>
                    <w:t>Forma zajęć</w:t>
                  </w:r>
                </w:p>
              </w:tc>
              <w:tc>
                <w:tcPr>
                  <w:tcW w:w="7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514BDD" w:rsidRDefault="00514BDD" w:rsidP="003F11A1">
                  <w:pPr>
                    <w:jc w:val="both"/>
                    <w:rPr>
                      <w:rFonts w:ascii="Arial" w:eastAsia="Times New Roman" w:hAnsi="Arial" w:cs="Arial"/>
                      <w:b/>
                      <w:i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16"/>
                      <w:szCs w:val="16"/>
                      <w:lang w:eastAsia="en-US"/>
                    </w:rPr>
                    <w:t>Liczba studentów w grupie</w:t>
                  </w:r>
                </w:p>
              </w:tc>
              <w:tc>
                <w:tcPr>
                  <w:tcW w:w="12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514BDD" w:rsidRDefault="00514BDD" w:rsidP="003F11A1">
                  <w:pPr>
                    <w:jc w:val="both"/>
                    <w:rPr>
                      <w:rFonts w:ascii="Arial" w:hAnsi="Arial" w:cs="Arial"/>
                      <w:b/>
                      <w:i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16"/>
                      <w:szCs w:val="16"/>
                      <w:lang w:eastAsia="en-US"/>
                    </w:rPr>
                    <w:t>Studia stacjonarne</w:t>
                  </w:r>
                </w:p>
              </w:tc>
              <w:tc>
                <w:tcPr>
                  <w:tcW w:w="12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514BDD" w:rsidRDefault="00514BDD" w:rsidP="003F11A1">
                  <w:pPr>
                    <w:jc w:val="both"/>
                    <w:rPr>
                      <w:rFonts w:ascii="Arial" w:hAnsi="Arial" w:cs="Arial"/>
                      <w:b/>
                      <w:i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16"/>
                      <w:szCs w:val="16"/>
                      <w:lang w:eastAsia="en-US"/>
                    </w:rPr>
                    <w:t>Studia niestacjonarne</w:t>
                  </w:r>
                </w:p>
              </w:tc>
            </w:tr>
            <w:tr w:rsidR="00514BDD" w:rsidTr="003F11A1">
              <w:trPr>
                <w:trHeight w:val="575"/>
              </w:trPr>
              <w:tc>
                <w:tcPr>
                  <w:tcW w:w="8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BDD" w:rsidRDefault="00514BDD" w:rsidP="003F11A1">
                  <w:pPr>
                    <w:jc w:val="both"/>
                    <w:rPr>
                      <w:rFonts w:ascii="Arial" w:eastAsia="Times New Roman" w:hAnsi="Arial" w:cs="Arial"/>
                      <w:i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  <w:t>W- wykładowa</w:t>
                  </w:r>
                </w:p>
              </w:tc>
              <w:tc>
                <w:tcPr>
                  <w:tcW w:w="8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BDD" w:rsidRDefault="00514BDD" w:rsidP="003F11A1">
                  <w:pPr>
                    <w:jc w:val="center"/>
                    <w:rPr>
                      <w:rFonts w:ascii="Arial" w:eastAsia="Times New Roman" w:hAnsi="Arial" w:cs="Arial"/>
                      <w:i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  <w:t xml:space="preserve">wykład </w:t>
                  </w:r>
                </w:p>
              </w:tc>
              <w:tc>
                <w:tcPr>
                  <w:tcW w:w="7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BDD" w:rsidRDefault="00514BDD" w:rsidP="003F11A1">
                  <w:pPr>
                    <w:jc w:val="center"/>
                    <w:rPr>
                      <w:rFonts w:ascii="Arial" w:eastAsia="Times New Roman" w:hAnsi="Arial" w:cs="Arial"/>
                      <w:i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  <w:t>Liczba studentów na roku</w:t>
                  </w:r>
                </w:p>
              </w:tc>
              <w:tc>
                <w:tcPr>
                  <w:tcW w:w="12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BDD" w:rsidRDefault="00514BDD" w:rsidP="003F11A1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  <w:t>10h – kontaktowe</w:t>
                  </w:r>
                </w:p>
                <w:p w:rsidR="00514BDD" w:rsidRDefault="00514BDD" w:rsidP="003F11A1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  <w:t xml:space="preserve">10h – </w:t>
                  </w:r>
                  <w:proofErr w:type="spellStart"/>
                  <w:r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  <w:t>niekontaktowe</w:t>
                  </w:r>
                  <w:proofErr w:type="spellEnd"/>
                  <w:r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  <w:t xml:space="preserve"> </w:t>
                  </w:r>
                </w:p>
                <w:p w:rsidR="00514BDD" w:rsidRDefault="00514BDD" w:rsidP="003F11A1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2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BDD" w:rsidRDefault="00514BDD" w:rsidP="003F11A1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  <w:t>5h – kontaktowe</w:t>
                  </w:r>
                </w:p>
                <w:p w:rsidR="00514BDD" w:rsidRDefault="00514BDD" w:rsidP="003F11A1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  <w:t xml:space="preserve">15h - </w:t>
                  </w:r>
                  <w:proofErr w:type="spellStart"/>
                  <w:r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  <w:t>niekontaktowe</w:t>
                  </w:r>
                  <w:proofErr w:type="spellEnd"/>
                </w:p>
              </w:tc>
            </w:tr>
            <w:tr w:rsidR="00514BDD" w:rsidTr="003F11A1">
              <w:trPr>
                <w:trHeight w:val="575"/>
              </w:trPr>
              <w:tc>
                <w:tcPr>
                  <w:tcW w:w="8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BDD" w:rsidRDefault="00514BDD" w:rsidP="003F11A1">
                  <w:pPr>
                    <w:jc w:val="both"/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  <w:t>C- ćwiczeniowa</w:t>
                  </w:r>
                </w:p>
              </w:tc>
              <w:tc>
                <w:tcPr>
                  <w:tcW w:w="8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BDD" w:rsidRDefault="00514BDD" w:rsidP="003F11A1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  <w:t>ćwiczenia</w:t>
                  </w:r>
                </w:p>
              </w:tc>
              <w:tc>
                <w:tcPr>
                  <w:tcW w:w="7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BDD" w:rsidRDefault="00514BDD" w:rsidP="003F11A1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  <w:t>25-30</w:t>
                  </w:r>
                </w:p>
              </w:tc>
              <w:tc>
                <w:tcPr>
                  <w:tcW w:w="12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BDD" w:rsidRDefault="00514BDD" w:rsidP="003F11A1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  <w:t>15h – kontaktowe</w:t>
                  </w:r>
                </w:p>
                <w:p w:rsidR="00514BDD" w:rsidRDefault="00514BDD" w:rsidP="003F11A1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  <w:t xml:space="preserve">15h – </w:t>
                  </w:r>
                  <w:proofErr w:type="spellStart"/>
                  <w:r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  <w:t>niekontaktowe</w:t>
                  </w:r>
                  <w:proofErr w:type="spellEnd"/>
                  <w:r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  <w:t xml:space="preserve"> </w:t>
                  </w:r>
                </w:p>
                <w:p w:rsidR="00514BDD" w:rsidRDefault="00514BDD" w:rsidP="003F11A1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2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BDD" w:rsidRDefault="00514BDD" w:rsidP="003F11A1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  <w:t>10h – kontaktowe</w:t>
                  </w:r>
                </w:p>
                <w:p w:rsidR="00514BDD" w:rsidRDefault="00514BDD" w:rsidP="003F11A1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  <w:t xml:space="preserve">20h - </w:t>
                  </w:r>
                  <w:proofErr w:type="spellStart"/>
                  <w:r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  <w:t>niekontaktowe</w:t>
                  </w:r>
                  <w:proofErr w:type="spellEnd"/>
                </w:p>
              </w:tc>
            </w:tr>
          </w:tbl>
          <w:p w:rsidR="00514BDD" w:rsidRDefault="00514BDD" w:rsidP="003F11A1">
            <w:pPr>
              <w:tabs>
                <w:tab w:val="left" w:pos="0"/>
              </w:tabs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</w:tr>
      <w:tr w:rsidR="00514BDD" w:rsidTr="003F11A1">
        <w:tc>
          <w:tcPr>
            <w:tcW w:w="3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DD" w:rsidRDefault="00514BDD" w:rsidP="00514BDD">
            <w:pPr>
              <w:numPr>
                <w:ilvl w:val="1"/>
                <w:numId w:val="1"/>
              </w:numPr>
              <w:ind w:left="426" w:hanging="426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Sposób realizacji zajęć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DD" w:rsidRDefault="00514BDD" w:rsidP="003F11A1">
            <w:pPr>
              <w:pStyle w:val="Bodytext31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zaj</w:t>
            </w:r>
            <w:r>
              <w:rPr>
                <w:rStyle w:val="Bodytext39"/>
                <w:rFonts w:ascii="Arial" w:hAnsi="Arial" w:cs="Arial"/>
                <w:i/>
                <w:sz w:val="18"/>
                <w:szCs w:val="18"/>
              </w:rPr>
              <w:t>ę</w:t>
            </w:r>
            <w:r>
              <w:rPr>
                <w:rFonts w:ascii="Arial" w:hAnsi="Arial" w:cs="Arial"/>
                <w:i/>
                <w:sz w:val="18"/>
                <w:szCs w:val="18"/>
              </w:rPr>
              <w:t>cia tradycyjne w pomieszczeniu dydaktycznym UJK</w:t>
            </w:r>
          </w:p>
        </w:tc>
      </w:tr>
      <w:tr w:rsidR="00514BDD" w:rsidTr="003F11A1">
        <w:tc>
          <w:tcPr>
            <w:tcW w:w="3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DD" w:rsidRDefault="00514BDD" w:rsidP="00514BDD">
            <w:pPr>
              <w:numPr>
                <w:ilvl w:val="1"/>
                <w:numId w:val="1"/>
              </w:numPr>
              <w:ind w:left="426" w:hanging="426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Sposób zaliczenia zajęć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DD" w:rsidRDefault="00514BDD" w:rsidP="003F11A1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Zaliczenie z oceną </w:t>
            </w:r>
          </w:p>
        </w:tc>
      </w:tr>
      <w:tr w:rsidR="00514BDD" w:rsidTr="003F11A1">
        <w:tc>
          <w:tcPr>
            <w:tcW w:w="3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DD" w:rsidRDefault="00514BDD" w:rsidP="003F11A1">
            <w:pPr>
              <w:ind w:left="426"/>
              <w:rPr>
                <w:rFonts w:ascii="Arial" w:hAnsi="Arial" w:cs="Arial" w:hint="eastAsia"/>
                <w:b/>
                <w:color w:val="auto"/>
                <w:sz w:val="20"/>
                <w:szCs w:val="20"/>
              </w:rPr>
            </w:pPr>
          </w:p>
          <w:p w:rsidR="00514BDD" w:rsidRDefault="00514BDD" w:rsidP="00514BDD">
            <w:pPr>
              <w:numPr>
                <w:ilvl w:val="1"/>
                <w:numId w:val="1"/>
              </w:numPr>
              <w:ind w:left="426" w:hanging="426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BDD" w:rsidRDefault="00514BDD" w:rsidP="003F11A1">
            <w:pPr>
              <w:pStyle w:val="Akapitzlist"/>
              <w:ind w:left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wykład, pokaz multimedialny, metoda badawcza -  istotę tej metody, stanowi zdobywanie przez uczących się wiadomości i umiejętności na drodze samodzielnego rozwiązywania problemów, a więc w związku z sformułowanym problemem studiują literaturę, układają plan działalności poznawczej, formułują hipotezy, przeprowadzają badania i rozwiązują problem. (MB)</w:t>
            </w:r>
          </w:p>
        </w:tc>
      </w:tr>
      <w:tr w:rsidR="00514BDD" w:rsidTr="003F11A1">
        <w:trPr>
          <w:cantSplit/>
        </w:trPr>
        <w:tc>
          <w:tcPr>
            <w:tcW w:w="1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DD" w:rsidRDefault="00514BDD" w:rsidP="00514BDD">
            <w:pPr>
              <w:numPr>
                <w:ilvl w:val="1"/>
                <w:numId w:val="1"/>
              </w:numPr>
              <w:ind w:left="426" w:hanging="426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DD" w:rsidRDefault="00514BDD" w:rsidP="003F11A1">
            <w:pPr>
              <w:ind w:left="426" w:hanging="392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DD" w:rsidRDefault="00514BDD" w:rsidP="003F11A1">
            <w:pPr>
              <w:rPr>
                <w:rFonts w:ascii="Arial" w:hAnsi="Arial" w:cs="Arial"/>
                <w:i/>
                <w:spacing w:val="-15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1.Babbie E.,  Badania społeczne w praktyce. PWN, Warszawa 2005.</w:t>
            </w:r>
          </w:p>
          <w:p w:rsidR="00514BDD" w:rsidRDefault="00514BDD" w:rsidP="003F11A1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2.Bielec E., Bielec J. Podręcznik pisania prac albo technika pisania prac po polsku. Wydaw. EJB. Kraków 2000. </w:t>
            </w:r>
          </w:p>
          <w:p w:rsidR="00514BDD" w:rsidRDefault="00514BDD" w:rsidP="003F11A1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3.Dutkiewicz W.  Podstawy metodologii badań do pracy magisterskiej i licencjackiej z  pedagogiki. Wyd. Stachurski. Kielce 2000.</w:t>
            </w:r>
          </w:p>
          <w:p w:rsidR="00514BDD" w:rsidRDefault="00514BDD" w:rsidP="003F11A1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4.Łobocki M. Metody i techniki badań pedagogicznych. Impuls. Kraków 2007. </w:t>
            </w:r>
          </w:p>
          <w:p w:rsidR="00514BDD" w:rsidRDefault="00514BDD" w:rsidP="003F11A1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5.Maszke A.W. Metodologiczne podstawy badań pedagogicznych. Wyd. Uniwersytetu Rzeszowskiego, Rzeszów 2004. </w:t>
            </w:r>
          </w:p>
        </w:tc>
      </w:tr>
      <w:tr w:rsidR="00514BDD" w:rsidTr="003F11A1">
        <w:trPr>
          <w:cantSplit/>
        </w:trPr>
        <w:tc>
          <w:tcPr>
            <w:tcW w:w="1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BDD" w:rsidRDefault="00514BDD" w:rsidP="003F11A1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DD" w:rsidRDefault="00514BDD" w:rsidP="003F11A1">
            <w:pPr>
              <w:ind w:left="426" w:hanging="392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DD" w:rsidRDefault="00514BDD" w:rsidP="003F11A1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1.Gambarelli G., Łucki Z. Jak przygotować pracę dyplomową lub doktorską.  </w:t>
            </w: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Universitas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>. Kraków 1995.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  <w:p w:rsidR="00514BDD" w:rsidRDefault="00514BDD" w:rsidP="003F11A1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2.Francuz P., Mackiewicz R. Liczby nie wiedzą, skąd pochodzą. Przewodnik po metodologii i statystyce nie tylko dla psychologów. Wydawnictwo KUL Lublin 2007</w:t>
            </w:r>
          </w:p>
          <w:p w:rsidR="00514BDD" w:rsidRDefault="00514BDD" w:rsidP="003F11A1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3.Gromkowska-Melosik A. Ściągi, plagiaty, fałszywe dyplomy. GWP. Gdańsk: 2007.</w:t>
            </w:r>
            <w:r>
              <w:rPr>
                <w:rFonts w:ascii="Arial" w:hAnsi="Arial" w:cs="Arial"/>
                <w:i/>
                <w:spacing w:val="-4"/>
                <w:sz w:val="18"/>
                <w:szCs w:val="18"/>
              </w:rPr>
              <w:t xml:space="preserve"> 4. Malinowski A., Waloński N. Metody badań w biologii człowieka. Wybór metod antropologicznych. Warszawa 1988.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  <w:p w:rsidR="00514BDD" w:rsidRDefault="00514BDD" w:rsidP="003F11A1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5.Miles M.B., Huberman A.M. Analiza danych jakościowych. Wydawnictwo Trans Humana. Białystok 2000. </w:t>
            </w:r>
          </w:p>
        </w:tc>
      </w:tr>
    </w:tbl>
    <w:p w:rsidR="00514BDD" w:rsidRPr="00514BDD" w:rsidRDefault="00514BDD" w:rsidP="00514BDD">
      <w:pPr>
        <w:rPr>
          <w:rFonts w:ascii="Arial" w:hAnsi="Arial" w:cs="Arial"/>
          <w:b/>
          <w:color w:val="auto"/>
          <w:sz w:val="16"/>
          <w:szCs w:val="16"/>
        </w:rPr>
      </w:pPr>
    </w:p>
    <w:p w:rsidR="00514BDD" w:rsidRDefault="00514BDD" w:rsidP="00514BDD">
      <w:pPr>
        <w:numPr>
          <w:ilvl w:val="0"/>
          <w:numId w:val="1"/>
        </w:numPr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CELE, TREŚCI I EFEKTY KSZTAŁCENIA</w:t>
      </w:r>
    </w:p>
    <w:tbl>
      <w:tblPr>
        <w:tblW w:w="949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8"/>
      </w:tblGrid>
      <w:tr w:rsidR="00514BDD" w:rsidTr="003F11A1">
        <w:trPr>
          <w:trHeight w:val="558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4BDD" w:rsidRDefault="00514BDD" w:rsidP="00514BDD">
            <w:pPr>
              <w:numPr>
                <w:ilvl w:val="1"/>
                <w:numId w:val="1"/>
              </w:numPr>
              <w:rPr>
                <w:rFonts w:ascii="Arial" w:hAnsi="Arial" w:cs="Arial" w:hint="eastAsia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Cele przedmiotu </w:t>
            </w:r>
          </w:p>
          <w:p w:rsidR="00514BDD" w:rsidRDefault="00514BDD" w:rsidP="003F11A1">
            <w:pPr>
              <w:pStyle w:val="Default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Celem przedmiotu jest dostarczenie studentowi wiedzy i umiejętności umożliwiających planowanie oraz realizację badań naukowych, konstruowania narzędzi badawczych, sposobów zbierania informacji, opracowania i udostępniania wyników swoich badań naukowych potrzebnych do napisania pracy licencjackiej, spełniających wymagania obowiązujące na Wydziale Nauk o Zdrowiu UJK. </w:t>
            </w:r>
          </w:p>
        </w:tc>
      </w:tr>
      <w:tr w:rsidR="00514BDD" w:rsidTr="003F11A1">
        <w:trPr>
          <w:trHeight w:val="827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DD" w:rsidRDefault="00514BDD" w:rsidP="00514BDD">
            <w:pPr>
              <w:pStyle w:val="Nagwek6"/>
              <w:keepNext/>
              <w:numPr>
                <w:ilvl w:val="1"/>
                <w:numId w:val="1"/>
              </w:numPr>
              <w:spacing w:before="0" w:after="0" w:line="360" w:lineRule="auto"/>
              <w:rPr>
                <w:rStyle w:val="Bodytext39"/>
                <w:rFonts w:ascii="Arial" w:hAnsi="Arial" w:cs="Arial" w:hint="eastAsia"/>
                <w:sz w:val="20"/>
                <w:szCs w:val="20"/>
                <w:lang w:val="pl-PL" w:eastAsia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 w:eastAsia="pl-PL"/>
              </w:rPr>
              <w:t>Treści programowe</w:t>
            </w:r>
            <w:r>
              <w:rPr>
                <w:i/>
                <w:lang w:val="pl-PL" w:eastAsia="pl-PL"/>
              </w:rPr>
              <w:t xml:space="preserve"> </w:t>
            </w:r>
          </w:p>
          <w:tbl>
            <w:tblPr>
              <w:tblW w:w="937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7"/>
              <w:gridCol w:w="6061"/>
              <w:gridCol w:w="1288"/>
              <w:gridCol w:w="1497"/>
            </w:tblGrid>
            <w:tr w:rsidR="00514BDD" w:rsidTr="00514BDD">
              <w:trPr>
                <w:cantSplit/>
                <w:trHeight w:val="140"/>
              </w:trPr>
              <w:tc>
                <w:tcPr>
                  <w:tcW w:w="52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BDD" w:rsidRDefault="00514BDD" w:rsidP="003F11A1">
                  <w:pPr>
                    <w:rPr>
                      <w:rStyle w:val="Bodytext39"/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>
                    <w:rPr>
                      <w:rStyle w:val="Bodytext39"/>
                      <w:rFonts w:ascii="Arial" w:hAnsi="Arial" w:cs="Arial"/>
                      <w:b/>
                      <w:i/>
                      <w:color w:val="auto"/>
                      <w:sz w:val="18"/>
                      <w:szCs w:val="18"/>
                    </w:rPr>
                    <w:t>Lp.</w:t>
                  </w:r>
                </w:p>
              </w:tc>
              <w:tc>
                <w:tcPr>
                  <w:tcW w:w="606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BDD" w:rsidRDefault="00514BDD" w:rsidP="003F11A1">
                  <w:pPr>
                    <w:rPr>
                      <w:rStyle w:val="Bodytext39"/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>
                    <w:rPr>
                      <w:rStyle w:val="Bodytext39"/>
                      <w:rFonts w:ascii="Arial" w:hAnsi="Arial" w:cs="Arial"/>
                      <w:b/>
                      <w:i/>
                      <w:color w:val="auto"/>
                      <w:sz w:val="18"/>
                      <w:szCs w:val="18"/>
                    </w:rPr>
                    <w:t>Tematy wykładów</w:t>
                  </w:r>
                  <w:r>
                    <w:rPr>
                      <w:rStyle w:val="Bodytext39"/>
                      <w:rFonts w:ascii="Arial" w:hAnsi="Arial" w:cs="Arial"/>
                      <w:b/>
                      <w:i/>
                      <w:vanish/>
                      <w:color w:val="auto"/>
                      <w:sz w:val="18"/>
                      <w:szCs w:val="18"/>
                    </w:rPr>
                    <w:t>ie aktoweki</w:t>
                  </w:r>
                </w:p>
              </w:tc>
              <w:tc>
                <w:tcPr>
                  <w:tcW w:w="27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BDD" w:rsidRDefault="00514BDD" w:rsidP="003F11A1">
                  <w:pPr>
                    <w:jc w:val="center"/>
                    <w:rPr>
                      <w:rStyle w:val="Bodytext39"/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>
                    <w:rPr>
                      <w:rStyle w:val="Bodytext39"/>
                      <w:rFonts w:ascii="Arial" w:hAnsi="Arial" w:cs="Arial"/>
                      <w:b/>
                      <w:i/>
                      <w:color w:val="auto"/>
                      <w:sz w:val="18"/>
                      <w:szCs w:val="18"/>
                    </w:rPr>
                    <w:t>Liczba godzin</w:t>
                  </w:r>
                </w:p>
              </w:tc>
            </w:tr>
            <w:tr w:rsidR="00514BDD" w:rsidTr="00514BDD">
              <w:trPr>
                <w:cantSplit/>
                <w:trHeight w:val="244"/>
              </w:trPr>
              <w:tc>
                <w:tcPr>
                  <w:tcW w:w="5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4BDD" w:rsidRDefault="00514BDD" w:rsidP="003F11A1">
                  <w:pPr>
                    <w:rPr>
                      <w:rStyle w:val="Bodytext39"/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606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4BDD" w:rsidRDefault="00514BDD" w:rsidP="003F11A1">
                  <w:pPr>
                    <w:rPr>
                      <w:rStyle w:val="Bodytext39"/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1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BDD" w:rsidRDefault="00514BDD" w:rsidP="003F11A1">
                  <w:pPr>
                    <w:rPr>
                      <w:rStyle w:val="Bodytext39"/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>
                    <w:rPr>
                      <w:rStyle w:val="Bodytext39"/>
                      <w:rFonts w:ascii="Arial" w:hAnsi="Arial" w:cs="Arial"/>
                      <w:b/>
                      <w:i/>
                      <w:color w:val="auto"/>
                      <w:sz w:val="18"/>
                      <w:szCs w:val="18"/>
                    </w:rPr>
                    <w:t>stacjonar</w:t>
                  </w:r>
                  <w:r>
                    <w:rPr>
                      <w:rStyle w:val="Bodytext39"/>
                      <w:rFonts w:ascii="Arial" w:hAnsi="Arial" w:cs="Arial"/>
                      <w:b/>
                      <w:i/>
                      <w:color w:val="auto"/>
                      <w:sz w:val="18"/>
                      <w:szCs w:val="18"/>
                    </w:rPr>
                    <w:t>n</w:t>
                  </w:r>
                  <w:r>
                    <w:rPr>
                      <w:rStyle w:val="Bodytext39"/>
                      <w:rFonts w:ascii="Arial" w:hAnsi="Arial" w:cs="Arial"/>
                      <w:b/>
                      <w:i/>
                      <w:color w:val="auto"/>
                      <w:sz w:val="18"/>
                      <w:szCs w:val="18"/>
                    </w:rPr>
                    <w:t>e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BDD" w:rsidRDefault="00514BDD" w:rsidP="003F11A1">
                  <w:pPr>
                    <w:jc w:val="center"/>
                    <w:rPr>
                      <w:rStyle w:val="Bodytext39"/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>
                    <w:rPr>
                      <w:rStyle w:val="Bodytext39"/>
                      <w:rFonts w:ascii="Arial" w:hAnsi="Arial" w:cs="Arial"/>
                      <w:b/>
                      <w:i/>
                      <w:color w:val="auto"/>
                      <w:sz w:val="18"/>
                      <w:szCs w:val="18"/>
                    </w:rPr>
                    <w:t>niestacjonarne</w:t>
                  </w:r>
                </w:p>
              </w:tc>
            </w:tr>
            <w:tr w:rsidR="00514BDD" w:rsidTr="00514BDD">
              <w:trPr>
                <w:trHeight w:val="221"/>
              </w:trPr>
              <w:tc>
                <w:tcPr>
                  <w:tcW w:w="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BDD" w:rsidRDefault="00514BDD" w:rsidP="003F11A1">
                  <w:pPr>
                    <w:rPr>
                      <w:rStyle w:val="Bodytext39"/>
                      <w:rFonts w:ascii="Arial" w:hAnsi="Arial" w:cs="Arial"/>
                      <w:i/>
                      <w:sz w:val="18"/>
                      <w:szCs w:val="18"/>
                    </w:rPr>
                  </w:pPr>
                  <w:r>
                    <w:rPr>
                      <w:rStyle w:val="Bodytext39"/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  <w:t>W1</w:t>
                  </w:r>
                </w:p>
              </w:tc>
              <w:tc>
                <w:tcPr>
                  <w:tcW w:w="6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BDD" w:rsidRDefault="00514BDD" w:rsidP="00BC588D">
                  <w:pPr>
                    <w:pStyle w:val="Tekstpodstawowywcity"/>
                    <w:spacing w:after="0"/>
                    <w:ind w:left="0"/>
                    <w:rPr>
                      <w:rStyle w:val="Bodytext39"/>
                      <w:rFonts w:ascii="Arial" w:hAnsi="Arial" w:cs="Arial"/>
                      <w:i/>
                      <w:sz w:val="18"/>
                      <w:szCs w:val="18"/>
                      <w:lang w:val="pl-PL"/>
                    </w:rPr>
                  </w:pPr>
                  <w:r>
                    <w:rPr>
                      <w:rFonts w:ascii="Arial" w:hAnsi="Arial" w:cs="Arial"/>
                      <w:i/>
                      <w:sz w:val="18"/>
                      <w:szCs w:val="18"/>
                      <w:lang w:val="pl-PL"/>
                    </w:rPr>
                    <w:t xml:space="preserve">Nauka i jej rozumienie. </w:t>
                  </w:r>
                </w:p>
              </w:tc>
              <w:tc>
                <w:tcPr>
                  <w:tcW w:w="1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BDD" w:rsidRDefault="00514BDD" w:rsidP="003F11A1">
                  <w:pPr>
                    <w:jc w:val="center"/>
                    <w:rPr>
                      <w:rStyle w:val="Bodytext39"/>
                      <w:rFonts w:ascii="Arial" w:hAnsi="Arial" w:cs="Arial"/>
                      <w:i/>
                      <w:sz w:val="18"/>
                      <w:szCs w:val="18"/>
                    </w:rPr>
                  </w:pPr>
                  <w:r>
                    <w:rPr>
                      <w:rStyle w:val="Bodytext39"/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BDD" w:rsidRDefault="00514BDD" w:rsidP="003F11A1">
                  <w:pPr>
                    <w:jc w:val="center"/>
                    <w:rPr>
                      <w:rStyle w:val="Bodytext39"/>
                      <w:rFonts w:ascii="Arial" w:hAnsi="Arial" w:cs="Arial"/>
                      <w:i/>
                      <w:sz w:val="18"/>
                      <w:szCs w:val="18"/>
                    </w:rPr>
                  </w:pPr>
                  <w:r>
                    <w:rPr>
                      <w:rStyle w:val="Bodytext39"/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  <w:t>1</w:t>
                  </w:r>
                </w:p>
              </w:tc>
            </w:tr>
            <w:tr w:rsidR="00514BDD" w:rsidTr="00514BDD">
              <w:trPr>
                <w:trHeight w:val="206"/>
              </w:trPr>
              <w:tc>
                <w:tcPr>
                  <w:tcW w:w="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BDD" w:rsidRDefault="00514BDD" w:rsidP="003F11A1">
                  <w:pPr>
                    <w:rPr>
                      <w:rStyle w:val="Bodytext39"/>
                      <w:rFonts w:ascii="Arial" w:hAnsi="Arial" w:cs="Arial"/>
                      <w:i/>
                      <w:sz w:val="18"/>
                      <w:szCs w:val="18"/>
                    </w:rPr>
                  </w:pPr>
                  <w:r>
                    <w:rPr>
                      <w:rStyle w:val="Bodytext39"/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  <w:t>W2</w:t>
                  </w:r>
                </w:p>
              </w:tc>
              <w:tc>
                <w:tcPr>
                  <w:tcW w:w="6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BDD" w:rsidRDefault="00514BDD" w:rsidP="00BC588D">
                  <w:pPr>
                    <w:pStyle w:val="Tekstpodstawowywcity"/>
                    <w:spacing w:after="0"/>
                    <w:ind w:left="0"/>
                    <w:rPr>
                      <w:rStyle w:val="Bodytext39"/>
                      <w:rFonts w:ascii="Arial" w:hAnsi="Arial" w:cs="Arial"/>
                      <w:i/>
                      <w:sz w:val="18"/>
                      <w:szCs w:val="18"/>
                      <w:lang w:val="pl-PL"/>
                    </w:rPr>
                  </w:pPr>
                  <w:r>
                    <w:rPr>
                      <w:rFonts w:ascii="Arial" w:hAnsi="Arial" w:cs="Arial"/>
                      <w:i/>
                      <w:sz w:val="18"/>
                      <w:szCs w:val="18"/>
                      <w:lang w:val="pl-PL"/>
                    </w:rPr>
                    <w:t xml:space="preserve">Cele i funkcje nauki w sensie czynnościowym. </w:t>
                  </w:r>
                </w:p>
              </w:tc>
              <w:tc>
                <w:tcPr>
                  <w:tcW w:w="1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BDD" w:rsidRDefault="00514BDD" w:rsidP="003F11A1">
                  <w:pPr>
                    <w:jc w:val="center"/>
                    <w:rPr>
                      <w:rStyle w:val="Bodytext39"/>
                      <w:rFonts w:ascii="Arial" w:hAnsi="Arial" w:cs="Arial"/>
                      <w:i/>
                      <w:sz w:val="18"/>
                      <w:szCs w:val="18"/>
                    </w:rPr>
                  </w:pPr>
                  <w:r>
                    <w:rPr>
                      <w:rStyle w:val="Bodytext39"/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BDD" w:rsidRDefault="00514BDD" w:rsidP="003F11A1">
                  <w:pPr>
                    <w:jc w:val="center"/>
                    <w:rPr>
                      <w:rStyle w:val="Bodytext39"/>
                      <w:rFonts w:ascii="Arial" w:hAnsi="Arial" w:cs="Arial"/>
                      <w:i/>
                      <w:sz w:val="18"/>
                      <w:szCs w:val="18"/>
                    </w:rPr>
                  </w:pPr>
                  <w:r>
                    <w:rPr>
                      <w:rStyle w:val="Bodytext39"/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  <w:t>1</w:t>
                  </w:r>
                </w:p>
              </w:tc>
            </w:tr>
            <w:tr w:rsidR="00514BDD" w:rsidTr="00514BDD">
              <w:trPr>
                <w:trHeight w:val="221"/>
              </w:trPr>
              <w:tc>
                <w:tcPr>
                  <w:tcW w:w="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BDD" w:rsidRDefault="00514BDD" w:rsidP="003F11A1">
                  <w:pPr>
                    <w:rPr>
                      <w:rStyle w:val="Bodytext39"/>
                      <w:rFonts w:ascii="Arial" w:hAnsi="Arial" w:cs="Arial"/>
                      <w:i/>
                      <w:sz w:val="18"/>
                      <w:szCs w:val="18"/>
                    </w:rPr>
                  </w:pPr>
                  <w:r>
                    <w:rPr>
                      <w:rStyle w:val="Bodytext39"/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  <w:t>W3</w:t>
                  </w:r>
                </w:p>
              </w:tc>
              <w:tc>
                <w:tcPr>
                  <w:tcW w:w="6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BDD" w:rsidRDefault="00514BDD" w:rsidP="00BC588D">
                  <w:pPr>
                    <w:pStyle w:val="Tekstpodstawowywcity"/>
                    <w:spacing w:after="0"/>
                    <w:ind w:left="0"/>
                    <w:rPr>
                      <w:rStyle w:val="Bodytext39"/>
                      <w:rFonts w:ascii="Arial" w:hAnsi="Arial" w:cs="Arial"/>
                      <w:i/>
                      <w:sz w:val="18"/>
                      <w:szCs w:val="18"/>
                      <w:lang w:val="pl-PL"/>
                    </w:rPr>
                  </w:pPr>
                  <w:r>
                    <w:rPr>
                      <w:rFonts w:ascii="Arial" w:hAnsi="Arial" w:cs="Arial"/>
                      <w:i/>
                      <w:sz w:val="18"/>
                      <w:szCs w:val="18"/>
                      <w:lang w:val="pl-PL"/>
                    </w:rPr>
                    <w:t xml:space="preserve">Podział nauk ze względu na przedmiot, zadania i metody. </w:t>
                  </w:r>
                </w:p>
              </w:tc>
              <w:tc>
                <w:tcPr>
                  <w:tcW w:w="1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BDD" w:rsidRDefault="00514BDD" w:rsidP="003F11A1">
                  <w:pPr>
                    <w:jc w:val="center"/>
                    <w:rPr>
                      <w:rStyle w:val="Bodytext39"/>
                      <w:rFonts w:ascii="Arial" w:hAnsi="Arial" w:cs="Arial"/>
                      <w:i/>
                      <w:sz w:val="18"/>
                      <w:szCs w:val="18"/>
                    </w:rPr>
                  </w:pPr>
                  <w:r>
                    <w:rPr>
                      <w:rStyle w:val="Bodytext39"/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BDD" w:rsidRDefault="00514BDD" w:rsidP="003F11A1">
                  <w:pPr>
                    <w:jc w:val="center"/>
                    <w:rPr>
                      <w:rStyle w:val="Bodytext39"/>
                      <w:rFonts w:ascii="Arial" w:hAnsi="Arial" w:cs="Arial"/>
                      <w:i/>
                      <w:sz w:val="18"/>
                      <w:szCs w:val="18"/>
                    </w:rPr>
                  </w:pPr>
                  <w:r>
                    <w:rPr>
                      <w:rStyle w:val="Bodytext39"/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  <w:t>1</w:t>
                  </w:r>
                </w:p>
              </w:tc>
            </w:tr>
            <w:tr w:rsidR="00514BDD" w:rsidTr="00514BDD">
              <w:trPr>
                <w:trHeight w:val="870"/>
              </w:trPr>
              <w:tc>
                <w:tcPr>
                  <w:tcW w:w="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BDD" w:rsidRDefault="00514BDD" w:rsidP="003F11A1">
                  <w:pPr>
                    <w:rPr>
                      <w:rStyle w:val="Bodytext39"/>
                      <w:rFonts w:ascii="Arial" w:hAnsi="Arial" w:cs="Arial"/>
                      <w:i/>
                      <w:sz w:val="18"/>
                      <w:szCs w:val="18"/>
                    </w:rPr>
                  </w:pPr>
                  <w:r>
                    <w:rPr>
                      <w:rStyle w:val="Bodytext39"/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  <w:t>W4</w:t>
                  </w:r>
                </w:p>
              </w:tc>
              <w:tc>
                <w:tcPr>
                  <w:tcW w:w="6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BDD" w:rsidRDefault="00514BDD" w:rsidP="00BC588D">
                  <w:pPr>
                    <w:pStyle w:val="Tekstpodstawowywcity"/>
                    <w:spacing w:after="0"/>
                    <w:ind w:left="0"/>
                    <w:rPr>
                      <w:rStyle w:val="Bodytext39"/>
                      <w:rFonts w:ascii="Arial" w:hAnsi="Arial" w:cs="Arial"/>
                      <w:i/>
                      <w:sz w:val="18"/>
                      <w:szCs w:val="18"/>
                      <w:lang w:val="pl-PL"/>
                    </w:rPr>
                  </w:pPr>
                  <w:r>
                    <w:rPr>
                      <w:rFonts w:ascii="Arial" w:hAnsi="Arial" w:cs="Arial"/>
                      <w:i/>
                      <w:sz w:val="18"/>
                      <w:szCs w:val="18"/>
                      <w:lang w:val="pl-PL"/>
                    </w:rPr>
                    <w:t>Metody, techniki i narzędzia badań empirycznych. Eksperyment i jego odmiany. Metoda sondażu diagnostycznego. Monografia. Metoda indywidualnych przypadków. Obserwacja i jej odmiany. Ankietowanie. Analiza dokumentów. Wywiad. Rodzaje i budowa kwestionariuszy. Karty badań.</w:t>
                  </w:r>
                </w:p>
              </w:tc>
              <w:tc>
                <w:tcPr>
                  <w:tcW w:w="1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BDD" w:rsidRDefault="00514BDD" w:rsidP="003F11A1">
                  <w:pPr>
                    <w:jc w:val="center"/>
                    <w:rPr>
                      <w:rStyle w:val="Bodytext39"/>
                      <w:rFonts w:ascii="Arial" w:hAnsi="Arial" w:cs="Arial"/>
                      <w:i/>
                      <w:sz w:val="18"/>
                      <w:szCs w:val="18"/>
                    </w:rPr>
                  </w:pPr>
                  <w:r>
                    <w:rPr>
                      <w:rStyle w:val="Bodytext39"/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BDD" w:rsidRDefault="00514BDD" w:rsidP="003F11A1">
                  <w:pPr>
                    <w:jc w:val="center"/>
                    <w:rPr>
                      <w:rStyle w:val="Bodytext39"/>
                      <w:rFonts w:ascii="Arial" w:hAnsi="Arial" w:cs="Arial"/>
                      <w:i/>
                      <w:sz w:val="18"/>
                      <w:szCs w:val="18"/>
                    </w:rPr>
                  </w:pPr>
                  <w:r>
                    <w:rPr>
                      <w:rStyle w:val="Bodytext39"/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  <w:t>1</w:t>
                  </w:r>
                </w:p>
              </w:tc>
            </w:tr>
            <w:tr w:rsidR="00514BDD" w:rsidTr="00514BDD">
              <w:trPr>
                <w:trHeight w:val="427"/>
              </w:trPr>
              <w:tc>
                <w:tcPr>
                  <w:tcW w:w="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BDD" w:rsidRDefault="00514BDD" w:rsidP="003F11A1">
                  <w:pPr>
                    <w:rPr>
                      <w:rStyle w:val="Bodytext39"/>
                      <w:rFonts w:ascii="Arial" w:hAnsi="Arial" w:cs="Arial"/>
                      <w:i/>
                      <w:sz w:val="18"/>
                      <w:szCs w:val="18"/>
                    </w:rPr>
                  </w:pPr>
                  <w:r>
                    <w:rPr>
                      <w:rStyle w:val="Bodytext39"/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  <w:t>W5</w:t>
                  </w:r>
                </w:p>
              </w:tc>
              <w:tc>
                <w:tcPr>
                  <w:tcW w:w="6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BDD" w:rsidRDefault="00514BDD" w:rsidP="00BC588D">
                  <w:pPr>
                    <w:pStyle w:val="Default"/>
                    <w:rPr>
                      <w:rStyle w:val="Bodytext39"/>
                      <w:rFonts w:ascii="Arial" w:eastAsia="Arial Unicode MS" w:hAnsi="Arial" w:cs="Arial"/>
                      <w:i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  <w:t xml:space="preserve">Etyka w badaniach naukowych. Elementy prawa autorskiego. Ochrona własności. </w:t>
                  </w:r>
                </w:p>
              </w:tc>
              <w:tc>
                <w:tcPr>
                  <w:tcW w:w="1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BDD" w:rsidRDefault="00514BDD" w:rsidP="003F11A1">
                  <w:pPr>
                    <w:jc w:val="center"/>
                    <w:rPr>
                      <w:rStyle w:val="Bodytext39"/>
                      <w:rFonts w:ascii="Arial" w:hAnsi="Arial" w:cs="Arial"/>
                      <w:i/>
                      <w:sz w:val="18"/>
                      <w:szCs w:val="18"/>
                    </w:rPr>
                  </w:pPr>
                  <w:r>
                    <w:rPr>
                      <w:rStyle w:val="Bodytext39"/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BDD" w:rsidRDefault="00514BDD" w:rsidP="003F11A1">
                  <w:pPr>
                    <w:jc w:val="center"/>
                    <w:rPr>
                      <w:rStyle w:val="Bodytext39"/>
                      <w:rFonts w:ascii="Arial" w:hAnsi="Arial" w:cs="Arial"/>
                      <w:i/>
                      <w:sz w:val="18"/>
                      <w:szCs w:val="18"/>
                    </w:rPr>
                  </w:pPr>
                  <w:r>
                    <w:rPr>
                      <w:rStyle w:val="Bodytext39"/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  <w:t>1</w:t>
                  </w:r>
                </w:p>
              </w:tc>
            </w:tr>
            <w:tr w:rsidR="00514BDD" w:rsidTr="00514BDD">
              <w:trPr>
                <w:trHeight w:val="221"/>
              </w:trPr>
              <w:tc>
                <w:tcPr>
                  <w:tcW w:w="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BDD" w:rsidRDefault="00514BDD" w:rsidP="003F11A1">
                  <w:pPr>
                    <w:rPr>
                      <w:rStyle w:val="Bodytext39"/>
                      <w:rFonts w:ascii="Arial" w:hAnsi="Arial" w:cs="Arial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6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BDD" w:rsidRDefault="00514BDD" w:rsidP="003F11A1">
                  <w:pPr>
                    <w:rPr>
                      <w:rStyle w:val="Bodytext39"/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>
                    <w:rPr>
                      <w:rStyle w:val="Bodytext39"/>
                      <w:rFonts w:ascii="Arial" w:hAnsi="Arial" w:cs="Arial"/>
                      <w:b/>
                      <w:i/>
                      <w:color w:val="auto"/>
                      <w:sz w:val="18"/>
                      <w:szCs w:val="18"/>
                    </w:rPr>
                    <w:t>Razem</w:t>
                  </w:r>
                </w:p>
              </w:tc>
              <w:tc>
                <w:tcPr>
                  <w:tcW w:w="1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BDD" w:rsidRDefault="00514BDD" w:rsidP="003F11A1">
                  <w:pPr>
                    <w:jc w:val="center"/>
                    <w:rPr>
                      <w:rStyle w:val="Bodytext39"/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>
                    <w:rPr>
                      <w:rStyle w:val="Bodytext39"/>
                      <w:rFonts w:ascii="Arial" w:hAnsi="Arial" w:cs="Arial"/>
                      <w:b/>
                      <w:i/>
                      <w:color w:val="auto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BDD" w:rsidRDefault="00514BDD" w:rsidP="003F11A1">
                  <w:pPr>
                    <w:jc w:val="center"/>
                    <w:rPr>
                      <w:rStyle w:val="Bodytext39"/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>
                    <w:rPr>
                      <w:rStyle w:val="Bodytext39"/>
                      <w:rFonts w:ascii="Arial" w:hAnsi="Arial" w:cs="Arial"/>
                      <w:b/>
                      <w:i/>
                      <w:color w:val="auto"/>
                      <w:sz w:val="18"/>
                      <w:szCs w:val="18"/>
                    </w:rPr>
                    <w:t>5</w:t>
                  </w:r>
                </w:p>
              </w:tc>
            </w:tr>
          </w:tbl>
          <w:p w:rsidR="00514BDD" w:rsidRDefault="00514BDD" w:rsidP="003F11A1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tbl>
            <w:tblPr>
              <w:tblW w:w="937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7"/>
              <w:gridCol w:w="6124"/>
              <w:gridCol w:w="1225"/>
              <w:gridCol w:w="1497"/>
            </w:tblGrid>
            <w:tr w:rsidR="00514BDD" w:rsidTr="00514BDD">
              <w:trPr>
                <w:cantSplit/>
                <w:trHeight w:val="216"/>
              </w:trPr>
              <w:tc>
                <w:tcPr>
                  <w:tcW w:w="52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BDD" w:rsidRDefault="00514BDD" w:rsidP="003F11A1">
                  <w:pPr>
                    <w:rPr>
                      <w:rFonts w:ascii="Arial" w:hAnsi="Arial" w:cs="Arial"/>
                      <w:b/>
                      <w:i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i/>
                      <w:color w:val="auto"/>
                      <w:sz w:val="16"/>
                      <w:szCs w:val="16"/>
                    </w:rPr>
                    <w:t>Lp.</w:t>
                  </w:r>
                </w:p>
              </w:tc>
              <w:tc>
                <w:tcPr>
                  <w:tcW w:w="612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BDD" w:rsidRDefault="00514BDD" w:rsidP="003F11A1">
                  <w:pPr>
                    <w:rPr>
                      <w:rFonts w:ascii="Arial" w:hAnsi="Arial" w:cs="Arial"/>
                      <w:b/>
                      <w:i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i/>
                      <w:color w:val="auto"/>
                      <w:sz w:val="16"/>
                      <w:szCs w:val="16"/>
                    </w:rPr>
                    <w:t>Tematy ćwiczeń</w:t>
                  </w:r>
                  <w:r>
                    <w:rPr>
                      <w:rFonts w:ascii="Arial" w:hAnsi="Arial" w:cs="Arial"/>
                      <w:b/>
                      <w:i/>
                      <w:vanish/>
                      <w:color w:val="auto"/>
                      <w:sz w:val="16"/>
                      <w:szCs w:val="16"/>
                    </w:rPr>
                    <w:t>ie aktoweki</w:t>
                  </w:r>
                </w:p>
              </w:tc>
              <w:tc>
                <w:tcPr>
                  <w:tcW w:w="27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BDD" w:rsidRDefault="00514BDD" w:rsidP="003F11A1">
                  <w:pPr>
                    <w:jc w:val="center"/>
                    <w:rPr>
                      <w:rFonts w:ascii="Arial" w:hAnsi="Arial" w:cs="Arial"/>
                      <w:b/>
                      <w:i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i/>
                      <w:color w:val="auto"/>
                      <w:sz w:val="16"/>
                      <w:szCs w:val="16"/>
                    </w:rPr>
                    <w:t>Liczba godzin</w:t>
                  </w:r>
                </w:p>
              </w:tc>
            </w:tr>
            <w:tr w:rsidR="00514BDD" w:rsidTr="00514BDD">
              <w:trPr>
                <w:cantSplit/>
                <w:trHeight w:val="276"/>
              </w:trPr>
              <w:tc>
                <w:tcPr>
                  <w:tcW w:w="5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4BDD" w:rsidRDefault="00514BDD" w:rsidP="003F11A1">
                  <w:pPr>
                    <w:rPr>
                      <w:rFonts w:ascii="Arial" w:hAnsi="Arial" w:cs="Arial"/>
                      <w:b/>
                      <w:i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12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4BDD" w:rsidRDefault="00514BDD" w:rsidP="003F11A1">
                  <w:pPr>
                    <w:rPr>
                      <w:rFonts w:ascii="Arial" w:hAnsi="Arial" w:cs="Arial"/>
                      <w:b/>
                      <w:i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BDD" w:rsidRDefault="00514BDD" w:rsidP="003F11A1">
                  <w:pPr>
                    <w:jc w:val="center"/>
                    <w:rPr>
                      <w:rFonts w:ascii="Arial" w:hAnsi="Arial" w:cs="Arial"/>
                      <w:b/>
                      <w:i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i/>
                      <w:color w:val="auto"/>
                      <w:sz w:val="16"/>
                      <w:szCs w:val="16"/>
                    </w:rPr>
                    <w:t>stacjonarne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BDD" w:rsidRDefault="00514BDD" w:rsidP="003F11A1">
                  <w:pPr>
                    <w:jc w:val="center"/>
                    <w:rPr>
                      <w:rFonts w:ascii="Arial" w:hAnsi="Arial" w:cs="Arial"/>
                      <w:b/>
                      <w:i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i/>
                      <w:color w:val="auto"/>
                      <w:sz w:val="16"/>
                      <w:szCs w:val="16"/>
                    </w:rPr>
                    <w:t>niestacjonarne</w:t>
                  </w:r>
                </w:p>
              </w:tc>
            </w:tr>
            <w:tr w:rsidR="00514BDD" w:rsidTr="003F11A1">
              <w:trPr>
                <w:trHeight w:val="188"/>
              </w:trPr>
              <w:tc>
                <w:tcPr>
                  <w:tcW w:w="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BDD" w:rsidRDefault="00514BDD" w:rsidP="003F11A1">
                  <w:pPr>
                    <w:rPr>
                      <w:rFonts w:ascii="Arial" w:hAnsi="Arial" w:cs="Arial"/>
                      <w:i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color w:val="auto"/>
                      <w:sz w:val="16"/>
                      <w:szCs w:val="16"/>
                    </w:rPr>
                    <w:t>C1</w:t>
                  </w:r>
                </w:p>
              </w:tc>
              <w:tc>
                <w:tcPr>
                  <w:tcW w:w="6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BDD" w:rsidRDefault="00514BDD" w:rsidP="00BC588D">
                  <w:pPr>
                    <w:pStyle w:val="Tekstpodstawowywcity"/>
                    <w:spacing w:after="0"/>
                    <w:ind w:left="0"/>
                    <w:rPr>
                      <w:rFonts w:ascii="Arial" w:hAnsi="Arial" w:cs="Arial"/>
                      <w:i/>
                      <w:sz w:val="16"/>
                      <w:szCs w:val="16"/>
                      <w:lang w:val="pl-PL"/>
                    </w:rPr>
                  </w:pPr>
                  <w:r>
                    <w:rPr>
                      <w:rFonts w:ascii="Arial" w:hAnsi="Arial" w:cs="Arial"/>
                      <w:i/>
                      <w:sz w:val="16"/>
                      <w:szCs w:val="16"/>
                      <w:lang w:val="pl-PL"/>
                    </w:rPr>
                    <w:t xml:space="preserve">Struktura pracy licencjackiej. </w:t>
                  </w:r>
                </w:p>
              </w:tc>
              <w:tc>
                <w:tcPr>
                  <w:tcW w:w="1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BDD" w:rsidRDefault="00514BDD" w:rsidP="003F11A1">
                  <w:pPr>
                    <w:jc w:val="center"/>
                    <w:rPr>
                      <w:rFonts w:ascii="Arial" w:hAnsi="Arial" w:cs="Arial"/>
                      <w:i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BDD" w:rsidRDefault="00514BDD" w:rsidP="003F11A1">
                  <w:pPr>
                    <w:jc w:val="center"/>
                    <w:rPr>
                      <w:rFonts w:ascii="Arial" w:hAnsi="Arial" w:cs="Arial"/>
                      <w:i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color w:val="auto"/>
                      <w:sz w:val="16"/>
                      <w:szCs w:val="16"/>
                    </w:rPr>
                    <w:t>2</w:t>
                  </w:r>
                </w:p>
              </w:tc>
            </w:tr>
            <w:tr w:rsidR="00514BDD" w:rsidTr="003F11A1">
              <w:trPr>
                <w:trHeight w:val="376"/>
              </w:trPr>
              <w:tc>
                <w:tcPr>
                  <w:tcW w:w="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BDD" w:rsidRDefault="00514BDD" w:rsidP="003F11A1">
                  <w:pPr>
                    <w:rPr>
                      <w:rFonts w:ascii="Arial" w:hAnsi="Arial" w:cs="Arial"/>
                      <w:i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color w:val="auto"/>
                      <w:sz w:val="16"/>
                      <w:szCs w:val="16"/>
                    </w:rPr>
                    <w:t>C2</w:t>
                  </w:r>
                </w:p>
              </w:tc>
              <w:tc>
                <w:tcPr>
                  <w:tcW w:w="6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BDD" w:rsidRDefault="00BC588D" w:rsidP="00BC588D">
                  <w:pPr>
                    <w:pStyle w:val="Default"/>
                    <w:rPr>
                      <w:rFonts w:ascii="Arial" w:hAnsi="Arial" w:cs="Arial"/>
                      <w:i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color w:val="auto"/>
                      <w:sz w:val="16"/>
                      <w:szCs w:val="16"/>
                    </w:rPr>
                    <w:t>Problemy i hipotezy badawcze.</w:t>
                  </w:r>
                  <w:r w:rsidR="00514BDD">
                    <w:rPr>
                      <w:rFonts w:ascii="Arial" w:hAnsi="Arial" w:cs="Arial"/>
                      <w:i/>
                      <w:color w:val="auto"/>
                      <w:sz w:val="16"/>
                      <w:szCs w:val="16"/>
                    </w:rPr>
                    <w:t xml:space="preserve"> Zmienne i ich wskaźniki. Przygotowanie piśmiennictwa</w:t>
                  </w:r>
                </w:p>
              </w:tc>
              <w:tc>
                <w:tcPr>
                  <w:tcW w:w="1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BDD" w:rsidRDefault="00514BDD" w:rsidP="003F11A1">
                  <w:pPr>
                    <w:jc w:val="center"/>
                    <w:rPr>
                      <w:rFonts w:ascii="Arial" w:hAnsi="Arial" w:cs="Arial"/>
                      <w:i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BDD" w:rsidRDefault="00514BDD" w:rsidP="003F11A1">
                  <w:pPr>
                    <w:jc w:val="center"/>
                    <w:rPr>
                      <w:rFonts w:ascii="Arial" w:hAnsi="Arial" w:cs="Arial"/>
                      <w:i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color w:val="auto"/>
                      <w:sz w:val="16"/>
                      <w:szCs w:val="16"/>
                    </w:rPr>
                    <w:t>2</w:t>
                  </w:r>
                </w:p>
              </w:tc>
            </w:tr>
            <w:tr w:rsidR="00514BDD" w:rsidTr="00BC588D">
              <w:trPr>
                <w:trHeight w:val="228"/>
              </w:trPr>
              <w:tc>
                <w:tcPr>
                  <w:tcW w:w="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BDD" w:rsidRDefault="00514BDD" w:rsidP="003F11A1">
                  <w:pPr>
                    <w:rPr>
                      <w:rFonts w:ascii="Arial" w:hAnsi="Arial" w:cs="Arial"/>
                      <w:i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color w:val="auto"/>
                      <w:sz w:val="16"/>
                      <w:szCs w:val="16"/>
                    </w:rPr>
                    <w:t>C3</w:t>
                  </w:r>
                </w:p>
              </w:tc>
              <w:tc>
                <w:tcPr>
                  <w:tcW w:w="6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BDD" w:rsidRDefault="00514BDD" w:rsidP="00BC588D">
                  <w:pPr>
                    <w:rPr>
                      <w:rFonts w:ascii="Arial" w:hAnsi="Arial" w:cs="Arial"/>
                      <w:i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color w:val="auto"/>
                      <w:sz w:val="16"/>
                      <w:szCs w:val="16"/>
                    </w:rPr>
                    <w:t>Rodzaje pisemnych opraco</w:t>
                  </w:r>
                  <w:r w:rsidR="00BC588D">
                    <w:rPr>
                      <w:rFonts w:ascii="Arial" w:hAnsi="Arial" w:cs="Arial"/>
                      <w:i/>
                      <w:color w:val="auto"/>
                      <w:sz w:val="16"/>
                      <w:szCs w:val="16"/>
                    </w:rPr>
                    <w:t>wań.</w:t>
                  </w:r>
                </w:p>
              </w:tc>
              <w:tc>
                <w:tcPr>
                  <w:tcW w:w="1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BDD" w:rsidRDefault="00514BDD" w:rsidP="003F11A1">
                  <w:pPr>
                    <w:jc w:val="center"/>
                    <w:rPr>
                      <w:rFonts w:ascii="Arial" w:hAnsi="Arial" w:cs="Arial"/>
                      <w:i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BDD" w:rsidRDefault="00514BDD" w:rsidP="003F11A1">
                  <w:pPr>
                    <w:jc w:val="center"/>
                    <w:rPr>
                      <w:rFonts w:ascii="Arial" w:hAnsi="Arial" w:cs="Arial"/>
                      <w:i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color w:val="auto"/>
                      <w:sz w:val="16"/>
                      <w:szCs w:val="16"/>
                    </w:rPr>
                    <w:t>2</w:t>
                  </w:r>
                </w:p>
              </w:tc>
            </w:tr>
            <w:tr w:rsidR="00514BDD" w:rsidTr="00BC588D">
              <w:trPr>
                <w:trHeight w:val="134"/>
              </w:trPr>
              <w:tc>
                <w:tcPr>
                  <w:tcW w:w="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BDD" w:rsidRDefault="00514BDD" w:rsidP="003F11A1">
                  <w:pPr>
                    <w:rPr>
                      <w:rFonts w:ascii="Arial" w:hAnsi="Arial" w:cs="Arial"/>
                      <w:i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color w:val="auto"/>
                      <w:sz w:val="16"/>
                      <w:szCs w:val="16"/>
                    </w:rPr>
                    <w:t>C4</w:t>
                  </w:r>
                </w:p>
              </w:tc>
              <w:tc>
                <w:tcPr>
                  <w:tcW w:w="6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BDD" w:rsidRDefault="00514BDD" w:rsidP="00BC588D">
                  <w:pPr>
                    <w:pStyle w:val="Tekstpodstawowywcity"/>
                    <w:spacing w:after="0"/>
                    <w:ind w:left="0"/>
                    <w:rPr>
                      <w:rFonts w:ascii="Arial" w:hAnsi="Arial" w:cs="Arial"/>
                      <w:i/>
                      <w:sz w:val="16"/>
                      <w:szCs w:val="16"/>
                      <w:lang w:val="pl-PL"/>
                    </w:rPr>
                  </w:pPr>
                  <w:r>
                    <w:rPr>
                      <w:rFonts w:ascii="Arial" w:hAnsi="Arial" w:cs="Arial"/>
                      <w:i/>
                      <w:sz w:val="16"/>
                      <w:szCs w:val="16"/>
                      <w:lang w:val="pl-PL"/>
                    </w:rPr>
                    <w:t>Graficzne opracowanie wyników badań</w:t>
                  </w:r>
                </w:p>
              </w:tc>
              <w:tc>
                <w:tcPr>
                  <w:tcW w:w="1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BDD" w:rsidRDefault="00514BDD" w:rsidP="003F11A1">
                  <w:pPr>
                    <w:jc w:val="center"/>
                    <w:rPr>
                      <w:rFonts w:ascii="Arial" w:hAnsi="Arial" w:cs="Arial"/>
                      <w:i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BDD" w:rsidRDefault="00514BDD" w:rsidP="003F11A1">
                  <w:pPr>
                    <w:jc w:val="center"/>
                    <w:rPr>
                      <w:rFonts w:ascii="Arial" w:hAnsi="Arial" w:cs="Arial"/>
                      <w:i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color w:val="auto"/>
                      <w:sz w:val="16"/>
                      <w:szCs w:val="16"/>
                    </w:rPr>
                    <w:t>2</w:t>
                  </w:r>
                </w:p>
              </w:tc>
            </w:tr>
            <w:tr w:rsidR="00514BDD" w:rsidTr="003F11A1">
              <w:trPr>
                <w:trHeight w:val="188"/>
              </w:trPr>
              <w:tc>
                <w:tcPr>
                  <w:tcW w:w="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BDD" w:rsidRDefault="00514BDD" w:rsidP="003F11A1">
                  <w:pPr>
                    <w:rPr>
                      <w:rFonts w:ascii="Arial" w:hAnsi="Arial" w:cs="Arial"/>
                      <w:i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color w:val="auto"/>
                      <w:sz w:val="16"/>
                      <w:szCs w:val="16"/>
                    </w:rPr>
                    <w:t>C5</w:t>
                  </w:r>
                </w:p>
              </w:tc>
              <w:tc>
                <w:tcPr>
                  <w:tcW w:w="6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BDD" w:rsidRDefault="00514BDD" w:rsidP="00BC588D">
                  <w:pPr>
                    <w:rPr>
                      <w:rFonts w:ascii="Arial" w:hAnsi="Arial" w:cs="Arial"/>
                      <w:i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sz w:val="16"/>
                      <w:szCs w:val="16"/>
                    </w:rPr>
                    <w:t xml:space="preserve">Metody statystyczne i ich zastosowanie w opisie i uogólnianiu wyników badań empirycznych. </w:t>
                  </w:r>
                  <w:r>
                    <w:rPr>
                      <w:rFonts w:ascii="Arial" w:hAnsi="Arial" w:cs="Arial"/>
                      <w:i/>
                      <w:color w:val="auto"/>
                      <w:sz w:val="16"/>
                      <w:szCs w:val="16"/>
                    </w:rPr>
                    <w:t>Zasady interpretowania danych empirycznych.</w:t>
                  </w:r>
                  <w:r w:rsidR="00BC588D">
                    <w:rPr>
                      <w:rFonts w:ascii="Arial" w:hAnsi="Arial" w:cs="Arial"/>
                      <w:i/>
                      <w:color w:val="auto"/>
                      <w:sz w:val="16"/>
                      <w:szCs w:val="16"/>
                    </w:rPr>
                    <w:t xml:space="preserve"> Formułowanie wniosków.</w:t>
                  </w:r>
                </w:p>
              </w:tc>
              <w:tc>
                <w:tcPr>
                  <w:tcW w:w="1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BDD" w:rsidRDefault="00514BDD" w:rsidP="003F11A1">
                  <w:pPr>
                    <w:jc w:val="center"/>
                    <w:rPr>
                      <w:rFonts w:ascii="Arial" w:hAnsi="Arial" w:cs="Arial"/>
                      <w:i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BDD" w:rsidRDefault="00514BDD" w:rsidP="003F11A1">
                  <w:pPr>
                    <w:jc w:val="center"/>
                    <w:rPr>
                      <w:rFonts w:ascii="Arial" w:hAnsi="Arial" w:cs="Arial"/>
                      <w:i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color w:val="auto"/>
                      <w:sz w:val="16"/>
                      <w:szCs w:val="16"/>
                    </w:rPr>
                    <w:t>2</w:t>
                  </w:r>
                </w:p>
              </w:tc>
            </w:tr>
            <w:tr w:rsidR="00514BDD" w:rsidTr="003F11A1">
              <w:trPr>
                <w:trHeight w:val="188"/>
              </w:trPr>
              <w:tc>
                <w:tcPr>
                  <w:tcW w:w="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BDD" w:rsidRDefault="00514BDD" w:rsidP="003F11A1">
                  <w:pPr>
                    <w:rPr>
                      <w:rFonts w:ascii="Arial" w:hAnsi="Arial" w:cs="Arial"/>
                      <w:i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BDD" w:rsidRDefault="00514BDD" w:rsidP="003F11A1">
                  <w:pPr>
                    <w:rPr>
                      <w:rFonts w:ascii="Arial" w:hAnsi="Arial" w:cs="Arial"/>
                      <w:b/>
                      <w:i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i/>
                      <w:color w:val="auto"/>
                      <w:sz w:val="16"/>
                      <w:szCs w:val="16"/>
                    </w:rPr>
                    <w:t>Razem</w:t>
                  </w:r>
                </w:p>
              </w:tc>
              <w:tc>
                <w:tcPr>
                  <w:tcW w:w="1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BDD" w:rsidRDefault="00514BDD" w:rsidP="003F11A1">
                  <w:pPr>
                    <w:jc w:val="center"/>
                    <w:rPr>
                      <w:rFonts w:ascii="Arial" w:hAnsi="Arial" w:cs="Arial"/>
                      <w:b/>
                      <w:i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i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BDD" w:rsidRDefault="00514BDD" w:rsidP="003F11A1">
                  <w:pPr>
                    <w:jc w:val="center"/>
                    <w:rPr>
                      <w:rFonts w:ascii="Arial" w:hAnsi="Arial" w:cs="Arial"/>
                      <w:b/>
                      <w:i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i/>
                      <w:color w:val="auto"/>
                      <w:sz w:val="16"/>
                      <w:szCs w:val="16"/>
                    </w:rPr>
                    <w:t>10</w:t>
                  </w:r>
                </w:p>
              </w:tc>
            </w:tr>
          </w:tbl>
          <w:p w:rsidR="00514BDD" w:rsidRDefault="00514BDD" w:rsidP="003F11A1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514BDD" w:rsidTr="003F11A1">
        <w:trPr>
          <w:cantSplit/>
          <w:trHeight w:val="477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BDD" w:rsidRDefault="00514BDD" w:rsidP="00514BDD">
            <w:pPr>
              <w:numPr>
                <w:ilvl w:val="1"/>
                <w:numId w:val="1"/>
              </w:num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Przedmiotowe efekty kształcenia (mała, średnia, duża liczba efektów)</w:t>
            </w:r>
          </w:p>
        </w:tc>
      </w:tr>
    </w:tbl>
    <w:p w:rsidR="00514BDD" w:rsidRPr="00514BDD" w:rsidRDefault="00514BDD" w:rsidP="00514BDD">
      <w:pPr>
        <w:jc w:val="both"/>
        <w:rPr>
          <w:rFonts w:ascii="Arial" w:hAnsi="Arial" w:cs="Arial"/>
          <w:i/>
          <w:color w:val="FF0000"/>
          <w:sz w:val="6"/>
          <w:szCs w:val="6"/>
        </w:rPr>
      </w:pPr>
    </w:p>
    <w:tbl>
      <w:tblPr>
        <w:tblW w:w="949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2"/>
        <w:gridCol w:w="5393"/>
        <w:gridCol w:w="1115"/>
        <w:gridCol w:w="1276"/>
        <w:gridCol w:w="992"/>
      </w:tblGrid>
      <w:tr w:rsidR="00514BDD" w:rsidRPr="00514BDD" w:rsidTr="003F11A1">
        <w:trPr>
          <w:cantSplit/>
          <w:trHeight w:val="679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14BDD" w:rsidRPr="00514BDD" w:rsidRDefault="00514BDD" w:rsidP="003F11A1">
            <w:pPr>
              <w:ind w:left="113" w:right="113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514BDD">
              <w:rPr>
                <w:rFonts w:ascii="Arial" w:hAnsi="Arial" w:cs="Arial"/>
                <w:b/>
                <w:color w:val="auto"/>
                <w:sz w:val="20"/>
                <w:szCs w:val="20"/>
              </w:rPr>
              <w:t>kod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514BDD" w:rsidRPr="00514BDD" w:rsidRDefault="00514BDD" w:rsidP="003F11A1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:rsidR="00514BDD" w:rsidRPr="00514BDD" w:rsidRDefault="00514BDD" w:rsidP="003F11A1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514BDD">
              <w:rPr>
                <w:rFonts w:ascii="Arial" w:hAnsi="Arial" w:cs="Arial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11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514BDD" w:rsidRPr="00514BDD" w:rsidRDefault="00514BDD" w:rsidP="003F11A1">
            <w:pPr>
              <w:jc w:val="center"/>
              <w:rPr>
                <w:rFonts w:ascii="Arial" w:hAnsi="Arial" w:cs="Arial"/>
                <w:b/>
                <w:i/>
                <w:color w:val="auto"/>
                <w:sz w:val="12"/>
                <w:szCs w:val="12"/>
              </w:rPr>
            </w:pPr>
            <w:r w:rsidRPr="00514BDD">
              <w:rPr>
                <w:rFonts w:ascii="Arial" w:hAnsi="Arial" w:cs="Arial"/>
                <w:b/>
                <w:i/>
                <w:color w:val="auto"/>
                <w:sz w:val="12"/>
                <w:szCs w:val="12"/>
              </w:rPr>
              <w:t>Stopień nasycenia efektu kierunkowego</w:t>
            </w:r>
          </w:p>
          <w:p w:rsidR="00514BDD" w:rsidRPr="00514BDD" w:rsidRDefault="00514BDD" w:rsidP="003F11A1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514BDD">
              <w:rPr>
                <w:rFonts w:ascii="Arial" w:hAnsi="Arial" w:cs="Arial"/>
                <w:b/>
                <w:i/>
                <w:color w:val="auto"/>
                <w:sz w:val="12"/>
                <w:szCs w:val="12"/>
              </w:rPr>
              <w:t>[+] [++] [+++]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514BDD" w:rsidRPr="00514BDD" w:rsidRDefault="00514BDD" w:rsidP="003F11A1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514BDD">
              <w:rPr>
                <w:rFonts w:ascii="Arial" w:hAnsi="Arial" w:cs="Arial"/>
                <w:b/>
                <w:color w:val="auto"/>
                <w:sz w:val="20"/>
                <w:szCs w:val="20"/>
              </w:rPr>
              <w:t>Odniesienie do efektów kształcenia</w:t>
            </w:r>
          </w:p>
        </w:tc>
      </w:tr>
      <w:tr w:rsidR="00514BDD" w:rsidRPr="00514BDD" w:rsidTr="003F11A1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DD" w:rsidRPr="00514BDD" w:rsidRDefault="00514BDD" w:rsidP="003F11A1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514BDD" w:rsidRPr="00514BDD" w:rsidRDefault="00514BDD" w:rsidP="003F11A1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14BDD">
              <w:rPr>
                <w:rFonts w:ascii="Arial" w:hAnsi="Arial" w:cs="Arial"/>
                <w:color w:val="auto"/>
                <w:sz w:val="20"/>
                <w:szCs w:val="20"/>
              </w:rPr>
              <w:t xml:space="preserve">w zakresie </w:t>
            </w:r>
            <w:r w:rsidRPr="00514BDD">
              <w:rPr>
                <w:rFonts w:ascii="Arial" w:hAnsi="Arial" w:cs="Arial"/>
                <w:b/>
                <w:color w:val="auto"/>
                <w:sz w:val="20"/>
                <w:szCs w:val="20"/>
              </w:rPr>
              <w:t>WIEDZY:</w:t>
            </w:r>
          </w:p>
        </w:tc>
        <w:tc>
          <w:tcPr>
            <w:tcW w:w="111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514BDD" w:rsidRPr="00514BDD" w:rsidRDefault="00514BDD" w:rsidP="003F11A1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514BDD" w:rsidRPr="00514BDD" w:rsidRDefault="00514BDD" w:rsidP="003F11A1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14BDD">
              <w:rPr>
                <w:rFonts w:ascii="Arial" w:hAnsi="Arial" w:cs="Arial"/>
                <w:color w:val="auto"/>
                <w:sz w:val="18"/>
                <w:szCs w:val="18"/>
              </w:rPr>
              <w:t>dla kierunku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DD" w:rsidRPr="00514BDD" w:rsidRDefault="00514BDD" w:rsidP="003F11A1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14BDD">
              <w:rPr>
                <w:rFonts w:ascii="Arial" w:hAnsi="Arial" w:cs="Arial"/>
                <w:color w:val="auto"/>
                <w:sz w:val="18"/>
                <w:szCs w:val="18"/>
              </w:rPr>
              <w:t xml:space="preserve">dla </w:t>
            </w:r>
          </w:p>
          <w:p w:rsidR="00514BDD" w:rsidRPr="00514BDD" w:rsidRDefault="00514BDD" w:rsidP="003F11A1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14BDD">
              <w:rPr>
                <w:rFonts w:ascii="Arial" w:hAnsi="Arial" w:cs="Arial"/>
                <w:color w:val="auto"/>
                <w:sz w:val="18"/>
                <w:szCs w:val="18"/>
              </w:rPr>
              <w:t>obszaru</w:t>
            </w:r>
          </w:p>
        </w:tc>
      </w:tr>
      <w:tr w:rsidR="00514BDD" w:rsidRPr="00514BDD" w:rsidTr="003F11A1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DD" w:rsidRPr="00514BDD" w:rsidRDefault="00514BDD" w:rsidP="003F11A1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14BDD">
              <w:rPr>
                <w:rFonts w:ascii="Arial" w:hAnsi="Arial" w:cs="Arial"/>
                <w:color w:val="auto"/>
                <w:sz w:val="20"/>
                <w:szCs w:val="20"/>
              </w:rPr>
              <w:t>W01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514BDD" w:rsidRPr="00514BDD" w:rsidRDefault="00514BDD" w:rsidP="00BC588D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14BDD">
              <w:rPr>
                <w:rFonts w:ascii="Arial" w:hAnsi="Arial" w:cs="Arial"/>
                <w:i/>
                <w:sz w:val="20"/>
                <w:szCs w:val="20"/>
              </w:rPr>
              <w:t xml:space="preserve">Student będzie wyposażony   w wiedzę umożliwiającą przygotowanie do </w:t>
            </w:r>
            <w:r w:rsidR="00BC588D">
              <w:rPr>
                <w:rFonts w:ascii="Arial" w:hAnsi="Arial" w:cs="Arial"/>
                <w:i/>
                <w:sz w:val="20"/>
                <w:szCs w:val="20"/>
              </w:rPr>
              <w:t>przeprowadzania badań naukowych</w:t>
            </w:r>
            <w:bookmarkStart w:id="0" w:name="_GoBack"/>
            <w:bookmarkEnd w:id="0"/>
            <w:r w:rsidRPr="00514BDD">
              <w:rPr>
                <w:rFonts w:ascii="Arial" w:hAnsi="Arial" w:cs="Arial"/>
                <w:i/>
                <w:sz w:val="20"/>
                <w:szCs w:val="20"/>
              </w:rPr>
              <w:t>, prowadzenia analizy statystycznej oraz do napisania pracy dyplomowej.</w:t>
            </w:r>
          </w:p>
        </w:tc>
        <w:tc>
          <w:tcPr>
            <w:tcW w:w="111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514BDD" w:rsidRPr="00514BDD" w:rsidRDefault="00514BDD" w:rsidP="003F11A1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514BDD">
              <w:rPr>
                <w:rFonts w:ascii="Arial" w:hAnsi="Arial" w:cs="Arial"/>
                <w:b/>
                <w:color w:val="auto"/>
                <w:sz w:val="20"/>
                <w:szCs w:val="20"/>
              </w:rPr>
              <w:t>++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514BDD" w:rsidRPr="00514BDD" w:rsidRDefault="00514BDD" w:rsidP="003F11A1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14BDD">
              <w:rPr>
                <w:rFonts w:ascii="Arial" w:hAnsi="Arial" w:cs="Arial"/>
                <w:sz w:val="18"/>
                <w:szCs w:val="18"/>
                <w:lang w:eastAsia="en-US"/>
              </w:rPr>
              <w:t>WF1P</w:t>
            </w:r>
            <w:r w:rsidRPr="00514BDD">
              <w:rPr>
                <w:rFonts w:ascii="Arial" w:hAnsi="Arial" w:cs="Arial"/>
                <w:color w:val="auto"/>
                <w:sz w:val="18"/>
                <w:szCs w:val="18"/>
              </w:rPr>
              <w:t>_W25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DD" w:rsidRPr="00514BDD" w:rsidRDefault="00514BDD" w:rsidP="003F11A1">
            <w:pPr>
              <w:rPr>
                <w:rFonts w:ascii="Arial" w:hAnsi="Arial" w:cs="Arial"/>
                <w:sz w:val="18"/>
                <w:szCs w:val="18"/>
              </w:rPr>
            </w:pPr>
            <w:r w:rsidRPr="00514BDD">
              <w:rPr>
                <w:rFonts w:ascii="Arial" w:hAnsi="Arial" w:cs="Arial"/>
                <w:sz w:val="18"/>
                <w:szCs w:val="18"/>
              </w:rPr>
              <w:t>M1_W09</w:t>
            </w:r>
          </w:p>
          <w:p w:rsidR="00514BDD" w:rsidRPr="00514BDD" w:rsidRDefault="00514BDD" w:rsidP="003F11A1">
            <w:pPr>
              <w:rPr>
                <w:rFonts w:ascii="Arial" w:hAnsi="Arial" w:cs="Arial"/>
                <w:sz w:val="18"/>
                <w:szCs w:val="18"/>
              </w:rPr>
            </w:pPr>
            <w:r w:rsidRPr="00514BDD">
              <w:rPr>
                <w:rFonts w:ascii="Arial" w:hAnsi="Arial" w:cs="Arial"/>
                <w:sz w:val="18"/>
                <w:szCs w:val="18"/>
              </w:rPr>
              <w:t>M1_W10</w:t>
            </w:r>
          </w:p>
        </w:tc>
      </w:tr>
      <w:tr w:rsidR="00514BDD" w:rsidRPr="00514BDD" w:rsidTr="003F11A1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DD" w:rsidRPr="00514BDD" w:rsidRDefault="00514BDD" w:rsidP="003F11A1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14BDD">
              <w:rPr>
                <w:rFonts w:ascii="Arial" w:hAnsi="Arial" w:cs="Arial"/>
                <w:color w:val="auto"/>
                <w:sz w:val="20"/>
                <w:szCs w:val="20"/>
              </w:rPr>
              <w:t>W02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514BDD" w:rsidRPr="00514BDD" w:rsidRDefault="00514BDD" w:rsidP="00BC588D">
            <w:pPr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514BDD">
              <w:rPr>
                <w:rFonts w:ascii="Arial" w:hAnsi="Arial" w:cs="Arial"/>
                <w:i/>
                <w:sz w:val="20"/>
                <w:szCs w:val="20"/>
              </w:rPr>
              <w:t>Postępuje zgodnie z zasadami etyki w badaniach naukowych, jest gotowy do zgłębiania problemów.</w:t>
            </w:r>
          </w:p>
        </w:tc>
        <w:tc>
          <w:tcPr>
            <w:tcW w:w="111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514BDD" w:rsidRPr="00514BDD" w:rsidRDefault="00514BDD" w:rsidP="003F11A1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514BDD">
              <w:rPr>
                <w:rFonts w:ascii="Arial" w:hAnsi="Arial" w:cs="Arial"/>
                <w:b/>
                <w:color w:val="auto"/>
                <w:sz w:val="20"/>
                <w:szCs w:val="20"/>
              </w:rPr>
              <w:t>++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514BDD" w:rsidRPr="00514BDD" w:rsidRDefault="00514BDD" w:rsidP="003F11A1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14BDD">
              <w:rPr>
                <w:rFonts w:ascii="Arial" w:hAnsi="Arial" w:cs="Arial"/>
                <w:sz w:val="18"/>
                <w:szCs w:val="18"/>
                <w:lang w:eastAsia="en-US"/>
              </w:rPr>
              <w:t>WF1P</w:t>
            </w:r>
            <w:r w:rsidRPr="00514BDD">
              <w:rPr>
                <w:rFonts w:ascii="Arial" w:hAnsi="Arial" w:cs="Arial"/>
                <w:color w:val="auto"/>
                <w:sz w:val="18"/>
                <w:szCs w:val="18"/>
              </w:rPr>
              <w:t>_W24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DD" w:rsidRPr="00514BDD" w:rsidRDefault="00514BDD" w:rsidP="003F11A1">
            <w:pPr>
              <w:rPr>
                <w:rFonts w:ascii="Arial" w:hAnsi="Arial" w:cs="Arial"/>
                <w:sz w:val="18"/>
                <w:szCs w:val="18"/>
              </w:rPr>
            </w:pPr>
            <w:r w:rsidRPr="00514BDD">
              <w:rPr>
                <w:rFonts w:ascii="Arial" w:hAnsi="Arial" w:cs="Arial"/>
                <w:sz w:val="18"/>
                <w:szCs w:val="18"/>
              </w:rPr>
              <w:t>M1_W11</w:t>
            </w:r>
          </w:p>
        </w:tc>
      </w:tr>
      <w:tr w:rsidR="00514BDD" w:rsidRPr="00514BDD" w:rsidTr="003F11A1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DD" w:rsidRPr="00514BDD" w:rsidRDefault="00514BDD" w:rsidP="003F11A1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514BDD" w:rsidRPr="00514BDD" w:rsidRDefault="00514BDD" w:rsidP="003F11A1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14BDD">
              <w:rPr>
                <w:rFonts w:ascii="Arial" w:hAnsi="Arial" w:cs="Arial"/>
                <w:color w:val="auto"/>
                <w:sz w:val="20"/>
                <w:szCs w:val="20"/>
              </w:rPr>
              <w:t xml:space="preserve">w zakresie </w:t>
            </w:r>
            <w:r w:rsidRPr="00514BDD">
              <w:rPr>
                <w:rFonts w:ascii="Arial" w:hAnsi="Arial" w:cs="Arial"/>
                <w:b/>
                <w:color w:val="auto"/>
                <w:sz w:val="20"/>
                <w:szCs w:val="20"/>
              </w:rPr>
              <w:t>UMIEJĘTNOŚCI:</w:t>
            </w:r>
          </w:p>
        </w:tc>
        <w:tc>
          <w:tcPr>
            <w:tcW w:w="111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514BDD" w:rsidRPr="00514BDD" w:rsidRDefault="00514BDD" w:rsidP="003F11A1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514BDD" w:rsidRPr="00514BDD" w:rsidRDefault="00514BDD" w:rsidP="003F11A1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DD" w:rsidRPr="00514BDD" w:rsidRDefault="00514BDD" w:rsidP="003F11A1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514BDD" w:rsidRPr="00514BDD" w:rsidTr="003F11A1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DD" w:rsidRPr="00514BDD" w:rsidRDefault="00514BDD" w:rsidP="003F11A1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14BDD">
              <w:rPr>
                <w:rFonts w:ascii="Arial" w:hAnsi="Arial" w:cs="Arial"/>
                <w:color w:val="auto"/>
                <w:sz w:val="20"/>
                <w:szCs w:val="20"/>
              </w:rPr>
              <w:t>U01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514BDD" w:rsidRPr="00514BDD" w:rsidRDefault="00514BDD" w:rsidP="003F11A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14BDD">
              <w:rPr>
                <w:rFonts w:ascii="Arial" w:hAnsi="Arial" w:cs="Arial"/>
                <w:i/>
                <w:sz w:val="20"/>
                <w:szCs w:val="20"/>
              </w:rPr>
              <w:t>Student posiądzie umiejętność planowania procesu badawczego oraz zastosowania odpowiednich metod badaw</w:t>
            </w:r>
            <w:r>
              <w:rPr>
                <w:rFonts w:ascii="Arial" w:hAnsi="Arial" w:cs="Arial"/>
                <w:i/>
                <w:sz w:val="20"/>
                <w:szCs w:val="20"/>
              </w:rPr>
              <w:t>czych w badaniach empirycznych.</w:t>
            </w:r>
          </w:p>
        </w:tc>
        <w:tc>
          <w:tcPr>
            <w:tcW w:w="111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514BDD" w:rsidRPr="00514BDD" w:rsidRDefault="00514BDD" w:rsidP="003F11A1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514BDD">
              <w:rPr>
                <w:rFonts w:ascii="Arial" w:hAnsi="Arial" w:cs="Arial"/>
                <w:b/>
                <w:color w:val="auto"/>
                <w:sz w:val="20"/>
                <w:szCs w:val="20"/>
              </w:rPr>
              <w:t>++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514BDD" w:rsidRPr="00514BDD" w:rsidRDefault="00514BDD" w:rsidP="003F11A1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14BDD">
              <w:rPr>
                <w:rFonts w:ascii="Arial" w:hAnsi="Arial" w:cs="Arial"/>
                <w:sz w:val="18"/>
                <w:szCs w:val="18"/>
                <w:lang w:eastAsia="en-US"/>
              </w:rPr>
              <w:t>WF1P</w:t>
            </w:r>
            <w:r w:rsidRPr="00514BDD">
              <w:rPr>
                <w:rFonts w:ascii="Arial" w:hAnsi="Arial" w:cs="Arial"/>
                <w:color w:val="auto"/>
                <w:sz w:val="18"/>
                <w:szCs w:val="18"/>
              </w:rPr>
              <w:t>_U20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DD" w:rsidRPr="00514BDD" w:rsidRDefault="00514BDD" w:rsidP="003F11A1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14BDD">
              <w:rPr>
                <w:rFonts w:ascii="Arial" w:hAnsi="Arial" w:cs="Arial"/>
                <w:color w:val="auto"/>
                <w:sz w:val="18"/>
                <w:szCs w:val="18"/>
              </w:rPr>
              <w:t>M1_U08</w:t>
            </w:r>
          </w:p>
          <w:p w:rsidR="00514BDD" w:rsidRPr="00514BDD" w:rsidRDefault="00514BDD" w:rsidP="003F11A1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14BDD">
              <w:rPr>
                <w:rFonts w:ascii="Arial" w:hAnsi="Arial" w:cs="Arial"/>
                <w:color w:val="auto"/>
                <w:sz w:val="18"/>
                <w:szCs w:val="18"/>
              </w:rPr>
              <w:t>M1_U12 M1_U13</w:t>
            </w:r>
          </w:p>
        </w:tc>
      </w:tr>
      <w:tr w:rsidR="00514BDD" w:rsidRPr="00514BDD" w:rsidTr="003F11A1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DD" w:rsidRPr="00514BDD" w:rsidRDefault="00514BDD" w:rsidP="003F11A1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14BDD">
              <w:rPr>
                <w:rFonts w:ascii="Arial" w:hAnsi="Arial" w:cs="Arial"/>
                <w:color w:val="auto"/>
                <w:sz w:val="20"/>
                <w:szCs w:val="20"/>
              </w:rPr>
              <w:t>U02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514BDD" w:rsidRPr="00514BDD" w:rsidRDefault="00514BDD" w:rsidP="003F11A1">
            <w:pPr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514BDD">
              <w:rPr>
                <w:rFonts w:ascii="Arial" w:hAnsi="Arial" w:cs="Arial"/>
                <w:i/>
                <w:color w:val="auto"/>
                <w:sz w:val="20"/>
                <w:szCs w:val="20"/>
              </w:rPr>
              <w:t>Posiądzie umiejętność analizy statystycznej zebranego w toku badań materiału.</w:t>
            </w:r>
          </w:p>
        </w:tc>
        <w:tc>
          <w:tcPr>
            <w:tcW w:w="111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514BDD" w:rsidRPr="00514BDD" w:rsidRDefault="00514BDD" w:rsidP="003F11A1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514BDD">
              <w:rPr>
                <w:rFonts w:ascii="Arial" w:hAnsi="Arial" w:cs="Arial"/>
                <w:b/>
                <w:color w:val="auto"/>
                <w:sz w:val="20"/>
                <w:szCs w:val="20"/>
              </w:rPr>
              <w:t>++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514BDD" w:rsidRPr="00514BDD" w:rsidRDefault="00514BDD" w:rsidP="003F11A1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14BDD">
              <w:rPr>
                <w:rFonts w:ascii="Arial" w:hAnsi="Arial" w:cs="Arial"/>
                <w:sz w:val="18"/>
                <w:szCs w:val="18"/>
                <w:lang w:eastAsia="en-US"/>
              </w:rPr>
              <w:t>WF1P</w:t>
            </w:r>
            <w:r w:rsidRPr="00514BDD">
              <w:rPr>
                <w:rFonts w:ascii="Arial" w:hAnsi="Arial" w:cs="Arial"/>
                <w:color w:val="auto"/>
                <w:sz w:val="18"/>
                <w:szCs w:val="18"/>
              </w:rPr>
              <w:t>_U21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DD" w:rsidRPr="00514BDD" w:rsidRDefault="00514BDD" w:rsidP="003F11A1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14BDD">
              <w:rPr>
                <w:rFonts w:ascii="Arial" w:hAnsi="Arial" w:cs="Arial"/>
                <w:color w:val="auto"/>
                <w:sz w:val="18"/>
                <w:szCs w:val="18"/>
              </w:rPr>
              <w:t>M1_U06</w:t>
            </w:r>
          </w:p>
          <w:p w:rsidR="00514BDD" w:rsidRPr="00514BDD" w:rsidRDefault="00514BDD" w:rsidP="003F11A1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M1_U09</w:t>
            </w:r>
          </w:p>
        </w:tc>
      </w:tr>
      <w:tr w:rsidR="00514BDD" w:rsidRPr="00514BDD" w:rsidTr="003F11A1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DD" w:rsidRPr="00514BDD" w:rsidRDefault="00514BDD" w:rsidP="003F11A1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14BDD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U03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514BDD" w:rsidRPr="00514BDD" w:rsidRDefault="00514BDD" w:rsidP="003F11A1">
            <w:pPr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514BDD">
              <w:rPr>
                <w:rFonts w:ascii="Arial" w:hAnsi="Arial" w:cs="Arial"/>
                <w:bCs/>
                <w:i/>
                <w:sz w:val="20"/>
                <w:szCs w:val="20"/>
              </w:rPr>
              <w:t>O</w:t>
            </w:r>
            <w:r w:rsidRPr="00514BDD">
              <w:rPr>
                <w:rFonts w:ascii="Arial" w:hAnsi="Arial" w:cs="Arial"/>
                <w:i/>
                <w:sz w:val="20"/>
                <w:szCs w:val="20"/>
              </w:rPr>
              <w:t xml:space="preserve">panuje techniki referowania cudzych poglądów, prezentacji wyników własnej penetracji naukowej. </w:t>
            </w:r>
          </w:p>
        </w:tc>
        <w:tc>
          <w:tcPr>
            <w:tcW w:w="111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514BDD" w:rsidRPr="00514BDD" w:rsidRDefault="00514BDD" w:rsidP="003F11A1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514BDD">
              <w:rPr>
                <w:rFonts w:ascii="Arial" w:hAnsi="Arial" w:cs="Arial"/>
                <w:b/>
                <w:color w:val="auto"/>
                <w:sz w:val="20"/>
                <w:szCs w:val="20"/>
              </w:rPr>
              <w:t>++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514BDD" w:rsidRPr="00514BDD" w:rsidRDefault="00514BDD" w:rsidP="003F11A1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14BDD">
              <w:rPr>
                <w:rFonts w:ascii="Arial" w:hAnsi="Arial" w:cs="Arial"/>
                <w:sz w:val="18"/>
                <w:szCs w:val="18"/>
                <w:lang w:eastAsia="en-US"/>
              </w:rPr>
              <w:t>WF1P</w:t>
            </w:r>
            <w:r w:rsidRPr="00514BDD">
              <w:rPr>
                <w:rFonts w:ascii="Arial" w:hAnsi="Arial" w:cs="Arial"/>
                <w:color w:val="auto"/>
                <w:sz w:val="18"/>
                <w:szCs w:val="18"/>
              </w:rPr>
              <w:t>_U20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DD" w:rsidRPr="00514BDD" w:rsidRDefault="00514BDD" w:rsidP="003F11A1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14BDD">
              <w:rPr>
                <w:rFonts w:ascii="Arial" w:hAnsi="Arial" w:cs="Arial"/>
                <w:color w:val="auto"/>
                <w:sz w:val="18"/>
                <w:szCs w:val="18"/>
              </w:rPr>
              <w:t>M1_U08</w:t>
            </w:r>
          </w:p>
          <w:p w:rsidR="00514BDD" w:rsidRPr="00514BDD" w:rsidRDefault="00514BDD" w:rsidP="003F11A1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14BDD">
              <w:rPr>
                <w:rFonts w:ascii="Arial" w:hAnsi="Arial" w:cs="Arial"/>
                <w:color w:val="auto"/>
                <w:sz w:val="18"/>
                <w:szCs w:val="18"/>
              </w:rPr>
              <w:t>M1_U12 M1_U13</w:t>
            </w:r>
          </w:p>
        </w:tc>
      </w:tr>
      <w:tr w:rsidR="00514BDD" w:rsidRPr="00514BDD" w:rsidTr="003F11A1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DD" w:rsidRPr="00514BDD" w:rsidRDefault="00514BDD" w:rsidP="003F11A1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514BDD" w:rsidRPr="00514BDD" w:rsidRDefault="00514BDD" w:rsidP="003F11A1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14BDD">
              <w:rPr>
                <w:rFonts w:ascii="Arial" w:hAnsi="Arial" w:cs="Arial"/>
                <w:color w:val="auto"/>
                <w:sz w:val="20"/>
                <w:szCs w:val="20"/>
              </w:rPr>
              <w:t xml:space="preserve">w zakresie </w:t>
            </w:r>
            <w:r w:rsidRPr="00514BDD">
              <w:rPr>
                <w:rFonts w:ascii="Arial" w:hAnsi="Arial" w:cs="Arial"/>
                <w:b/>
                <w:color w:val="auto"/>
                <w:sz w:val="20"/>
                <w:szCs w:val="20"/>
              </w:rPr>
              <w:t>KOMPETENCJI SPOŁECZNYCH:</w:t>
            </w:r>
          </w:p>
        </w:tc>
        <w:tc>
          <w:tcPr>
            <w:tcW w:w="111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514BDD" w:rsidRPr="00514BDD" w:rsidRDefault="00514BDD" w:rsidP="003F11A1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514BDD" w:rsidRPr="00514BDD" w:rsidRDefault="00514BDD" w:rsidP="003F11A1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DD" w:rsidRPr="00514BDD" w:rsidRDefault="00514BDD" w:rsidP="003F11A1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514BDD" w:rsidRPr="00514BDD" w:rsidTr="003F11A1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DD" w:rsidRPr="00514BDD" w:rsidRDefault="00514BDD" w:rsidP="003F11A1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14BDD">
              <w:rPr>
                <w:rFonts w:ascii="Arial" w:hAnsi="Arial" w:cs="Arial"/>
                <w:color w:val="auto"/>
                <w:sz w:val="20"/>
                <w:szCs w:val="20"/>
              </w:rPr>
              <w:t>K01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514BDD" w:rsidRPr="00514BDD" w:rsidRDefault="00514BDD" w:rsidP="003F11A1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14BDD">
              <w:rPr>
                <w:rFonts w:ascii="Arial" w:hAnsi="Arial" w:cs="Arial"/>
                <w:i/>
                <w:sz w:val="20"/>
                <w:szCs w:val="20"/>
              </w:rPr>
              <w:t>Przestrzega przepisów dotyczących praw autorskich i ochrony wykorzystywanych baz danych</w:t>
            </w:r>
          </w:p>
        </w:tc>
        <w:tc>
          <w:tcPr>
            <w:tcW w:w="111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514BDD" w:rsidRPr="00514BDD" w:rsidRDefault="00514BDD" w:rsidP="003F11A1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514BDD">
              <w:rPr>
                <w:rFonts w:ascii="Arial" w:hAnsi="Arial" w:cs="Arial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514BDD" w:rsidRPr="00514BDD" w:rsidRDefault="00514BDD" w:rsidP="003F11A1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14BDD">
              <w:rPr>
                <w:rFonts w:ascii="Arial" w:hAnsi="Arial" w:cs="Arial"/>
                <w:sz w:val="18"/>
                <w:szCs w:val="18"/>
                <w:lang w:eastAsia="en-US"/>
              </w:rPr>
              <w:t>WF1P</w:t>
            </w:r>
            <w:r w:rsidRPr="00514BDD">
              <w:rPr>
                <w:rFonts w:ascii="Arial" w:hAnsi="Arial" w:cs="Arial"/>
                <w:color w:val="auto"/>
                <w:sz w:val="18"/>
                <w:szCs w:val="18"/>
              </w:rPr>
              <w:t>_K02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DD" w:rsidRPr="00514BDD" w:rsidRDefault="00514BDD" w:rsidP="003F11A1">
            <w:pPr>
              <w:rPr>
                <w:rFonts w:ascii="Arial" w:hAnsi="Arial" w:cs="Arial"/>
                <w:sz w:val="18"/>
                <w:szCs w:val="18"/>
              </w:rPr>
            </w:pPr>
            <w:r w:rsidRPr="00514BDD">
              <w:rPr>
                <w:rFonts w:ascii="Arial" w:hAnsi="Arial" w:cs="Arial"/>
                <w:sz w:val="18"/>
                <w:szCs w:val="18"/>
              </w:rPr>
              <w:t>M1_W03</w:t>
            </w:r>
          </w:p>
          <w:p w:rsidR="00514BDD" w:rsidRPr="00514BDD" w:rsidRDefault="00514BDD" w:rsidP="003F11A1">
            <w:pPr>
              <w:rPr>
                <w:rFonts w:ascii="Arial" w:hAnsi="Arial" w:cs="Arial"/>
                <w:sz w:val="18"/>
                <w:szCs w:val="18"/>
              </w:rPr>
            </w:pPr>
            <w:r w:rsidRPr="00514BDD">
              <w:rPr>
                <w:rFonts w:ascii="Arial" w:hAnsi="Arial" w:cs="Arial"/>
                <w:sz w:val="18"/>
                <w:szCs w:val="18"/>
              </w:rPr>
              <w:t>M1_W08</w:t>
            </w:r>
          </w:p>
        </w:tc>
      </w:tr>
    </w:tbl>
    <w:p w:rsidR="00514BDD" w:rsidRDefault="00514BDD" w:rsidP="00514BDD">
      <w:pPr>
        <w:jc w:val="both"/>
        <w:rPr>
          <w:rFonts w:ascii="Arial" w:hAnsi="Arial" w:cs="Arial" w:hint="eastAsia"/>
          <w:i/>
          <w:color w:val="FF0000"/>
          <w:sz w:val="16"/>
          <w:szCs w:val="16"/>
        </w:rPr>
      </w:pPr>
    </w:p>
    <w:tbl>
      <w:tblPr>
        <w:tblW w:w="949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1985"/>
        <w:gridCol w:w="1843"/>
        <w:gridCol w:w="1842"/>
        <w:gridCol w:w="1985"/>
      </w:tblGrid>
      <w:tr w:rsidR="00514BDD" w:rsidRPr="00BC588D" w:rsidTr="003F11A1">
        <w:trPr>
          <w:trHeight w:val="412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DD" w:rsidRPr="00BC588D" w:rsidRDefault="00514BDD" w:rsidP="00514BDD">
            <w:pPr>
              <w:numPr>
                <w:ilvl w:val="1"/>
                <w:numId w:val="1"/>
              </w:numPr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BC588D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Kryteria oceny osiągniętych efektów kształcenia dla każdej formy zajęć</w:t>
            </w:r>
          </w:p>
        </w:tc>
      </w:tr>
      <w:tr w:rsidR="00514BDD" w:rsidRPr="00BC588D" w:rsidTr="00514BDD">
        <w:trPr>
          <w:trHeight w:val="26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DD" w:rsidRPr="00BC588D" w:rsidRDefault="00514BDD" w:rsidP="003F11A1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BC588D">
              <w:rPr>
                <w:rFonts w:ascii="Arial" w:hAnsi="Arial" w:cs="Arial"/>
                <w:b/>
                <w:color w:val="auto"/>
                <w:sz w:val="18"/>
                <w:szCs w:val="18"/>
              </w:rPr>
              <w:t>na ocenę 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DD" w:rsidRPr="00BC588D" w:rsidRDefault="00514BDD" w:rsidP="003F11A1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BC588D">
              <w:rPr>
                <w:rFonts w:ascii="Arial" w:hAnsi="Arial" w:cs="Arial"/>
                <w:b/>
                <w:color w:val="auto"/>
                <w:sz w:val="18"/>
                <w:szCs w:val="18"/>
              </w:rPr>
              <w:t>na ocenę 3,5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DD" w:rsidRPr="00BC588D" w:rsidRDefault="00514BDD" w:rsidP="003F11A1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BC588D">
              <w:rPr>
                <w:rFonts w:ascii="Arial" w:hAnsi="Arial" w:cs="Arial"/>
                <w:b/>
                <w:color w:val="auto"/>
                <w:sz w:val="18"/>
                <w:szCs w:val="18"/>
              </w:rPr>
              <w:t>na ocenę 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DD" w:rsidRPr="00BC588D" w:rsidRDefault="00514BDD" w:rsidP="003F11A1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BC588D">
              <w:rPr>
                <w:rFonts w:ascii="Arial" w:hAnsi="Arial" w:cs="Arial"/>
                <w:b/>
                <w:color w:val="auto"/>
                <w:sz w:val="18"/>
                <w:szCs w:val="18"/>
              </w:rPr>
              <w:t>na ocenę 4,5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DD" w:rsidRPr="00BC588D" w:rsidRDefault="00514BDD" w:rsidP="003F11A1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BC588D">
              <w:rPr>
                <w:rFonts w:ascii="Arial" w:hAnsi="Arial" w:cs="Arial"/>
                <w:b/>
                <w:color w:val="auto"/>
                <w:sz w:val="18"/>
                <w:szCs w:val="18"/>
              </w:rPr>
              <w:t>na ocenę 5</w:t>
            </w:r>
          </w:p>
        </w:tc>
      </w:tr>
      <w:tr w:rsidR="00BC588D" w:rsidRPr="00BC588D" w:rsidTr="00514BDD">
        <w:trPr>
          <w:trHeight w:val="26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8D" w:rsidRPr="00BC588D" w:rsidRDefault="00BC588D" w:rsidP="003F11A1">
            <w:pPr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  <w:r w:rsidRPr="00BC588D">
              <w:rPr>
                <w:rFonts w:ascii="Arial" w:hAnsi="Arial" w:cs="Arial"/>
                <w:i/>
                <w:color w:val="auto"/>
                <w:sz w:val="18"/>
                <w:szCs w:val="18"/>
              </w:rPr>
              <w:t>W - Student w  50% opanował treści programowe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8D" w:rsidRPr="00BC588D" w:rsidRDefault="00BC588D" w:rsidP="003F11A1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 w:rsidRPr="00BC588D">
              <w:rPr>
                <w:rFonts w:ascii="Arial" w:hAnsi="Arial" w:cs="Arial"/>
                <w:i/>
                <w:color w:val="auto"/>
                <w:sz w:val="18"/>
                <w:szCs w:val="18"/>
              </w:rPr>
              <w:t>W - Student w 62,5% opanował treści programowe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8D" w:rsidRPr="00BC588D" w:rsidRDefault="00BC588D" w:rsidP="003F11A1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 w:rsidRPr="00BC588D">
              <w:rPr>
                <w:rFonts w:ascii="Arial" w:hAnsi="Arial" w:cs="Arial"/>
                <w:i/>
                <w:color w:val="auto"/>
                <w:sz w:val="18"/>
                <w:szCs w:val="18"/>
              </w:rPr>
              <w:t>W - Student w 75% opanował treści programowe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8D" w:rsidRPr="00BC588D" w:rsidRDefault="00BC588D" w:rsidP="003F11A1">
            <w:pPr>
              <w:tabs>
                <w:tab w:val="left" w:pos="468"/>
              </w:tabs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 w:rsidRPr="00BC588D">
              <w:rPr>
                <w:rFonts w:ascii="Arial" w:hAnsi="Arial" w:cs="Arial"/>
                <w:i/>
                <w:color w:val="auto"/>
                <w:sz w:val="18"/>
                <w:szCs w:val="18"/>
              </w:rPr>
              <w:t>W - Student w 82,5% opanował treści programowe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8D" w:rsidRPr="00BC588D" w:rsidRDefault="00BC588D" w:rsidP="003F11A1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 w:rsidRPr="00BC588D">
              <w:rPr>
                <w:rFonts w:ascii="Arial" w:hAnsi="Arial" w:cs="Arial"/>
                <w:i/>
                <w:color w:val="auto"/>
                <w:sz w:val="18"/>
                <w:szCs w:val="18"/>
              </w:rPr>
              <w:t>W - Student w  90% opanował treści programowe</w:t>
            </w:r>
          </w:p>
        </w:tc>
      </w:tr>
      <w:tr w:rsidR="00BC588D" w:rsidRPr="00BC588D" w:rsidTr="00514BDD">
        <w:trPr>
          <w:trHeight w:val="26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8D" w:rsidRPr="00BC588D" w:rsidRDefault="00BC588D" w:rsidP="003F11A1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 w:rsidRPr="00BC588D">
              <w:rPr>
                <w:rFonts w:ascii="Arial" w:hAnsi="Arial" w:cs="Arial"/>
                <w:i/>
                <w:color w:val="auto"/>
                <w:sz w:val="18"/>
                <w:szCs w:val="18"/>
              </w:rPr>
              <w:t>C -</w:t>
            </w:r>
            <w:r w:rsidRPr="00BC588D">
              <w:rPr>
                <w:sz w:val="18"/>
                <w:szCs w:val="18"/>
              </w:rPr>
              <w:t xml:space="preserve"> </w:t>
            </w:r>
            <w:r w:rsidRPr="00BC588D">
              <w:rPr>
                <w:rFonts w:ascii="Arial" w:hAnsi="Arial" w:cs="Arial"/>
                <w:i/>
                <w:color w:val="auto"/>
                <w:sz w:val="18"/>
                <w:szCs w:val="18"/>
              </w:rPr>
              <w:t>Student w  50% opanował treści programowe, przygotował prezentację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8D" w:rsidRPr="00BC588D" w:rsidRDefault="00BC588D" w:rsidP="003F11A1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 w:rsidRPr="00BC588D">
              <w:rPr>
                <w:rFonts w:ascii="Arial" w:hAnsi="Arial" w:cs="Arial"/>
                <w:i/>
                <w:color w:val="auto"/>
                <w:sz w:val="18"/>
                <w:szCs w:val="18"/>
              </w:rPr>
              <w:t>C - Student w 62,5% opanował treści programowe, przygotował prezentację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8D" w:rsidRPr="00BC588D" w:rsidRDefault="00BC588D" w:rsidP="003F11A1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 w:rsidRPr="00BC588D">
              <w:rPr>
                <w:rFonts w:ascii="Arial" w:hAnsi="Arial" w:cs="Arial"/>
                <w:i/>
                <w:color w:val="auto"/>
                <w:sz w:val="18"/>
                <w:szCs w:val="18"/>
              </w:rPr>
              <w:t>C - Student w 75% opanował treści programowe, przygotował prezentację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8D" w:rsidRPr="00BC588D" w:rsidRDefault="00BC588D" w:rsidP="003F11A1">
            <w:pPr>
              <w:tabs>
                <w:tab w:val="left" w:pos="468"/>
              </w:tabs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 w:rsidRPr="00BC588D">
              <w:rPr>
                <w:rFonts w:ascii="Arial" w:hAnsi="Arial" w:cs="Arial"/>
                <w:i/>
                <w:color w:val="auto"/>
                <w:sz w:val="18"/>
                <w:szCs w:val="18"/>
              </w:rPr>
              <w:t>C - Student w 82,5% opanował treści programowe, przygotował prezentację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8D" w:rsidRPr="00BC588D" w:rsidRDefault="00BC588D" w:rsidP="003F11A1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 w:rsidRPr="00BC588D">
              <w:rPr>
                <w:rFonts w:ascii="Arial" w:hAnsi="Arial" w:cs="Arial"/>
                <w:i/>
                <w:color w:val="auto"/>
                <w:sz w:val="18"/>
                <w:szCs w:val="18"/>
              </w:rPr>
              <w:t>C - Student w  90% opanował treści programowe, przygotował prezentację</w:t>
            </w:r>
          </w:p>
        </w:tc>
      </w:tr>
    </w:tbl>
    <w:p w:rsidR="00514BDD" w:rsidRPr="00514BDD" w:rsidRDefault="00514BDD" w:rsidP="00514BDD">
      <w:pPr>
        <w:rPr>
          <w:rFonts w:ascii="Arial" w:hAnsi="Arial" w:cs="Arial"/>
          <w:color w:val="auto"/>
          <w:sz w:val="6"/>
          <w:szCs w:val="6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0"/>
        <w:gridCol w:w="1240"/>
        <w:gridCol w:w="1241"/>
        <w:gridCol w:w="1240"/>
        <w:gridCol w:w="1240"/>
        <w:gridCol w:w="1454"/>
        <w:gridCol w:w="1027"/>
        <w:gridCol w:w="816"/>
      </w:tblGrid>
      <w:tr w:rsidR="00514BDD" w:rsidRPr="00BC588D" w:rsidTr="00BC588D">
        <w:tc>
          <w:tcPr>
            <w:tcW w:w="9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DD" w:rsidRPr="00BC588D" w:rsidRDefault="00514BDD" w:rsidP="00514BDD">
            <w:pPr>
              <w:numPr>
                <w:ilvl w:val="1"/>
                <w:numId w:val="1"/>
              </w:numPr>
              <w:tabs>
                <w:tab w:val="left" w:pos="851"/>
              </w:tabs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BC588D">
              <w:rPr>
                <w:rFonts w:ascii="Arial" w:hAnsi="Arial" w:cs="Arial"/>
                <w:b/>
                <w:color w:val="auto"/>
                <w:sz w:val="18"/>
                <w:szCs w:val="18"/>
              </w:rPr>
              <w:t>Metody oceny dla każdej formy zajęć</w:t>
            </w:r>
          </w:p>
        </w:tc>
      </w:tr>
      <w:tr w:rsidR="00514BDD" w:rsidRPr="00BC588D" w:rsidTr="00BC588D"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DD" w:rsidRPr="00BC588D" w:rsidRDefault="00514BDD" w:rsidP="003F11A1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BC588D">
              <w:rPr>
                <w:rFonts w:ascii="Arial" w:hAnsi="Arial" w:cs="Arial"/>
                <w:b/>
                <w:color w:val="auto"/>
                <w:sz w:val="18"/>
                <w:szCs w:val="18"/>
              </w:rPr>
              <w:t>Egzamin ustny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DD" w:rsidRPr="00BC588D" w:rsidRDefault="00514BDD" w:rsidP="003F11A1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BC588D">
              <w:rPr>
                <w:rFonts w:ascii="Arial" w:hAnsi="Arial" w:cs="Arial"/>
                <w:b/>
                <w:color w:val="auto"/>
                <w:sz w:val="18"/>
                <w:szCs w:val="18"/>
              </w:rPr>
              <w:t>Egzamin pisemny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DD" w:rsidRPr="00BC588D" w:rsidRDefault="00514BDD" w:rsidP="003F11A1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BC588D">
              <w:rPr>
                <w:rFonts w:ascii="Arial" w:hAnsi="Arial" w:cs="Arial"/>
                <w:b/>
                <w:color w:val="auto"/>
                <w:sz w:val="18"/>
                <w:szCs w:val="18"/>
              </w:rPr>
              <w:t>Projekt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DD" w:rsidRPr="00BC588D" w:rsidRDefault="00514BDD" w:rsidP="003F11A1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BC588D">
              <w:rPr>
                <w:rFonts w:ascii="Arial" w:hAnsi="Arial" w:cs="Arial"/>
                <w:b/>
                <w:color w:val="auto"/>
                <w:sz w:val="18"/>
                <w:szCs w:val="18"/>
              </w:rPr>
              <w:t>Kolokwium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DD" w:rsidRPr="00BC588D" w:rsidRDefault="00514BDD" w:rsidP="003F11A1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BC588D">
              <w:rPr>
                <w:rFonts w:ascii="Arial" w:hAnsi="Arial" w:cs="Arial"/>
                <w:b/>
                <w:color w:val="auto"/>
                <w:sz w:val="18"/>
                <w:szCs w:val="18"/>
              </w:rPr>
              <w:t>Zadania domowe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DD" w:rsidRPr="00BC588D" w:rsidRDefault="00514BDD" w:rsidP="003F11A1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BC588D">
              <w:rPr>
                <w:rFonts w:ascii="Arial" w:hAnsi="Arial" w:cs="Arial"/>
                <w:b/>
                <w:color w:val="auto"/>
                <w:sz w:val="18"/>
                <w:szCs w:val="18"/>
              </w:rPr>
              <w:t>Referat Sprawozdania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DD" w:rsidRPr="00BC588D" w:rsidRDefault="00514BDD" w:rsidP="003F11A1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BC588D">
              <w:rPr>
                <w:rFonts w:ascii="Arial" w:hAnsi="Arial" w:cs="Arial"/>
                <w:b/>
                <w:color w:val="auto"/>
                <w:sz w:val="18"/>
                <w:szCs w:val="18"/>
              </w:rPr>
              <w:t>Dyskusje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DD" w:rsidRPr="00BC588D" w:rsidRDefault="00514BDD" w:rsidP="003F11A1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BC588D">
              <w:rPr>
                <w:rFonts w:ascii="Arial" w:hAnsi="Arial" w:cs="Arial"/>
                <w:b/>
                <w:color w:val="auto"/>
                <w:sz w:val="18"/>
                <w:szCs w:val="18"/>
              </w:rPr>
              <w:t>Inne</w:t>
            </w:r>
          </w:p>
        </w:tc>
      </w:tr>
      <w:tr w:rsidR="00BC588D" w:rsidRPr="00BC588D" w:rsidTr="00BC588D"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8D" w:rsidRPr="00BC588D" w:rsidRDefault="00BC588D" w:rsidP="003F11A1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8D" w:rsidRPr="00BC588D" w:rsidRDefault="00BC588D" w:rsidP="003F11A1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8D" w:rsidRPr="00BC588D" w:rsidRDefault="00BC588D" w:rsidP="003F11A1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8D" w:rsidRPr="00BC588D" w:rsidRDefault="00BC588D" w:rsidP="003F11A1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8D" w:rsidRPr="00BC588D" w:rsidRDefault="00BC588D" w:rsidP="003F11A1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8D" w:rsidRPr="00BC588D" w:rsidRDefault="00BC588D" w:rsidP="003F11A1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 w:rsidRPr="00BC588D">
              <w:rPr>
                <w:rFonts w:ascii="Arial" w:hAnsi="Arial" w:cs="Arial"/>
                <w:i/>
                <w:color w:val="auto"/>
                <w:sz w:val="18"/>
                <w:szCs w:val="18"/>
              </w:rPr>
              <w:t>X</w:t>
            </w:r>
            <w:r w:rsidRPr="00BC588D"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 (W</w:t>
            </w:r>
            <w:r w:rsidRPr="00BC588D">
              <w:rPr>
                <w:rFonts w:ascii="Arial" w:hAnsi="Arial" w:cs="Arial"/>
                <w:i/>
                <w:color w:val="auto"/>
                <w:sz w:val="18"/>
                <w:szCs w:val="18"/>
              </w:rPr>
              <w:t>)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8D" w:rsidRPr="00BC588D" w:rsidRDefault="00BC588D" w:rsidP="003F11A1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 w:rsidRPr="00BC588D">
              <w:rPr>
                <w:rFonts w:ascii="Arial" w:hAnsi="Arial" w:cs="Arial"/>
                <w:i/>
                <w:color w:val="auto"/>
                <w:sz w:val="18"/>
                <w:szCs w:val="18"/>
              </w:rPr>
              <w:t>X (W)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8D" w:rsidRPr="00BC588D" w:rsidRDefault="00BC588D" w:rsidP="003F11A1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</w:tc>
      </w:tr>
      <w:tr w:rsidR="00BC588D" w:rsidRPr="00BC588D" w:rsidTr="00BC588D"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8D" w:rsidRPr="00BC588D" w:rsidRDefault="00BC588D" w:rsidP="003F11A1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8D" w:rsidRPr="00BC588D" w:rsidRDefault="00BC588D" w:rsidP="003F11A1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8D" w:rsidRPr="00BC588D" w:rsidRDefault="00BC588D" w:rsidP="003F11A1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8D" w:rsidRPr="00BC588D" w:rsidRDefault="00BC588D" w:rsidP="003F11A1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8D" w:rsidRPr="00BC588D" w:rsidRDefault="00BC588D" w:rsidP="003F11A1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 w:rsidRPr="00BC588D">
              <w:rPr>
                <w:rFonts w:ascii="Arial" w:hAnsi="Arial" w:cs="Arial"/>
                <w:i/>
                <w:color w:val="auto"/>
                <w:sz w:val="18"/>
                <w:szCs w:val="18"/>
              </w:rPr>
              <w:t>X</w:t>
            </w:r>
            <w:r w:rsidRPr="00BC588D"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 (C</w:t>
            </w:r>
            <w:r w:rsidRPr="00BC588D">
              <w:rPr>
                <w:rFonts w:ascii="Arial" w:hAnsi="Arial" w:cs="Arial"/>
                <w:i/>
                <w:color w:val="auto"/>
                <w:sz w:val="18"/>
                <w:szCs w:val="18"/>
              </w:rPr>
              <w:t>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8D" w:rsidRPr="00BC588D" w:rsidRDefault="00BC588D" w:rsidP="003F11A1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8D" w:rsidRPr="00BC588D" w:rsidRDefault="00BC588D" w:rsidP="003F11A1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 w:rsidRPr="00BC588D">
              <w:rPr>
                <w:rFonts w:ascii="Arial" w:hAnsi="Arial" w:cs="Arial"/>
                <w:i/>
                <w:color w:val="auto"/>
                <w:sz w:val="18"/>
                <w:szCs w:val="18"/>
              </w:rPr>
              <w:t>X</w:t>
            </w:r>
            <w:r w:rsidRPr="00BC588D"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 (C)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8D" w:rsidRPr="00BC588D" w:rsidRDefault="00BC588D" w:rsidP="003F11A1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</w:tc>
      </w:tr>
    </w:tbl>
    <w:p w:rsidR="00514BDD" w:rsidRPr="00514BDD" w:rsidRDefault="00514BDD" w:rsidP="00514BDD">
      <w:pPr>
        <w:rPr>
          <w:rFonts w:ascii="Arial" w:hAnsi="Arial" w:cs="Arial"/>
          <w:color w:val="auto"/>
          <w:sz w:val="6"/>
          <w:szCs w:val="6"/>
        </w:rPr>
      </w:pPr>
    </w:p>
    <w:p w:rsidR="00514BDD" w:rsidRPr="00514BDD" w:rsidRDefault="00514BDD" w:rsidP="00514BDD">
      <w:pPr>
        <w:numPr>
          <w:ilvl w:val="0"/>
          <w:numId w:val="1"/>
        </w:numPr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BILANS PUNKTÓW ECTS – NAKŁAD PRACY STUDENTA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60"/>
        <w:gridCol w:w="1429"/>
        <w:gridCol w:w="1433"/>
      </w:tblGrid>
      <w:tr w:rsidR="00514BDD" w:rsidTr="003F11A1">
        <w:trPr>
          <w:cantSplit/>
        </w:trPr>
        <w:tc>
          <w:tcPr>
            <w:tcW w:w="6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DD" w:rsidRDefault="00514BDD" w:rsidP="003F11A1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DD" w:rsidRDefault="00514BDD" w:rsidP="003F11A1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514BDD" w:rsidTr="003F11A1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BDD" w:rsidRDefault="00514BDD" w:rsidP="003F11A1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DD" w:rsidRDefault="00514BDD" w:rsidP="003F11A1">
            <w:pPr>
              <w:jc w:val="center"/>
              <w:rPr>
                <w:rFonts w:ascii="Arial" w:hAnsi="Arial" w:cs="Arial" w:hint="eastAsia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Studia</w:t>
            </w:r>
          </w:p>
          <w:p w:rsidR="00514BDD" w:rsidRDefault="00514BDD" w:rsidP="003F11A1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stacjonarne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DD" w:rsidRDefault="00514BDD" w:rsidP="003F11A1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Studia</w:t>
            </w:r>
          </w:p>
          <w:p w:rsidR="00514BDD" w:rsidRDefault="00514BDD" w:rsidP="003F11A1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niestacjonarne</w:t>
            </w:r>
          </w:p>
        </w:tc>
      </w:tr>
      <w:tr w:rsidR="00514BDD" w:rsidTr="003F11A1"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14BDD" w:rsidRDefault="00514BDD" w:rsidP="003F11A1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LICZBA GODZIN REALIZOWANYCH PRZY BEZPOŚREDNIM UDZIALE NAUCZYCIELA /GODZINY KONTAKTOWE/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14BDD" w:rsidRDefault="00514BDD" w:rsidP="003F11A1">
            <w:pPr>
              <w:jc w:val="center"/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  <w:t>25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14BDD" w:rsidRDefault="00514BDD" w:rsidP="003F11A1">
            <w:pPr>
              <w:jc w:val="center"/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  <w:t>15</w:t>
            </w:r>
          </w:p>
        </w:tc>
      </w:tr>
      <w:tr w:rsidR="00514BDD" w:rsidTr="003F11A1"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DD" w:rsidRDefault="00514BDD" w:rsidP="003F11A1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Udział w wykładach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DD" w:rsidRDefault="00514BDD" w:rsidP="003F11A1">
            <w:pPr>
              <w:jc w:val="center"/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  <w:t>10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DD" w:rsidRDefault="00514BDD" w:rsidP="003F11A1">
            <w:pPr>
              <w:jc w:val="center"/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  <w:t>5</w:t>
            </w:r>
          </w:p>
        </w:tc>
      </w:tr>
      <w:tr w:rsidR="00514BDD" w:rsidTr="003F11A1"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DD" w:rsidRDefault="00514BDD" w:rsidP="003F11A1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Udział w ćwiczeniach, konwersatoriach, laboratoriach... itd.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DD" w:rsidRDefault="00514BDD" w:rsidP="003F11A1">
            <w:pPr>
              <w:jc w:val="center"/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  <w:t>15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DD" w:rsidRDefault="00514BDD" w:rsidP="003F11A1">
            <w:pPr>
              <w:jc w:val="center"/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  <w:t>10</w:t>
            </w:r>
          </w:p>
        </w:tc>
      </w:tr>
      <w:tr w:rsidR="00514BDD" w:rsidTr="003F11A1"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DD" w:rsidRDefault="00514BDD" w:rsidP="003F11A1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Udział w konsultacjach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DD" w:rsidRDefault="00514BDD" w:rsidP="003F11A1">
            <w:pPr>
              <w:jc w:val="center"/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DD" w:rsidRDefault="00514BDD" w:rsidP="003F11A1">
            <w:pPr>
              <w:jc w:val="center"/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</w:pPr>
          </w:p>
        </w:tc>
      </w:tr>
      <w:tr w:rsidR="00514BDD" w:rsidTr="003F11A1"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DD" w:rsidRDefault="00514BDD" w:rsidP="003F11A1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Udział w egzaminie/kolokwium zaliczeniowym itp.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DD" w:rsidRDefault="00514BDD" w:rsidP="003F11A1">
            <w:pPr>
              <w:jc w:val="center"/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DD" w:rsidRDefault="00514BDD" w:rsidP="003F11A1">
            <w:pPr>
              <w:jc w:val="center"/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</w:pPr>
          </w:p>
        </w:tc>
      </w:tr>
      <w:tr w:rsidR="00514BDD" w:rsidTr="003F11A1"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DD" w:rsidRDefault="00514BDD" w:rsidP="003F11A1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Inne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DD" w:rsidRDefault="00514BDD" w:rsidP="003F11A1">
            <w:pPr>
              <w:jc w:val="center"/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DD" w:rsidRDefault="00514BDD" w:rsidP="003F11A1">
            <w:pPr>
              <w:jc w:val="center"/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</w:pPr>
          </w:p>
        </w:tc>
      </w:tr>
      <w:tr w:rsidR="00514BDD" w:rsidTr="003F11A1"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514BDD" w:rsidRDefault="00514BDD" w:rsidP="003F11A1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SAMODZIELNA PRACA STUDENTA /GODZINY NIEKONTAKTOWE/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514BDD" w:rsidRDefault="00514BDD" w:rsidP="003F11A1">
            <w:pPr>
              <w:jc w:val="center"/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  <w:t>25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514BDD" w:rsidRDefault="00514BDD" w:rsidP="003F11A1">
            <w:pPr>
              <w:jc w:val="center"/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  <w:t>35</w:t>
            </w:r>
          </w:p>
        </w:tc>
      </w:tr>
      <w:tr w:rsidR="00514BDD" w:rsidTr="003F11A1"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DD" w:rsidRDefault="00514BDD" w:rsidP="003F11A1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Przygotowanie do wykładu, referat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DD" w:rsidRDefault="00514BDD" w:rsidP="003F11A1">
            <w:pPr>
              <w:jc w:val="center"/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  <w:t>5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DD" w:rsidRDefault="00514BDD" w:rsidP="003F11A1">
            <w:pPr>
              <w:jc w:val="center"/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  <w:t>10</w:t>
            </w:r>
          </w:p>
        </w:tc>
      </w:tr>
      <w:tr w:rsidR="00514BDD" w:rsidTr="003F11A1"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DD" w:rsidRDefault="00514BDD" w:rsidP="003F11A1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Przygotowanie do ćwiczeń, konwersatorium, laboratorium itp.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DD" w:rsidRDefault="00514BDD" w:rsidP="003F11A1">
            <w:pPr>
              <w:jc w:val="center"/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  <w:t>15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DD" w:rsidRDefault="00514BDD" w:rsidP="003F11A1">
            <w:pPr>
              <w:jc w:val="center"/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  <w:t>20</w:t>
            </w:r>
          </w:p>
        </w:tc>
      </w:tr>
      <w:tr w:rsidR="00514BDD" w:rsidTr="003F11A1"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DD" w:rsidRDefault="00514BDD" w:rsidP="003F11A1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Przygotowanie do egzaminu/kolokwium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DD" w:rsidRDefault="00514BDD" w:rsidP="003F11A1">
            <w:pPr>
              <w:jc w:val="center"/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  <w:t>5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DD" w:rsidRDefault="00514BDD" w:rsidP="003F11A1">
            <w:pPr>
              <w:jc w:val="center"/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  <w:t>5</w:t>
            </w:r>
          </w:p>
        </w:tc>
      </w:tr>
      <w:tr w:rsidR="00514BDD" w:rsidTr="003F11A1"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DD" w:rsidRDefault="00514BDD" w:rsidP="003F11A1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Zebranie materiałów do projektu, kwerenda internetowa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DD" w:rsidRDefault="00514BDD" w:rsidP="003F11A1">
            <w:pPr>
              <w:jc w:val="center"/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DD" w:rsidRDefault="00514BDD" w:rsidP="003F11A1">
            <w:pPr>
              <w:jc w:val="center"/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</w:pPr>
          </w:p>
        </w:tc>
      </w:tr>
      <w:tr w:rsidR="00514BDD" w:rsidTr="003F11A1"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DD" w:rsidRDefault="00514BDD" w:rsidP="003F11A1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Opracowanie prezentacji multimedialnej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DD" w:rsidRDefault="00514BDD" w:rsidP="003F11A1">
            <w:pPr>
              <w:jc w:val="center"/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DD" w:rsidRDefault="00514BDD" w:rsidP="003F11A1">
            <w:pPr>
              <w:jc w:val="center"/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</w:pPr>
          </w:p>
        </w:tc>
      </w:tr>
      <w:tr w:rsidR="00514BDD" w:rsidTr="003F11A1"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DD" w:rsidRDefault="00514BDD" w:rsidP="003F11A1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Przygotowanie hasła do </w:t>
            </w:r>
            <w:proofErr w:type="spellStart"/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wikipedii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DD" w:rsidRDefault="00514BDD" w:rsidP="003F11A1">
            <w:pPr>
              <w:jc w:val="center"/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DD" w:rsidRDefault="00514BDD" w:rsidP="003F11A1">
            <w:pPr>
              <w:jc w:val="center"/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</w:pPr>
          </w:p>
        </w:tc>
      </w:tr>
      <w:tr w:rsidR="00514BDD" w:rsidTr="003F11A1"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DD" w:rsidRDefault="00514BDD" w:rsidP="003F11A1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Inne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DD" w:rsidRDefault="00514BDD" w:rsidP="003F11A1">
            <w:pPr>
              <w:jc w:val="center"/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DD" w:rsidRDefault="00514BDD" w:rsidP="003F11A1">
            <w:pPr>
              <w:jc w:val="center"/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</w:pPr>
          </w:p>
        </w:tc>
      </w:tr>
      <w:tr w:rsidR="00514BDD" w:rsidTr="003F11A1"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514BDD" w:rsidRDefault="00514BDD" w:rsidP="003F11A1">
            <w:pPr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514BDD" w:rsidRDefault="00514BDD" w:rsidP="003F11A1">
            <w:pPr>
              <w:jc w:val="center"/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  <w:t>50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514BDD" w:rsidRDefault="00514BDD" w:rsidP="003F11A1">
            <w:pPr>
              <w:jc w:val="center"/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  <w:t>50</w:t>
            </w:r>
          </w:p>
        </w:tc>
      </w:tr>
      <w:tr w:rsidR="00514BDD" w:rsidTr="003F11A1"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514BDD" w:rsidRDefault="00514BDD" w:rsidP="003F11A1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PUNKTY ECTS za przedmiot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514BDD" w:rsidRDefault="00514BDD" w:rsidP="003F11A1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514BDD" w:rsidRDefault="00514BDD" w:rsidP="003F11A1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2</w:t>
            </w:r>
          </w:p>
        </w:tc>
      </w:tr>
    </w:tbl>
    <w:p w:rsidR="00514BDD" w:rsidRDefault="00514BDD" w:rsidP="00514BDD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rFonts w:ascii="Arial" w:hAnsi="Arial" w:cs="Arial"/>
          <w:i/>
          <w:sz w:val="16"/>
          <w:szCs w:val="16"/>
        </w:rPr>
      </w:pPr>
    </w:p>
    <w:p w:rsidR="00514BDD" w:rsidRDefault="00514BDD" w:rsidP="00514BDD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b/>
          <w:i/>
          <w:sz w:val="20"/>
          <w:szCs w:val="20"/>
        </w:rPr>
        <w:t>Przyjmuję do realizacji</w:t>
      </w:r>
      <w:r>
        <w:rPr>
          <w:rFonts w:ascii="Arial" w:hAnsi="Arial" w:cs="Arial"/>
          <w:i/>
          <w:sz w:val="16"/>
          <w:szCs w:val="16"/>
        </w:rPr>
        <w:t xml:space="preserve">    (data i podpisy osób prowadzących przedmiot w danym roku akademickim)</w:t>
      </w:r>
    </w:p>
    <w:p w:rsidR="00514BDD" w:rsidRDefault="00514BDD" w:rsidP="00514BDD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rFonts w:ascii="Arial" w:hAnsi="Arial" w:cs="Arial"/>
          <w:i/>
          <w:sz w:val="16"/>
          <w:szCs w:val="16"/>
        </w:rPr>
      </w:pPr>
    </w:p>
    <w:p w:rsidR="00514BDD" w:rsidRPr="00514BDD" w:rsidRDefault="00514BDD" w:rsidP="00514BDD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  <w:t>......................................................................................................</w:t>
      </w:r>
      <w:r>
        <w:rPr>
          <w:rFonts w:ascii="Arial" w:hAnsi="Arial" w:cs="Arial"/>
          <w:i/>
          <w:sz w:val="16"/>
          <w:szCs w:val="16"/>
        </w:rPr>
        <w:t>...............................</w:t>
      </w:r>
    </w:p>
    <w:sectPr w:rsidR="00514BDD" w:rsidRPr="00514B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9C3129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BDD"/>
    <w:rsid w:val="00514BDD"/>
    <w:rsid w:val="008972C6"/>
    <w:rsid w:val="00BC588D"/>
    <w:rsid w:val="00C810C8"/>
    <w:rsid w:val="00F134FF"/>
    <w:rsid w:val="00F43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4BDD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514BDD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514BDD"/>
    <w:rPr>
      <w:rFonts w:ascii="Calibri" w:eastAsia="Times New Roman" w:hAnsi="Calibri" w:cs="Times New Roman"/>
      <w:b/>
      <w:bCs/>
      <w:color w:val="000000"/>
      <w:lang w:val="x-none" w:eastAsia="x-none"/>
    </w:rPr>
  </w:style>
  <w:style w:type="paragraph" w:styleId="Akapitzlist">
    <w:name w:val="List Paragraph"/>
    <w:basedOn w:val="Normalny"/>
    <w:uiPriority w:val="99"/>
    <w:qFormat/>
    <w:rsid w:val="00514BDD"/>
    <w:pPr>
      <w:ind w:left="720"/>
      <w:contextualSpacing/>
    </w:pPr>
  </w:style>
  <w:style w:type="paragraph" w:customStyle="1" w:styleId="Default">
    <w:name w:val="Default"/>
    <w:rsid w:val="00514BDD"/>
    <w:pPr>
      <w:suppressAutoHyphens/>
      <w:autoSpaceDE w:val="0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  <w:style w:type="character" w:customStyle="1" w:styleId="Bodytext39">
    <w:name w:val="Body text (3) + 9"/>
    <w:aliases w:val="5 pt26,5 pt,Body text (2) + 10,Bold,5 pt31"/>
    <w:rsid w:val="00514BDD"/>
    <w:rPr>
      <w:rFonts w:ascii="Times New Roman" w:hAnsi="Times New Roman"/>
      <w:spacing w:val="0"/>
      <w:sz w:val="19"/>
    </w:rPr>
  </w:style>
  <w:style w:type="paragraph" w:customStyle="1" w:styleId="Bodytext31">
    <w:name w:val="Body text (3)1"/>
    <w:basedOn w:val="Normalny"/>
    <w:rsid w:val="00514BDD"/>
    <w:pPr>
      <w:shd w:val="clear" w:color="auto" w:fill="FFFFFF"/>
      <w:spacing w:before="120" w:line="293" w:lineRule="exact"/>
      <w:ind w:hanging="420"/>
      <w:jc w:val="both"/>
    </w:pPr>
    <w:rPr>
      <w:rFonts w:ascii="Times New Roman" w:hAnsi="Times New Roman"/>
      <w:color w:val="auto"/>
      <w:sz w:val="21"/>
      <w:szCs w:val="22"/>
    </w:rPr>
  </w:style>
  <w:style w:type="paragraph" w:styleId="Tekstpodstawowywcity">
    <w:name w:val="Body Text Indent"/>
    <w:basedOn w:val="Normalny"/>
    <w:link w:val="TekstpodstawowywcityZnak"/>
    <w:semiHidden/>
    <w:unhideWhenUsed/>
    <w:rsid w:val="00514BDD"/>
    <w:pPr>
      <w:spacing w:after="120"/>
      <w:ind w:left="283"/>
    </w:pPr>
    <w:rPr>
      <w:rFonts w:cs="Times New Roman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14BDD"/>
    <w:rPr>
      <w:rFonts w:ascii="Arial Unicode MS" w:eastAsia="Arial Unicode MS" w:hAnsi="Arial Unicode MS" w:cs="Times New Roman"/>
      <w:color w:val="000000"/>
      <w:sz w:val="24"/>
      <w:szCs w:val="24"/>
      <w:lang w:val="x-none" w:eastAsia="pl-PL"/>
    </w:rPr>
  </w:style>
  <w:style w:type="paragraph" w:customStyle="1" w:styleId="Standaard">
    <w:name w:val="Standaard"/>
    <w:rsid w:val="00514BDD"/>
    <w:pPr>
      <w:widowControl w:val="0"/>
      <w:suppressAutoHyphens/>
    </w:pPr>
    <w:rPr>
      <w:rFonts w:ascii="Times New Roman" w:eastAsia="Arial" w:hAnsi="Times New Roman" w:cs="Times New Roman"/>
      <w:sz w:val="20"/>
      <w:szCs w:val="20"/>
      <w:lang w:val="nl-NL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4BDD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514BDD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514BDD"/>
    <w:rPr>
      <w:rFonts w:ascii="Calibri" w:eastAsia="Times New Roman" w:hAnsi="Calibri" w:cs="Times New Roman"/>
      <w:b/>
      <w:bCs/>
      <w:color w:val="000000"/>
      <w:lang w:val="x-none" w:eastAsia="x-none"/>
    </w:rPr>
  </w:style>
  <w:style w:type="paragraph" w:styleId="Akapitzlist">
    <w:name w:val="List Paragraph"/>
    <w:basedOn w:val="Normalny"/>
    <w:uiPriority w:val="99"/>
    <w:qFormat/>
    <w:rsid w:val="00514BDD"/>
    <w:pPr>
      <w:ind w:left="720"/>
      <w:contextualSpacing/>
    </w:pPr>
  </w:style>
  <w:style w:type="paragraph" w:customStyle="1" w:styleId="Default">
    <w:name w:val="Default"/>
    <w:rsid w:val="00514BDD"/>
    <w:pPr>
      <w:suppressAutoHyphens/>
      <w:autoSpaceDE w:val="0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  <w:style w:type="character" w:customStyle="1" w:styleId="Bodytext39">
    <w:name w:val="Body text (3) + 9"/>
    <w:aliases w:val="5 pt26,5 pt,Body text (2) + 10,Bold,5 pt31"/>
    <w:rsid w:val="00514BDD"/>
    <w:rPr>
      <w:rFonts w:ascii="Times New Roman" w:hAnsi="Times New Roman"/>
      <w:spacing w:val="0"/>
      <w:sz w:val="19"/>
    </w:rPr>
  </w:style>
  <w:style w:type="paragraph" w:customStyle="1" w:styleId="Bodytext31">
    <w:name w:val="Body text (3)1"/>
    <w:basedOn w:val="Normalny"/>
    <w:rsid w:val="00514BDD"/>
    <w:pPr>
      <w:shd w:val="clear" w:color="auto" w:fill="FFFFFF"/>
      <w:spacing w:before="120" w:line="293" w:lineRule="exact"/>
      <w:ind w:hanging="420"/>
      <w:jc w:val="both"/>
    </w:pPr>
    <w:rPr>
      <w:rFonts w:ascii="Times New Roman" w:hAnsi="Times New Roman"/>
      <w:color w:val="auto"/>
      <w:sz w:val="21"/>
      <w:szCs w:val="22"/>
    </w:rPr>
  </w:style>
  <w:style w:type="paragraph" w:styleId="Tekstpodstawowywcity">
    <w:name w:val="Body Text Indent"/>
    <w:basedOn w:val="Normalny"/>
    <w:link w:val="TekstpodstawowywcityZnak"/>
    <w:semiHidden/>
    <w:unhideWhenUsed/>
    <w:rsid w:val="00514BDD"/>
    <w:pPr>
      <w:spacing w:after="120"/>
      <w:ind w:left="283"/>
    </w:pPr>
    <w:rPr>
      <w:rFonts w:cs="Times New Roman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14BDD"/>
    <w:rPr>
      <w:rFonts w:ascii="Arial Unicode MS" w:eastAsia="Arial Unicode MS" w:hAnsi="Arial Unicode MS" w:cs="Times New Roman"/>
      <w:color w:val="000000"/>
      <w:sz w:val="24"/>
      <w:szCs w:val="24"/>
      <w:lang w:val="x-none" w:eastAsia="pl-PL"/>
    </w:rPr>
  </w:style>
  <w:style w:type="paragraph" w:customStyle="1" w:styleId="Standaard">
    <w:name w:val="Standaard"/>
    <w:rsid w:val="00514BDD"/>
    <w:pPr>
      <w:widowControl w:val="0"/>
      <w:suppressAutoHyphens/>
    </w:pPr>
    <w:rPr>
      <w:rFonts w:ascii="Times New Roman" w:eastAsia="Arial" w:hAnsi="Times New Roman" w:cs="Times New Roman"/>
      <w:sz w:val="20"/>
      <w:szCs w:val="20"/>
      <w:lang w:val="nl-N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1087</Words>
  <Characters>6528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Tofil</dc:creator>
  <cp:lastModifiedBy>Magdalena Tofil</cp:lastModifiedBy>
  <cp:revision>3</cp:revision>
  <dcterms:created xsi:type="dcterms:W3CDTF">2015-10-30T12:48:00Z</dcterms:created>
  <dcterms:modified xsi:type="dcterms:W3CDTF">2015-10-30T13:41:00Z</dcterms:modified>
</cp:coreProperties>
</file>