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FE2" w:rsidRPr="00242164" w:rsidRDefault="00814FE2" w:rsidP="00814FE2">
      <w:pPr>
        <w:ind w:right="-567"/>
        <w:jc w:val="center"/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t>KARTA PRZEDMIOTU</w:t>
      </w: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1302"/>
        <w:gridCol w:w="6268"/>
      </w:tblGrid>
      <w:tr w:rsidR="00814FE2" w:rsidRPr="00242164" w:rsidTr="00B92FC0">
        <w:tc>
          <w:tcPr>
            <w:tcW w:w="1128" w:type="pct"/>
            <w:shd w:val="clear" w:color="auto" w:fill="auto"/>
            <w:vAlign w:val="center"/>
          </w:tcPr>
          <w:p w:rsidR="00814FE2" w:rsidRPr="00242164" w:rsidRDefault="00814FE2" w:rsidP="00B92FC0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872" w:type="pct"/>
            <w:gridSpan w:val="2"/>
            <w:shd w:val="clear" w:color="auto" w:fill="D9D9D9"/>
            <w:vAlign w:val="center"/>
          </w:tcPr>
          <w:p w:rsidR="00814FE2" w:rsidRPr="00055F48" w:rsidRDefault="00814FE2" w:rsidP="00B92FC0">
            <w:pPr>
              <w:jc w:val="center"/>
              <w:rPr>
                <w:b/>
                <w:sz w:val="20"/>
                <w:szCs w:val="20"/>
              </w:rPr>
            </w:pPr>
            <w:r w:rsidRPr="00F05536">
              <w:rPr>
                <w:b/>
                <w:sz w:val="20"/>
                <w:szCs w:val="20"/>
              </w:rPr>
              <w:t>0912-7LEK-F-22-JM</w:t>
            </w:r>
          </w:p>
        </w:tc>
      </w:tr>
      <w:tr w:rsidR="00814FE2" w:rsidRPr="00242164" w:rsidTr="00B92FC0">
        <w:trPr>
          <w:trHeight w:val="375"/>
        </w:trPr>
        <w:tc>
          <w:tcPr>
            <w:tcW w:w="1128" w:type="pct"/>
            <w:vMerge w:val="restart"/>
            <w:shd w:val="clear" w:color="auto" w:fill="auto"/>
            <w:vAlign w:val="center"/>
          </w:tcPr>
          <w:p w:rsidR="00814FE2" w:rsidRPr="00242164" w:rsidRDefault="00814FE2" w:rsidP="00B92FC0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Nazwa przedmiotu w języku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E2" w:rsidRPr="00231949" w:rsidRDefault="00814FE2" w:rsidP="00B92FC0">
            <w:pPr>
              <w:jc w:val="center"/>
              <w:rPr>
                <w:sz w:val="20"/>
                <w:szCs w:val="20"/>
              </w:rPr>
            </w:pPr>
            <w:r w:rsidRPr="00231949">
              <w:rPr>
                <w:sz w:val="20"/>
                <w:szCs w:val="20"/>
              </w:rPr>
              <w:t>polskim</w:t>
            </w:r>
          </w:p>
        </w:tc>
        <w:tc>
          <w:tcPr>
            <w:tcW w:w="3206" w:type="pct"/>
            <w:shd w:val="clear" w:color="auto" w:fill="auto"/>
          </w:tcPr>
          <w:p w:rsidR="00814FE2" w:rsidRPr="00A67AE3" w:rsidRDefault="00814FE2" w:rsidP="00B92FC0">
            <w:pPr>
              <w:pStyle w:val="Nagwek1"/>
            </w:pPr>
            <w:r>
              <w:t>Język migowy</w:t>
            </w:r>
          </w:p>
        </w:tc>
      </w:tr>
      <w:tr w:rsidR="00814FE2" w:rsidRPr="00231949" w:rsidTr="00B92FC0">
        <w:trPr>
          <w:trHeight w:val="409"/>
        </w:trPr>
        <w:tc>
          <w:tcPr>
            <w:tcW w:w="1128" w:type="pct"/>
            <w:vMerge/>
            <w:shd w:val="clear" w:color="auto" w:fill="auto"/>
            <w:vAlign w:val="center"/>
          </w:tcPr>
          <w:p w:rsidR="00814FE2" w:rsidRPr="00242164" w:rsidRDefault="00814FE2" w:rsidP="00B92FC0">
            <w:pPr>
              <w:rPr>
                <w:b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E2" w:rsidRPr="00231949" w:rsidRDefault="00814FE2" w:rsidP="00B9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angielskim</w:t>
            </w:r>
          </w:p>
        </w:tc>
        <w:tc>
          <w:tcPr>
            <w:tcW w:w="3206" w:type="pct"/>
            <w:shd w:val="clear" w:color="auto" w:fill="auto"/>
          </w:tcPr>
          <w:p w:rsidR="00814FE2" w:rsidRPr="00DE1B6E" w:rsidRDefault="00814FE2" w:rsidP="00B92FC0">
            <w:pPr>
              <w:pStyle w:val="Nagwek2"/>
              <w:rPr>
                <w:lang w:val="en-US"/>
              </w:rPr>
            </w:pPr>
            <w:r>
              <w:rPr>
                <w:lang w:val="en-US"/>
              </w:rPr>
              <w:t>Sign language</w:t>
            </w:r>
          </w:p>
        </w:tc>
      </w:tr>
    </w:tbl>
    <w:p w:rsidR="00814FE2" w:rsidRPr="00242164" w:rsidRDefault="00814FE2" w:rsidP="00814FE2">
      <w:pPr>
        <w:rPr>
          <w:b/>
          <w:sz w:val="20"/>
          <w:szCs w:val="20"/>
          <w:lang w:val="en-US"/>
        </w:rPr>
      </w:pPr>
    </w:p>
    <w:p w:rsidR="00814FE2" w:rsidRPr="00242164" w:rsidRDefault="00814FE2" w:rsidP="00814FE2">
      <w:pPr>
        <w:numPr>
          <w:ilvl w:val="0"/>
          <w:numId w:val="1"/>
        </w:numPr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t>USYTUOWANIE PRZEDMIOTU W SYSTEMIE STUDIÓW</w:t>
      </w:r>
    </w:p>
    <w:p w:rsidR="00814FE2" w:rsidRPr="00242164" w:rsidRDefault="00814FE2" w:rsidP="00814FE2">
      <w:pPr>
        <w:rPr>
          <w:b/>
          <w:sz w:val="20"/>
          <w:szCs w:val="20"/>
        </w:rPr>
      </w:pP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5265"/>
      </w:tblGrid>
      <w:tr w:rsidR="00814FE2" w:rsidRPr="00242164" w:rsidTr="00B92FC0">
        <w:tc>
          <w:tcPr>
            <w:tcW w:w="2307" w:type="pct"/>
            <w:shd w:val="clear" w:color="auto" w:fill="auto"/>
          </w:tcPr>
          <w:p w:rsidR="00814FE2" w:rsidRPr="00242164" w:rsidRDefault="00814FE2" w:rsidP="00B92FC0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1.1. Kierunek studiów</w:t>
            </w:r>
          </w:p>
        </w:tc>
        <w:tc>
          <w:tcPr>
            <w:tcW w:w="2693" w:type="pct"/>
            <w:shd w:val="clear" w:color="auto" w:fill="auto"/>
          </w:tcPr>
          <w:p w:rsidR="00814FE2" w:rsidRPr="008549EA" w:rsidRDefault="00814FE2" w:rsidP="00B92FC0">
            <w:pPr>
              <w:rPr>
                <w:sz w:val="20"/>
                <w:szCs w:val="20"/>
              </w:rPr>
            </w:pPr>
            <w:r w:rsidRPr="008549EA">
              <w:rPr>
                <w:sz w:val="20"/>
                <w:szCs w:val="20"/>
              </w:rPr>
              <w:t>lekarski</w:t>
            </w:r>
          </w:p>
        </w:tc>
      </w:tr>
      <w:tr w:rsidR="00814FE2" w:rsidRPr="00242164" w:rsidTr="00B92FC0">
        <w:tc>
          <w:tcPr>
            <w:tcW w:w="2307" w:type="pct"/>
            <w:shd w:val="clear" w:color="auto" w:fill="auto"/>
          </w:tcPr>
          <w:p w:rsidR="00814FE2" w:rsidRPr="00242164" w:rsidRDefault="00814FE2" w:rsidP="00B92FC0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1.2. Forma studiów</w:t>
            </w:r>
          </w:p>
        </w:tc>
        <w:tc>
          <w:tcPr>
            <w:tcW w:w="2693" w:type="pct"/>
            <w:shd w:val="clear" w:color="auto" w:fill="auto"/>
          </w:tcPr>
          <w:p w:rsidR="00814FE2" w:rsidRPr="008549EA" w:rsidRDefault="00814FE2" w:rsidP="00B92FC0">
            <w:pPr>
              <w:rPr>
                <w:sz w:val="20"/>
                <w:szCs w:val="20"/>
              </w:rPr>
            </w:pPr>
            <w:r w:rsidRPr="008549EA">
              <w:rPr>
                <w:sz w:val="20"/>
                <w:szCs w:val="20"/>
              </w:rPr>
              <w:t>Stacjonarne</w:t>
            </w:r>
            <w:r>
              <w:rPr>
                <w:sz w:val="20"/>
                <w:szCs w:val="20"/>
              </w:rPr>
              <w:t>/niestacjonarne</w:t>
            </w:r>
          </w:p>
        </w:tc>
      </w:tr>
      <w:tr w:rsidR="00814FE2" w:rsidRPr="00242164" w:rsidTr="00B92FC0">
        <w:tc>
          <w:tcPr>
            <w:tcW w:w="2307" w:type="pct"/>
            <w:shd w:val="clear" w:color="auto" w:fill="auto"/>
          </w:tcPr>
          <w:p w:rsidR="00814FE2" w:rsidRPr="00242164" w:rsidRDefault="00814FE2" w:rsidP="00B92FC0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1.3. Poziom studiów</w:t>
            </w:r>
          </w:p>
        </w:tc>
        <w:tc>
          <w:tcPr>
            <w:tcW w:w="2693" w:type="pct"/>
            <w:shd w:val="clear" w:color="auto" w:fill="auto"/>
          </w:tcPr>
          <w:p w:rsidR="00814FE2" w:rsidRPr="008549EA" w:rsidRDefault="00814FE2" w:rsidP="00B92FC0">
            <w:pPr>
              <w:rPr>
                <w:sz w:val="20"/>
                <w:szCs w:val="20"/>
              </w:rPr>
            </w:pPr>
            <w:r w:rsidRPr="008549EA">
              <w:rPr>
                <w:sz w:val="20"/>
                <w:szCs w:val="20"/>
              </w:rPr>
              <w:t>Jednolite studia magisterskie</w:t>
            </w:r>
          </w:p>
        </w:tc>
      </w:tr>
      <w:tr w:rsidR="00814FE2" w:rsidRPr="00242164" w:rsidTr="00B92FC0">
        <w:tc>
          <w:tcPr>
            <w:tcW w:w="2307" w:type="pct"/>
            <w:shd w:val="clear" w:color="auto" w:fill="auto"/>
          </w:tcPr>
          <w:p w:rsidR="00814FE2" w:rsidRPr="00242164" w:rsidRDefault="00814FE2" w:rsidP="00B92FC0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1.4. Profil studiów</w:t>
            </w:r>
          </w:p>
        </w:tc>
        <w:tc>
          <w:tcPr>
            <w:tcW w:w="2693" w:type="pct"/>
            <w:shd w:val="clear" w:color="auto" w:fill="auto"/>
          </w:tcPr>
          <w:p w:rsidR="00814FE2" w:rsidRPr="008549EA" w:rsidRDefault="00814FE2" w:rsidP="00B92F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ogólnoakademicki</w:t>
            </w:r>
            <w:proofErr w:type="spellEnd"/>
          </w:p>
        </w:tc>
      </w:tr>
      <w:tr w:rsidR="00814FE2" w:rsidRPr="00242164" w:rsidTr="00B92FC0">
        <w:tc>
          <w:tcPr>
            <w:tcW w:w="2307" w:type="pct"/>
            <w:shd w:val="clear" w:color="auto" w:fill="auto"/>
          </w:tcPr>
          <w:p w:rsidR="00814FE2" w:rsidRPr="00242164" w:rsidRDefault="00BB2130" w:rsidP="00B92F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  <w:r w:rsidR="00814FE2" w:rsidRPr="00242164">
              <w:rPr>
                <w:b/>
                <w:sz w:val="20"/>
                <w:szCs w:val="20"/>
              </w:rPr>
              <w:t>. Osoba przygotowująca kartę przedmiotu</w:t>
            </w:r>
          </w:p>
        </w:tc>
        <w:tc>
          <w:tcPr>
            <w:tcW w:w="2693" w:type="pct"/>
            <w:shd w:val="clear" w:color="auto" w:fill="auto"/>
          </w:tcPr>
          <w:p w:rsidR="00814FE2" w:rsidRPr="00242164" w:rsidRDefault="00F760A7" w:rsidP="00B92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</w:t>
            </w:r>
            <w:r w:rsidR="00E37C01">
              <w:rPr>
                <w:sz w:val="20"/>
                <w:szCs w:val="20"/>
              </w:rPr>
              <w:t xml:space="preserve"> Aneta Chrut</w:t>
            </w:r>
          </w:p>
        </w:tc>
      </w:tr>
      <w:tr w:rsidR="00814FE2" w:rsidRPr="00242164" w:rsidTr="00B92FC0">
        <w:tc>
          <w:tcPr>
            <w:tcW w:w="2307" w:type="pct"/>
            <w:shd w:val="clear" w:color="auto" w:fill="auto"/>
          </w:tcPr>
          <w:p w:rsidR="00814FE2" w:rsidRPr="00DE1B6E" w:rsidRDefault="00814FE2" w:rsidP="00B92FC0">
            <w:pPr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1.</w:t>
            </w:r>
            <w:r w:rsidR="00BB2130">
              <w:rPr>
                <w:b/>
                <w:sz w:val="20"/>
                <w:szCs w:val="20"/>
              </w:rPr>
              <w:t>6</w:t>
            </w:r>
            <w:r w:rsidRPr="00DE1B6E">
              <w:rPr>
                <w:b/>
                <w:sz w:val="20"/>
                <w:szCs w:val="20"/>
              </w:rPr>
              <w:t>. Kontakt</w:t>
            </w:r>
          </w:p>
        </w:tc>
        <w:tc>
          <w:tcPr>
            <w:tcW w:w="2693" w:type="pct"/>
            <w:shd w:val="clear" w:color="auto" w:fill="auto"/>
          </w:tcPr>
          <w:p w:rsidR="00814FE2" w:rsidRPr="00DE1B6E" w:rsidRDefault="00E37C01" w:rsidP="00B92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aneta.chrut@</w:t>
            </w:r>
            <w:r w:rsidR="00F760A7">
              <w:rPr>
                <w:sz w:val="20"/>
                <w:szCs w:val="20"/>
              </w:rPr>
              <w:t>ujk.edu.pl</w:t>
            </w:r>
          </w:p>
        </w:tc>
      </w:tr>
    </w:tbl>
    <w:p w:rsidR="00814FE2" w:rsidRPr="00242164" w:rsidRDefault="00814FE2" w:rsidP="00814FE2">
      <w:pPr>
        <w:rPr>
          <w:b/>
          <w:sz w:val="20"/>
          <w:szCs w:val="20"/>
        </w:rPr>
      </w:pPr>
    </w:p>
    <w:p w:rsidR="00814FE2" w:rsidRPr="00242164" w:rsidRDefault="00814FE2" w:rsidP="00814FE2">
      <w:pPr>
        <w:numPr>
          <w:ilvl w:val="0"/>
          <w:numId w:val="1"/>
        </w:numPr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t>OGÓLNA CHARAKTERYSTYKA PRZEDMIOTU</w:t>
      </w:r>
    </w:p>
    <w:p w:rsidR="00814FE2" w:rsidRPr="00242164" w:rsidRDefault="00814FE2" w:rsidP="00814FE2">
      <w:pPr>
        <w:rPr>
          <w:b/>
          <w:sz w:val="20"/>
          <w:szCs w:val="20"/>
        </w:rPr>
      </w:pP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7"/>
        <w:gridCol w:w="4669"/>
      </w:tblGrid>
      <w:tr w:rsidR="00814FE2" w:rsidRPr="00242164" w:rsidTr="00B92FC0">
        <w:tc>
          <w:tcPr>
            <w:tcW w:w="2612" w:type="pct"/>
            <w:shd w:val="clear" w:color="auto" w:fill="auto"/>
          </w:tcPr>
          <w:p w:rsidR="00814FE2" w:rsidRPr="00242164" w:rsidRDefault="00BB2130" w:rsidP="00B92F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  <w:r w:rsidR="00814FE2" w:rsidRPr="00242164">
              <w:rPr>
                <w:b/>
                <w:sz w:val="20"/>
                <w:szCs w:val="20"/>
              </w:rPr>
              <w:t>. Język wykładowy</w:t>
            </w:r>
          </w:p>
        </w:tc>
        <w:tc>
          <w:tcPr>
            <w:tcW w:w="2388" w:type="pct"/>
            <w:shd w:val="clear" w:color="auto" w:fill="auto"/>
          </w:tcPr>
          <w:p w:rsidR="00814FE2" w:rsidRPr="00BB2130" w:rsidRDefault="00E37C01" w:rsidP="00B92FC0">
            <w:pPr>
              <w:rPr>
                <w:sz w:val="20"/>
                <w:szCs w:val="20"/>
              </w:rPr>
            </w:pPr>
            <w:r w:rsidRPr="00BB2130">
              <w:rPr>
                <w:sz w:val="20"/>
                <w:szCs w:val="20"/>
              </w:rPr>
              <w:t>polski</w:t>
            </w:r>
          </w:p>
        </w:tc>
      </w:tr>
      <w:tr w:rsidR="00814FE2" w:rsidRPr="00242164" w:rsidTr="00B92FC0">
        <w:tc>
          <w:tcPr>
            <w:tcW w:w="2612" w:type="pct"/>
            <w:shd w:val="clear" w:color="auto" w:fill="auto"/>
          </w:tcPr>
          <w:p w:rsidR="00814FE2" w:rsidRPr="00242164" w:rsidRDefault="00814FE2" w:rsidP="00B92FC0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2.</w:t>
            </w:r>
            <w:r w:rsidR="00BB2130">
              <w:rPr>
                <w:b/>
                <w:sz w:val="20"/>
                <w:szCs w:val="20"/>
              </w:rPr>
              <w:t>2</w:t>
            </w:r>
            <w:r w:rsidRPr="00242164">
              <w:rPr>
                <w:b/>
                <w:sz w:val="20"/>
                <w:szCs w:val="20"/>
              </w:rPr>
              <w:t>. Wymagania wstępne</w:t>
            </w:r>
          </w:p>
        </w:tc>
        <w:tc>
          <w:tcPr>
            <w:tcW w:w="2388" w:type="pct"/>
            <w:shd w:val="clear" w:color="auto" w:fill="auto"/>
          </w:tcPr>
          <w:p w:rsidR="00814FE2" w:rsidRPr="00BB2130" w:rsidRDefault="00E37C01" w:rsidP="00B92FC0">
            <w:pPr>
              <w:rPr>
                <w:sz w:val="20"/>
                <w:szCs w:val="20"/>
              </w:rPr>
            </w:pPr>
            <w:r w:rsidRPr="00BB2130">
              <w:rPr>
                <w:sz w:val="20"/>
                <w:szCs w:val="20"/>
              </w:rPr>
              <w:t>Znajomość anatomii i fizjologii narządu słuchu</w:t>
            </w:r>
          </w:p>
        </w:tc>
      </w:tr>
    </w:tbl>
    <w:p w:rsidR="00814FE2" w:rsidRPr="00242164" w:rsidRDefault="00814FE2" w:rsidP="00814FE2">
      <w:pPr>
        <w:rPr>
          <w:b/>
          <w:sz w:val="20"/>
          <w:szCs w:val="20"/>
        </w:rPr>
      </w:pPr>
    </w:p>
    <w:p w:rsidR="00814FE2" w:rsidRPr="00055F48" w:rsidRDefault="00814FE2" w:rsidP="00814FE2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055F48">
        <w:rPr>
          <w:b/>
          <w:sz w:val="20"/>
          <w:szCs w:val="20"/>
        </w:rPr>
        <w:t>SZCZEGÓŁOWA CHARAKTERYSTYKA PRZEDMIOTU</w:t>
      </w: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1830"/>
        <w:gridCol w:w="6366"/>
      </w:tblGrid>
      <w:tr w:rsidR="00814FE2" w:rsidRPr="00242164" w:rsidTr="00B92FC0">
        <w:tc>
          <w:tcPr>
            <w:tcW w:w="1744" w:type="pct"/>
            <w:gridSpan w:val="2"/>
            <w:shd w:val="clear" w:color="auto" w:fill="auto"/>
          </w:tcPr>
          <w:p w:rsidR="00814FE2" w:rsidRPr="00242164" w:rsidRDefault="00814FE2" w:rsidP="00814FE2">
            <w:pPr>
              <w:numPr>
                <w:ilvl w:val="1"/>
                <w:numId w:val="1"/>
              </w:numPr>
              <w:ind w:left="426" w:hanging="426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Formy zajęć</w:t>
            </w:r>
          </w:p>
        </w:tc>
        <w:tc>
          <w:tcPr>
            <w:tcW w:w="3256" w:type="pct"/>
            <w:shd w:val="clear" w:color="auto" w:fill="auto"/>
          </w:tcPr>
          <w:p w:rsidR="00814FE2" w:rsidRPr="00BB2130" w:rsidRDefault="001522D4" w:rsidP="006C5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Ćwiczenia 15 godz. </w:t>
            </w:r>
          </w:p>
        </w:tc>
      </w:tr>
      <w:tr w:rsidR="00814FE2" w:rsidRPr="00242164" w:rsidTr="00B92FC0">
        <w:tc>
          <w:tcPr>
            <w:tcW w:w="1744" w:type="pct"/>
            <w:gridSpan w:val="2"/>
            <w:shd w:val="clear" w:color="auto" w:fill="auto"/>
          </w:tcPr>
          <w:p w:rsidR="00814FE2" w:rsidRPr="00242164" w:rsidRDefault="00814FE2" w:rsidP="00814FE2">
            <w:pPr>
              <w:numPr>
                <w:ilvl w:val="1"/>
                <w:numId w:val="1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  <w:r w:rsidRPr="00242164">
              <w:rPr>
                <w:b/>
                <w:sz w:val="20"/>
                <w:szCs w:val="20"/>
              </w:rPr>
              <w:t xml:space="preserve"> realizacji zajęć</w:t>
            </w:r>
          </w:p>
        </w:tc>
        <w:tc>
          <w:tcPr>
            <w:tcW w:w="3256" w:type="pct"/>
            <w:shd w:val="clear" w:color="auto" w:fill="auto"/>
          </w:tcPr>
          <w:p w:rsidR="00814FE2" w:rsidRPr="00BB2130" w:rsidRDefault="00E37C01" w:rsidP="00B92FC0">
            <w:pPr>
              <w:rPr>
                <w:sz w:val="20"/>
                <w:szCs w:val="20"/>
              </w:rPr>
            </w:pPr>
            <w:r w:rsidRPr="00BB2130">
              <w:rPr>
                <w:sz w:val="20"/>
                <w:szCs w:val="20"/>
              </w:rPr>
              <w:t>zajęcia tradycyjne w pomieszczeniu dydaktycznym UJK</w:t>
            </w:r>
          </w:p>
        </w:tc>
      </w:tr>
      <w:tr w:rsidR="00814FE2" w:rsidRPr="00242164" w:rsidTr="00B92FC0">
        <w:tc>
          <w:tcPr>
            <w:tcW w:w="1744" w:type="pct"/>
            <w:gridSpan w:val="2"/>
            <w:shd w:val="clear" w:color="auto" w:fill="auto"/>
          </w:tcPr>
          <w:p w:rsidR="00814FE2" w:rsidRPr="00242164" w:rsidRDefault="00814FE2" w:rsidP="00814FE2">
            <w:pPr>
              <w:numPr>
                <w:ilvl w:val="1"/>
                <w:numId w:val="1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</w:t>
            </w:r>
            <w:r w:rsidRPr="00242164">
              <w:rPr>
                <w:b/>
                <w:sz w:val="20"/>
                <w:szCs w:val="20"/>
              </w:rPr>
              <w:t xml:space="preserve"> zaliczenia zajęć</w:t>
            </w:r>
          </w:p>
        </w:tc>
        <w:tc>
          <w:tcPr>
            <w:tcW w:w="3256" w:type="pct"/>
            <w:shd w:val="clear" w:color="auto" w:fill="auto"/>
          </w:tcPr>
          <w:p w:rsidR="00814FE2" w:rsidRPr="00BB2130" w:rsidRDefault="00E37C01" w:rsidP="00B92FC0">
            <w:pPr>
              <w:rPr>
                <w:sz w:val="20"/>
                <w:szCs w:val="20"/>
              </w:rPr>
            </w:pPr>
            <w:r w:rsidRPr="00BB2130">
              <w:rPr>
                <w:sz w:val="20"/>
                <w:szCs w:val="20"/>
              </w:rPr>
              <w:t>zaliczenie z oceną</w:t>
            </w:r>
          </w:p>
        </w:tc>
      </w:tr>
      <w:tr w:rsidR="00814FE2" w:rsidRPr="00242164" w:rsidTr="00B92FC0">
        <w:tc>
          <w:tcPr>
            <w:tcW w:w="1744" w:type="pct"/>
            <w:gridSpan w:val="2"/>
            <w:shd w:val="clear" w:color="auto" w:fill="auto"/>
          </w:tcPr>
          <w:p w:rsidR="00814FE2" w:rsidRPr="00242164" w:rsidRDefault="00814FE2" w:rsidP="00814FE2">
            <w:pPr>
              <w:numPr>
                <w:ilvl w:val="1"/>
                <w:numId w:val="1"/>
              </w:numPr>
              <w:ind w:left="426" w:hanging="426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Metody dydaktyczne</w:t>
            </w:r>
          </w:p>
        </w:tc>
        <w:tc>
          <w:tcPr>
            <w:tcW w:w="3256" w:type="pct"/>
            <w:shd w:val="clear" w:color="auto" w:fill="auto"/>
          </w:tcPr>
          <w:p w:rsidR="00814FE2" w:rsidRPr="00BB2130" w:rsidRDefault="00E37C01" w:rsidP="00B92FC0">
            <w:pPr>
              <w:rPr>
                <w:sz w:val="20"/>
                <w:szCs w:val="20"/>
              </w:rPr>
            </w:pPr>
            <w:r w:rsidRPr="00BB2130">
              <w:rPr>
                <w:sz w:val="20"/>
                <w:szCs w:val="20"/>
              </w:rPr>
              <w:t>podające, praktyczne, eksponujące, aktywizujące</w:t>
            </w:r>
          </w:p>
        </w:tc>
      </w:tr>
      <w:tr w:rsidR="00814FE2" w:rsidRPr="00242164" w:rsidTr="00B92FC0">
        <w:trPr>
          <w:trHeight w:val="506"/>
        </w:trPr>
        <w:tc>
          <w:tcPr>
            <w:tcW w:w="808" w:type="pct"/>
            <w:vMerge w:val="restart"/>
            <w:shd w:val="clear" w:color="auto" w:fill="auto"/>
          </w:tcPr>
          <w:p w:rsidR="00814FE2" w:rsidRPr="00242164" w:rsidRDefault="00814FE2" w:rsidP="00814FE2">
            <w:pPr>
              <w:numPr>
                <w:ilvl w:val="1"/>
                <w:numId w:val="1"/>
              </w:numPr>
              <w:ind w:left="426" w:hanging="426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Wykaz literatury</w:t>
            </w:r>
          </w:p>
        </w:tc>
        <w:tc>
          <w:tcPr>
            <w:tcW w:w="936" w:type="pct"/>
            <w:shd w:val="clear" w:color="auto" w:fill="auto"/>
          </w:tcPr>
          <w:p w:rsidR="00814FE2" w:rsidRPr="00242164" w:rsidRDefault="00814FE2" w:rsidP="00B92FC0">
            <w:pPr>
              <w:ind w:left="426" w:hanging="392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podstawowa</w:t>
            </w:r>
          </w:p>
        </w:tc>
        <w:tc>
          <w:tcPr>
            <w:tcW w:w="3256" w:type="pct"/>
            <w:shd w:val="clear" w:color="auto" w:fill="auto"/>
          </w:tcPr>
          <w:p w:rsidR="00814FE2" w:rsidRDefault="00E37C01" w:rsidP="00BB2130">
            <w:pPr>
              <w:rPr>
                <w:sz w:val="20"/>
                <w:szCs w:val="20"/>
              </w:rPr>
            </w:pPr>
            <w:r w:rsidRPr="00BB2130">
              <w:rPr>
                <w:sz w:val="20"/>
                <w:szCs w:val="20"/>
              </w:rPr>
              <w:t xml:space="preserve">1. Kosiba O., Grenda P. Leksykon języka migowego. Wyd. </w:t>
            </w:r>
            <w:proofErr w:type="spellStart"/>
            <w:r w:rsidRPr="00BB2130">
              <w:rPr>
                <w:sz w:val="20"/>
                <w:szCs w:val="20"/>
              </w:rPr>
              <w:t>Silentium</w:t>
            </w:r>
            <w:proofErr w:type="spellEnd"/>
            <w:r w:rsidRPr="00BB2130">
              <w:rPr>
                <w:sz w:val="20"/>
                <w:szCs w:val="20"/>
              </w:rPr>
              <w:t>. Bogatynia 2011</w:t>
            </w:r>
          </w:p>
          <w:p w:rsidR="00F760A7" w:rsidRPr="00BB2130" w:rsidRDefault="00F760A7" w:rsidP="00BB2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Włodarczak A. Głuchy pacjent – wyzwania i potrzeby. Wyd. PSYCHOSKOK, 2018</w:t>
            </w:r>
          </w:p>
        </w:tc>
      </w:tr>
      <w:tr w:rsidR="00814FE2" w:rsidRPr="004139F2" w:rsidTr="00B92FC0">
        <w:trPr>
          <w:trHeight w:val="427"/>
        </w:trPr>
        <w:tc>
          <w:tcPr>
            <w:tcW w:w="808" w:type="pct"/>
            <w:vMerge/>
            <w:shd w:val="clear" w:color="auto" w:fill="auto"/>
          </w:tcPr>
          <w:p w:rsidR="00814FE2" w:rsidRPr="00242164" w:rsidRDefault="00814FE2" w:rsidP="00B92FC0">
            <w:pPr>
              <w:ind w:left="426"/>
              <w:rPr>
                <w:b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</w:tcPr>
          <w:p w:rsidR="00814FE2" w:rsidRPr="00242164" w:rsidRDefault="00814FE2" w:rsidP="00B92FC0">
            <w:pPr>
              <w:ind w:left="426" w:hanging="392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uzupełniająca</w:t>
            </w:r>
          </w:p>
        </w:tc>
        <w:tc>
          <w:tcPr>
            <w:tcW w:w="3256" w:type="pct"/>
            <w:shd w:val="clear" w:color="auto" w:fill="auto"/>
          </w:tcPr>
          <w:p w:rsidR="00E37C01" w:rsidRPr="00BB2130" w:rsidRDefault="00E37C01" w:rsidP="00E37C01">
            <w:pPr>
              <w:rPr>
                <w:sz w:val="20"/>
                <w:szCs w:val="20"/>
              </w:rPr>
            </w:pPr>
            <w:r w:rsidRPr="00BB2130">
              <w:rPr>
                <w:sz w:val="20"/>
                <w:szCs w:val="20"/>
              </w:rPr>
              <w:t xml:space="preserve">1. Rzeźniczak D, Podręcznik do nauki polskiego języka migowego : poziom A1, (red) H. Stolarska, </w:t>
            </w:r>
            <w:proofErr w:type="spellStart"/>
            <w:r w:rsidRPr="00BB2130">
              <w:rPr>
                <w:sz w:val="20"/>
                <w:szCs w:val="20"/>
              </w:rPr>
              <w:t>Wyd</w:t>
            </w:r>
            <w:proofErr w:type="spellEnd"/>
            <w:r w:rsidRPr="00BB2130">
              <w:rPr>
                <w:sz w:val="20"/>
                <w:szCs w:val="20"/>
              </w:rPr>
              <w:t xml:space="preserve"> </w:t>
            </w:r>
            <w:proofErr w:type="spellStart"/>
            <w:r w:rsidRPr="00BB2130">
              <w:rPr>
                <w:sz w:val="20"/>
                <w:szCs w:val="20"/>
              </w:rPr>
              <w:t>Poltext</w:t>
            </w:r>
            <w:proofErr w:type="spellEnd"/>
            <w:r w:rsidRPr="00BB2130">
              <w:rPr>
                <w:sz w:val="20"/>
                <w:szCs w:val="20"/>
              </w:rPr>
              <w:t>, 2016.</w:t>
            </w:r>
          </w:p>
          <w:p w:rsidR="00814FE2" w:rsidRPr="00BB2130" w:rsidRDefault="00E37C01" w:rsidP="00E37C01">
            <w:pPr>
              <w:pStyle w:val="NormalnyWeb"/>
              <w:spacing w:before="0" w:after="0"/>
              <w:rPr>
                <w:rFonts w:eastAsia="Times New Roman"/>
                <w:sz w:val="20"/>
                <w:szCs w:val="20"/>
                <w:lang w:eastAsia="pl-PL"/>
              </w:rPr>
            </w:pPr>
            <w:r w:rsidRPr="00BB2130">
              <w:rPr>
                <w:rFonts w:eastAsia="Times New Roman"/>
                <w:sz w:val="20"/>
                <w:szCs w:val="20"/>
                <w:lang w:eastAsia="pl-PL"/>
              </w:rPr>
              <w:t>2. Bogdan Szczepankowski, Dorota Koncewicz Język migowy w terapii. Wyd.2, popr. - Łódź : Wydawnictwo Naukowe Wyższej Szkoły Pedagogicznej, 2012.</w:t>
            </w:r>
          </w:p>
        </w:tc>
      </w:tr>
    </w:tbl>
    <w:p w:rsidR="00814FE2" w:rsidRPr="004139F2" w:rsidRDefault="00814FE2" w:rsidP="00814FE2">
      <w:pPr>
        <w:spacing w:after="200" w:line="276" w:lineRule="auto"/>
        <w:rPr>
          <w:b/>
          <w:sz w:val="20"/>
          <w:szCs w:val="20"/>
        </w:rPr>
      </w:pPr>
    </w:p>
    <w:p w:rsidR="00814FE2" w:rsidRPr="007853D5" w:rsidRDefault="00814FE2" w:rsidP="00814FE2">
      <w:pPr>
        <w:numPr>
          <w:ilvl w:val="0"/>
          <w:numId w:val="1"/>
        </w:numPr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t>CELE, TREŚCI I EFEKTY</w:t>
      </w:r>
      <w:r w:rsidR="00BB2130">
        <w:rPr>
          <w:b/>
          <w:sz w:val="20"/>
          <w:szCs w:val="20"/>
        </w:rPr>
        <w:t xml:space="preserve"> UCZENIA SIĘ </w:t>
      </w: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814FE2" w:rsidRPr="00242164" w:rsidTr="00B92FC0">
        <w:trPr>
          <w:trHeight w:val="566"/>
        </w:trPr>
        <w:tc>
          <w:tcPr>
            <w:tcW w:w="5000" w:type="pct"/>
            <w:shd w:val="clear" w:color="auto" w:fill="FFFFFF"/>
          </w:tcPr>
          <w:p w:rsidR="00814FE2" w:rsidRPr="00BB2130" w:rsidRDefault="00814FE2" w:rsidP="00814FE2">
            <w:pPr>
              <w:numPr>
                <w:ilvl w:val="1"/>
                <w:numId w:val="1"/>
              </w:numPr>
              <w:rPr>
                <w:b/>
                <w:sz w:val="20"/>
                <w:szCs w:val="20"/>
              </w:rPr>
            </w:pPr>
            <w:r w:rsidRPr="00BB2130">
              <w:rPr>
                <w:b/>
                <w:sz w:val="20"/>
                <w:szCs w:val="20"/>
              </w:rPr>
              <w:t>Cele przedmiotu (z uwzględnieniem formy zajęć)</w:t>
            </w:r>
          </w:p>
          <w:p w:rsidR="00E37C01" w:rsidRPr="00BB2130" w:rsidRDefault="00814FE2" w:rsidP="00E37C01">
            <w:pPr>
              <w:rPr>
                <w:sz w:val="20"/>
                <w:szCs w:val="20"/>
              </w:rPr>
            </w:pPr>
            <w:r w:rsidRPr="007853D5">
              <w:rPr>
                <w:sz w:val="20"/>
                <w:szCs w:val="20"/>
              </w:rPr>
              <w:t xml:space="preserve"> </w:t>
            </w:r>
            <w:r w:rsidR="00E37C01" w:rsidRPr="00BB2130">
              <w:rPr>
                <w:sz w:val="20"/>
                <w:szCs w:val="20"/>
              </w:rPr>
              <w:t xml:space="preserve">C1. Zdobycie przez studenta wiedzy dotyczącej podstawowych zasad komunikowania się z osobą z uszkodzeniem słuchu. </w:t>
            </w:r>
          </w:p>
          <w:p w:rsidR="00E37C01" w:rsidRPr="00BB2130" w:rsidRDefault="00E37C01" w:rsidP="00E37C01">
            <w:pPr>
              <w:rPr>
                <w:sz w:val="20"/>
                <w:szCs w:val="20"/>
              </w:rPr>
            </w:pPr>
            <w:r w:rsidRPr="00BB2130">
              <w:rPr>
                <w:sz w:val="20"/>
                <w:szCs w:val="20"/>
              </w:rPr>
              <w:t xml:space="preserve">C2. Nabycie przez studenta umiejętności posługiwania się językiem migowym w zakresie terminologii podstawowej oraz medycznej, umożliwiające porozumiewanie się z osobą niesłyszącą i niedosłyszącą. </w:t>
            </w:r>
          </w:p>
          <w:p w:rsidR="00E37C01" w:rsidRPr="00BB2130" w:rsidRDefault="00E37C01" w:rsidP="00E37C01">
            <w:pPr>
              <w:rPr>
                <w:sz w:val="20"/>
                <w:szCs w:val="20"/>
              </w:rPr>
            </w:pPr>
            <w:r w:rsidRPr="00BB2130">
              <w:rPr>
                <w:sz w:val="20"/>
                <w:szCs w:val="20"/>
              </w:rPr>
              <w:t>C3. Kształtowanie postawy etycznej wobec osób z dysfunkcjami narządu słuchu.</w:t>
            </w:r>
          </w:p>
          <w:p w:rsidR="00814FE2" w:rsidRPr="00242164" w:rsidRDefault="00814FE2" w:rsidP="00B92FC0">
            <w:pPr>
              <w:tabs>
                <w:tab w:val="left" w:pos="720"/>
              </w:tabs>
              <w:suppressAutoHyphens/>
              <w:ind w:left="497" w:hanging="425"/>
              <w:rPr>
                <w:sz w:val="20"/>
                <w:szCs w:val="20"/>
              </w:rPr>
            </w:pPr>
          </w:p>
        </w:tc>
      </w:tr>
    </w:tbl>
    <w:p w:rsidR="00814FE2" w:rsidRPr="00242164" w:rsidRDefault="00814FE2" w:rsidP="00814FE2">
      <w:pPr>
        <w:rPr>
          <w:sz w:val="20"/>
          <w:szCs w:val="20"/>
        </w:rPr>
      </w:pPr>
    </w:p>
    <w:tbl>
      <w:tblPr>
        <w:tblW w:w="5394" w:type="pct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814FE2" w:rsidRPr="00242164" w:rsidTr="00B92FC0">
        <w:trPr>
          <w:trHeight w:val="16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58" w:rsidRPr="005A5658" w:rsidRDefault="00814FE2" w:rsidP="00B92FC0">
            <w:pPr>
              <w:numPr>
                <w:ilvl w:val="1"/>
                <w:numId w:val="1"/>
              </w:numPr>
              <w:rPr>
                <w:b/>
                <w:sz w:val="20"/>
                <w:szCs w:val="20"/>
              </w:rPr>
            </w:pPr>
            <w:r w:rsidRPr="002F7C76">
              <w:rPr>
                <w:b/>
                <w:sz w:val="20"/>
                <w:szCs w:val="20"/>
              </w:rPr>
              <w:t xml:space="preserve">Treści programowe </w:t>
            </w:r>
            <w:r w:rsidRPr="002F7C76">
              <w:rPr>
                <w:b/>
                <w:i/>
                <w:sz w:val="20"/>
                <w:szCs w:val="20"/>
              </w:rPr>
              <w:t>(z uwzględnieniem formy zajęć)</w:t>
            </w:r>
          </w:p>
          <w:p w:rsidR="00E37C01" w:rsidRPr="00BB2130" w:rsidRDefault="00E37C01" w:rsidP="00E37C01">
            <w:pPr>
              <w:ind w:left="498" w:hanging="498"/>
              <w:rPr>
                <w:sz w:val="20"/>
                <w:szCs w:val="20"/>
              </w:rPr>
            </w:pPr>
            <w:r w:rsidRPr="005A5658">
              <w:rPr>
                <w:i/>
                <w:sz w:val="20"/>
                <w:szCs w:val="20"/>
              </w:rPr>
              <w:t>1</w:t>
            </w:r>
            <w:r w:rsidRPr="00BB2130">
              <w:rPr>
                <w:sz w:val="20"/>
                <w:szCs w:val="20"/>
              </w:rPr>
              <w:t>. Słuch, głuch</w:t>
            </w:r>
            <w:r w:rsidR="005A5658" w:rsidRPr="00BB2130">
              <w:rPr>
                <w:sz w:val="20"/>
                <w:szCs w:val="20"/>
              </w:rPr>
              <w:t>ota, funkcje narządu słuchu (W)</w:t>
            </w:r>
          </w:p>
          <w:p w:rsidR="005A5658" w:rsidRPr="00BB2130" w:rsidRDefault="005A5658" w:rsidP="00E37C01">
            <w:pPr>
              <w:ind w:left="498" w:hanging="498"/>
              <w:rPr>
                <w:sz w:val="20"/>
                <w:szCs w:val="20"/>
              </w:rPr>
            </w:pPr>
            <w:r w:rsidRPr="00BB2130">
              <w:rPr>
                <w:sz w:val="20"/>
                <w:szCs w:val="20"/>
              </w:rPr>
              <w:t>2. Przyczyny i rodzaje niedosłuchu, protezy słuchowe (W)</w:t>
            </w:r>
          </w:p>
          <w:p w:rsidR="005A5658" w:rsidRPr="00BB2130" w:rsidRDefault="005A5658" w:rsidP="00E37C01">
            <w:pPr>
              <w:ind w:left="498" w:hanging="498"/>
              <w:rPr>
                <w:sz w:val="20"/>
                <w:szCs w:val="20"/>
              </w:rPr>
            </w:pPr>
            <w:r w:rsidRPr="00BB2130">
              <w:rPr>
                <w:sz w:val="20"/>
                <w:szCs w:val="20"/>
              </w:rPr>
              <w:t>3. Podstawowe badania audiologiczne, interpretacja wyników (W)</w:t>
            </w:r>
          </w:p>
          <w:p w:rsidR="005A5658" w:rsidRPr="00BB2130" w:rsidRDefault="005A5658" w:rsidP="00E37C01">
            <w:pPr>
              <w:ind w:left="498" w:hanging="498"/>
              <w:rPr>
                <w:sz w:val="20"/>
                <w:szCs w:val="20"/>
              </w:rPr>
            </w:pPr>
            <w:r w:rsidRPr="00BB2130">
              <w:rPr>
                <w:sz w:val="20"/>
                <w:szCs w:val="20"/>
              </w:rPr>
              <w:t>4. Konsekwencje uszkodzenia narządu słuchu (W)</w:t>
            </w:r>
          </w:p>
          <w:p w:rsidR="00E37C01" w:rsidRPr="00BB2130" w:rsidRDefault="005A5658" w:rsidP="00E37C01">
            <w:pPr>
              <w:ind w:left="498" w:hanging="498"/>
              <w:rPr>
                <w:sz w:val="20"/>
                <w:szCs w:val="20"/>
              </w:rPr>
            </w:pPr>
            <w:r w:rsidRPr="00BB2130">
              <w:rPr>
                <w:sz w:val="20"/>
                <w:szCs w:val="20"/>
              </w:rPr>
              <w:t>5</w:t>
            </w:r>
            <w:r w:rsidR="00E37C01" w:rsidRPr="00BB2130">
              <w:rPr>
                <w:sz w:val="20"/>
                <w:szCs w:val="20"/>
              </w:rPr>
              <w:t>. Funkcjonowanie osób niesłyszących w społeczeństwie (W)</w:t>
            </w:r>
          </w:p>
          <w:p w:rsidR="005A5658" w:rsidRPr="00BB2130" w:rsidRDefault="005A5658" w:rsidP="00E37C01">
            <w:pPr>
              <w:ind w:left="498" w:hanging="498"/>
              <w:rPr>
                <w:sz w:val="20"/>
                <w:szCs w:val="20"/>
              </w:rPr>
            </w:pPr>
            <w:r w:rsidRPr="00BB2130">
              <w:rPr>
                <w:sz w:val="20"/>
                <w:szCs w:val="20"/>
              </w:rPr>
              <w:t xml:space="preserve">6. Metody porozumiewania się osób niesłyszących: język migowy, daktylografia, </w:t>
            </w:r>
            <w:proofErr w:type="spellStart"/>
            <w:r w:rsidRPr="00BB2130">
              <w:rPr>
                <w:sz w:val="20"/>
                <w:szCs w:val="20"/>
              </w:rPr>
              <w:t>fonogesty</w:t>
            </w:r>
            <w:proofErr w:type="spellEnd"/>
            <w:r w:rsidRPr="00BB2130">
              <w:rPr>
                <w:sz w:val="20"/>
                <w:szCs w:val="20"/>
              </w:rPr>
              <w:t xml:space="preserve"> (W)</w:t>
            </w:r>
          </w:p>
          <w:p w:rsidR="005A5658" w:rsidRDefault="005A5658" w:rsidP="00E37C01">
            <w:pPr>
              <w:ind w:left="498" w:hanging="498"/>
              <w:rPr>
                <w:sz w:val="20"/>
                <w:szCs w:val="20"/>
              </w:rPr>
            </w:pPr>
            <w:r w:rsidRPr="00BB2130">
              <w:rPr>
                <w:sz w:val="20"/>
                <w:szCs w:val="20"/>
              </w:rPr>
              <w:t>7. Różnicowanie Systemu Językowo-Migowego (SJM) i Polskiego Języka Migowego (PJM) (W)</w:t>
            </w:r>
          </w:p>
          <w:p w:rsidR="005D35B2" w:rsidRDefault="005D35B2" w:rsidP="00E37C01">
            <w:pPr>
              <w:ind w:left="498" w:hanging="4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Znaki </w:t>
            </w:r>
            <w:proofErr w:type="spellStart"/>
            <w:r>
              <w:rPr>
                <w:sz w:val="20"/>
                <w:szCs w:val="20"/>
              </w:rPr>
              <w:t>daktylograficzne</w:t>
            </w:r>
            <w:proofErr w:type="spellEnd"/>
            <w:r>
              <w:rPr>
                <w:sz w:val="20"/>
                <w:szCs w:val="20"/>
              </w:rPr>
              <w:t xml:space="preserve"> (statyczne i dynamiczne), znaki pojęć liczbowych w zakresie miliona (</w:t>
            </w:r>
            <w:proofErr w:type="spellStart"/>
            <w:r>
              <w:rPr>
                <w:sz w:val="20"/>
                <w:szCs w:val="20"/>
              </w:rPr>
              <w:t>Ćw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5D35B2" w:rsidRPr="00BB2130" w:rsidRDefault="005D35B2" w:rsidP="00E37C01">
            <w:pPr>
              <w:ind w:left="498" w:hanging="4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="00727178">
              <w:rPr>
                <w:sz w:val="20"/>
                <w:szCs w:val="20"/>
              </w:rPr>
              <w:t>Znaki ideograficzne (Ćw)</w:t>
            </w:r>
          </w:p>
          <w:p w:rsidR="005A5658" w:rsidRPr="005A5658" w:rsidRDefault="005A5658" w:rsidP="005D35B2">
            <w:pPr>
              <w:ind w:left="498" w:hanging="498"/>
              <w:rPr>
                <w:i/>
                <w:sz w:val="20"/>
                <w:szCs w:val="20"/>
              </w:rPr>
            </w:pPr>
          </w:p>
        </w:tc>
      </w:tr>
    </w:tbl>
    <w:p w:rsidR="00814FE2" w:rsidRDefault="00814FE2" w:rsidP="00814FE2">
      <w:pPr>
        <w:rPr>
          <w:sz w:val="20"/>
          <w:szCs w:val="20"/>
        </w:rPr>
      </w:pPr>
    </w:p>
    <w:p w:rsidR="00BB2130" w:rsidRDefault="00BB2130" w:rsidP="00814FE2">
      <w:pPr>
        <w:rPr>
          <w:sz w:val="20"/>
          <w:szCs w:val="20"/>
        </w:rPr>
      </w:pPr>
    </w:p>
    <w:p w:rsidR="00BB2130" w:rsidRDefault="00BB2130" w:rsidP="00814FE2">
      <w:pPr>
        <w:rPr>
          <w:sz w:val="20"/>
          <w:szCs w:val="20"/>
        </w:rPr>
      </w:pPr>
    </w:p>
    <w:p w:rsidR="00BB2130" w:rsidRDefault="00BB2130" w:rsidP="00814FE2">
      <w:pPr>
        <w:rPr>
          <w:sz w:val="20"/>
          <w:szCs w:val="20"/>
        </w:rPr>
      </w:pPr>
    </w:p>
    <w:p w:rsidR="00BB2130" w:rsidRDefault="00BB2130" w:rsidP="00814FE2">
      <w:pPr>
        <w:rPr>
          <w:sz w:val="20"/>
          <w:szCs w:val="20"/>
        </w:rPr>
      </w:pPr>
    </w:p>
    <w:p w:rsidR="00BB2130" w:rsidRDefault="00BB2130" w:rsidP="00814FE2">
      <w:pPr>
        <w:rPr>
          <w:sz w:val="20"/>
          <w:szCs w:val="20"/>
        </w:rPr>
      </w:pPr>
    </w:p>
    <w:p w:rsidR="00814FE2" w:rsidRPr="00055F48" w:rsidRDefault="00814FE2" w:rsidP="00814FE2">
      <w:pPr>
        <w:pStyle w:val="Akapitzlist"/>
        <w:contextualSpacing w:val="0"/>
        <w:rPr>
          <w:rFonts w:eastAsia="Arial Unicode MS"/>
          <w:b/>
          <w:vanish/>
          <w:sz w:val="20"/>
          <w:szCs w:val="20"/>
        </w:rPr>
      </w:pPr>
    </w:p>
    <w:p w:rsidR="00814FE2" w:rsidRDefault="00814FE2" w:rsidP="00814FE2">
      <w:pPr>
        <w:numPr>
          <w:ilvl w:val="1"/>
          <w:numId w:val="1"/>
        </w:numPr>
        <w:rPr>
          <w:rFonts w:eastAsia="Arial Unicode MS"/>
          <w:b/>
          <w:sz w:val="20"/>
          <w:szCs w:val="20"/>
        </w:rPr>
      </w:pPr>
      <w:r w:rsidRPr="00055F48">
        <w:rPr>
          <w:rFonts w:eastAsia="Arial Unicode MS"/>
          <w:b/>
          <w:sz w:val="20"/>
          <w:szCs w:val="20"/>
        </w:rPr>
        <w:t xml:space="preserve">Przedmiotowe efekty </w:t>
      </w:r>
      <w:r w:rsidR="00BB2130">
        <w:rPr>
          <w:rFonts w:eastAsia="Arial Unicode MS"/>
          <w:b/>
          <w:sz w:val="20"/>
          <w:szCs w:val="20"/>
        </w:rPr>
        <w:t xml:space="preserve">uczenia się </w:t>
      </w:r>
    </w:p>
    <w:p w:rsidR="00814FE2" w:rsidRPr="00055F48" w:rsidRDefault="00814FE2" w:rsidP="00814FE2">
      <w:pPr>
        <w:ind w:left="360"/>
        <w:rPr>
          <w:rFonts w:eastAsia="Arial Unicode MS"/>
          <w:b/>
          <w:sz w:val="20"/>
          <w:szCs w:val="20"/>
        </w:rPr>
      </w:pPr>
    </w:p>
    <w:tbl>
      <w:tblPr>
        <w:tblW w:w="539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7125"/>
        <w:gridCol w:w="1844"/>
      </w:tblGrid>
      <w:tr w:rsidR="00814FE2" w:rsidRPr="00242164" w:rsidTr="00B92FC0">
        <w:trPr>
          <w:trHeight w:val="825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E2" w:rsidRPr="00242164" w:rsidRDefault="00814FE2" w:rsidP="00B92F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2164">
              <w:rPr>
                <w:b/>
                <w:bCs/>
                <w:color w:val="000000"/>
                <w:sz w:val="20"/>
                <w:szCs w:val="20"/>
              </w:rPr>
              <w:t>kod</w:t>
            </w:r>
          </w:p>
        </w:tc>
        <w:tc>
          <w:tcPr>
            <w:tcW w:w="3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E2" w:rsidRPr="00242164" w:rsidRDefault="00814FE2" w:rsidP="00B92FC0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 w:rsidRPr="00242164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Student, który zaliczył przedmiot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E2" w:rsidRPr="00242164" w:rsidRDefault="00814FE2" w:rsidP="00B92FC0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 w:rsidRPr="00242164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Odniesienie</w:t>
            </w:r>
            <w:r w:rsidRPr="00242164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br/>
              <w:t xml:space="preserve">do </w:t>
            </w:r>
            <w: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 xml:space="preserve">kierunkowych </w:t>
            </w:r>
            <w:r w:rsidRPr="00242164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 xml:space="preserve">efektów </w:t>
            </w:r>
            <w:r w:rsidR="00BB2130">
              <w:rPr>
                <w:rFonts w:eastAsia="Arial Unicode MS"/>
                <w:b/>
                <w:sz w:val="20"/>
                <w:szCs w:val="20"/>
              </w:rPr>
              <w:t>uczenia się</w:t>
            </w:r>
          </w:p>
        </w:tc>
      </w:tr>
      <w:tr w:rsidR="00814FE2" w:rsidRPr="00242164" w:rsidTr="00B92FC0">
        <w:trPr>
          <w:trHeight w:val="458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E2" w:rsidRPr="00242164" w:rsidRDefault="00814FE2" w:rsidP="00B92FC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E2" w:rsidRPr="00242164" w:rsidRDefault="00814FE2" w:rsidP="00B92FC0">
            <w:pP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E2" w:rsidRPr="00242164" w:rsidRDefault="00814FE2" w:rsidP="00B92FC0">
            <w:pP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4FE2" w:rsidRPr="00242164" w:rsidTr="00B92FC0">
        <w:trPr>
          <w:trHeight w:val="3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E2" w:rsidRPr="00242164" w:rsidRDefault="00814FE2" w:rsidP="00B92FC0">
            <w:pPr>
              <w:jc w:val="center"/>
              <w:rPr>
                <w:color w:val="000000"/>
                <w:sz w:val="20"/>
                <w:szCs w:val="20"/>
              </w:rPr>
            </w:pPr>
            <w:r w:rsidRPr="00242164">
              <w:rPr>
                <w:color w:val="000000"/>
                <w:sz w:val="20"/>
                <w:szCs w:val="20"/>
              </w:rPr>
              <w:t xml:space="preserve">w zakresie </w:t>
            </w:r>
            <w:r w:rsidRPr="00242164">
              <w:rPr>
                <w:b/>
                <w:bCs/>
                <w:color w:val="000000"/>
                <w:sz w:val="20"/>
                <w:szCs w:val="20"/>
              </w:rPr>
              <w:t>WIEDZY</w:t>
            </w:r>
            <w:r w:rsidRPr="00242164">
              <w:rPr>
                <w:color w:val="000000"/>
                <w:sz w:val="20"/>
                <w:szCs w:val="20"/>
              </w:rPr>
              <w:t>:</w:t>
            </w:r>
          </w:p>
        </w:tc>
      </w:tr>
      <w:tr w:rsidR="00814FE2" w:rsidRPr="00242164" w:rsidTr="00B92FC0">
        <w:trPr>
          <w:trHeight w:val="3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E2" w:rsidRPr="00DE1B6E" w:rsidRDefault="007247A0" w:rsidP="00B92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W01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B6" w:rsidRPr="00366EB6" w:rsidRDefault="00366EB6" w:rsidP="00366E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6EB6">
              <w:rPr>
                <w:sz w:val="20"/>
                <w:szCs w:val="20"/>
              </w:rPr>
              <w:t>postawy społeczne wobec znaczenia zdrowia, choroby, niepełnosprawności</w:t>
            </w:r>
          </w:p>
          <w:p w:rsidR="00366EB6" w:rsidRPr="00366EB6" w:rsidRDefault="00366EB6" w:rsidP="00366E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6EB6">
              <w:rPr>
                <w:sz w:val="20"/>
                <w:szCs w:val="20"/>
              </w:rPr>
              <w:t>i starości, konsekwencje społeczne choroby i niepełnosprawności oraz bariery</w:t>
            </w:r>
          </w:p>
          <w:p w:rsidR="00366EB6" w:rsidRPr="00366EB6" w:rsidRDefault="00366EB6" w:rsidP="00366E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6EB6">
              <w:rPr>
                <w:sz w:val="20"/>
                <w:szCs w:val="20"/>
              </w:rPr>
              <w:t>społeczno-kulturowe, a także koncepcję jakości życia uwarunkowaną stanem</w:t>
            </w:r>
          </w:p>
          <w:p w:rsidR="00814FE2" w:rsidRPr="00DE1B6E" w:rsidRDefault="00366EB6" w:rsidP="00366E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6EB6">
              <w:rPr>
                <w:sz w:val="20"/>
                <w:szCs w:val="20"/>
              </w:rPr>
              <w:t>zdrowia;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E2" w:rsidRPr="00DE1B6E" w:rsidRDefault="007247A0" w:rsidP="00B9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D.W</w:t>
            </w:r>
            <w:r w:rsidR="001F7C0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</w:tr>
      <w:tr w:rsidR="00814FE2" w:rsidRPr="00242164" w:rsidTr="00B92FC0">
        <w:trPr>
          <w:trHeight w:val="3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2" w:rsidRPr="00DE1B6E" w:rsidRDefault="00814FE2" w:rsidP="00B92FC0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  <w:lang w:val="en-US"/>
              </w:rPr>
              <w:t>W02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B6" w:rsidRPr="00366EB6" w:rsidRDefault="00366EB6" w:rsidP="00366EB6">
            <w:pPr>
              <w:rPr>
                <w:sz w:val="20"/>
                <w:szCs w:val="20"/>
              </w:rPr>
            </w:pPr>
            <w:r w:rsidRPr="00366EB6">
              <w:rPr>
                <w:sz w:val="20"/>
                <w:szCs w:val="20"/>
              </w:rPr>
              <w:t>znaczenie komunikacji werbalnej i niewerbalnej w procesie komunikowania się</w:t>
            </w:r>
          </w:p>
          <w:p w:rsidR="00814FE2" w:rsidRPr="00DE1B6E" w:rsidRDefault="00366EB6" w:rsidP="00366EB6">
            <w:pPr>
              <w:rPr>
                <w:sz w:val="20"/>
                <w:szCs w:val="20"/>
              </w:rPr>
            </w:pPr>
            <w:r w:rsidRPr="00366EB6">
              <w:rPr>
                <w:sz w:val="20"/>
                <w:szCs w:val="20"/>
              </w:rPr>
              <w:t>z pacjentem oraz pojęcie zaufania w interakcji z pacjentem;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E2" w:rsidRPr="00DE1B6E" w:rsidRDefault="003B79B2" w:rsidP="00B9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D.W</w:t>
            </w:r>
            <w:r w:rsidR="001F7C0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</w:tr>
      <w:tr w:rsidR="00814FE2" w:rsidRPr="00242164" w:rsidTr="00B92FC0">
        <w:trPr>
          <w:trHeight w:val="39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FE2" w:rsidRPr="00242164" w:rsidRDefault="00814FE2" w:rsidP="00B92FC0">
            <w:pPr>
              <w:jc w:val="center"/>
              <w:rPr>
                <w:color w:val="000000"/>
                <w:sz w:val="20"/>
                <w:szCs w:val="20"/>
              </w:rPr>
            </w:pPr>
            <w:r w:rsidRPr="00242164">
              <w:rPr>
                <w:color w:val="000000"/>
                <w:sz w:val="20"/>
                <w:szCs w:val="20"/>
              </w:rPr>
              <w:t xml:space="preserve">w zakresie </w:t>
            </w:r>
            <w:r w:rsidRPr="00242164">
              <w:rPr>
                <w:b/>
                <w:bCs/>
                <w:color w:val="000000"/>
                <w:sz w:val="20"/>
                <w:szCs w:val="20"/>
              </w:rPr>
              <w:t>UMIEJĘTNOŚCI</w:t>
            </w:r>
            <w:r w:rsidRPr="00242164">
              <w:rPr>
                <w:color w:val="000000"/>
                <w:sz w:val="20"/>
                <w:szCs w:val="20"/>
              </w:rPr>
              <w:t>:</w:t>
            </w:r>
          </w:p>
        </w:tc>
      </w:tr>
      <w:tr w:rsidR="00814FE2" w:rsidRPr="00242164" w:rsidTr="00B92FC0">
        <w:trPr>
          <w:trHeight w:val="3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E2" w:rsidRPr="00DE1B6E" w:rsidRDefault="00814FE2" w:rsidP="00B92FC0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  <w:lang w:val="en-US"/>
              </w:rPr>
              <w:t>U01.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B6" w:rsidRPr="00366EB6" w:rsidRDefault="00366EB6" w:rsidP="00366E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0" w:name="_GoBack"/>
            <w:r w:rsidRPr="00366EB6">
              <w:rPr>
                <w:sz w:val="20"/>
                <w:szCs w:val="20"/>
              </w:rPr>
              <w:t>porozumiewać się z pacjentem w jednym z języków obcych na poziomie B2+</w:t>
            </w:r>
          </w:p>
          <w:p w:rsidR="00814FE2" w:rsidRPr="00DE1B6E" w:rsidRDefault="00366EB6" w:rsidP="00366E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6EB6">
              <w:rPr>
                <w:sz w:val="20"/>
                <w:szCs w:val="20"/>
              </w:rPr>
              <w:t>Europejskiego Systemu Opisu Kształcenia Językowego.</w:t>
            </w:r>
            <w:bookmarkEnd w:id="0"/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E2" w:rsidRPr="00DE1B6E" w:rsidRDefault="007247A0" w:rsidP="00B9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D.U18.</w:t>
            </w:r>
          </w:p>
        </w:tc>
      </w:tr>
      <w:tr w:rsidR="001F7C09" w:rsidRPr="00242164" w:rsidTr="001F7C09">
        <w:trPr>
          <w:trHeight w:val="3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09" w:rsidRDefault="001F7C09" w:rsidP="00B92FC0">
            <w:pPr>
              <w:jc w:val="center"/>
              <w:rPr>
                <w:sz w:val="20"/>
                <w:szCs w:val="20"/>
              </w:rPr>
            </w:pPr>
            <w:r w:rsidRPr="001F7C09">
              <w:rPr>
                <w:sz w:val="20"/>
                <w:szCs w:val="20"/>
              </w:rPr>
              <w:t>w zakresie KOMPETENCJI SPOŁECZNYCH:</w:t>
            </w:r>
          </w:p>
        </w:tc>
      </w:tr>
      <w:tr w:rsidR="001F7C09" w:rsidRPr="00242164" w:rsidTr="000C5F7A">
        <w:trPr>
          <w:trHeight w:val="39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09" w:rsidRPr="00EB4BFC" w:rsidRDefault="001F7C09" w:rsidP="001F7C09">
            <w:pPr>
              <w:rPr>
                <w:sz w:val="18"/>
                <w:szCs w:val="18"/>
              </w:rPr>
            </w:pPr>
            <w:r w:rsidRPr="00EB4BFC">
              <w:rPr>
                <w:sz w:val="18"/>
                <w:szCs w:val="18"/>
              </w:rPr>
              <w:t>K01</w:t>
            </w:r>
          </w:p>
        </w:tc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09" w:rsidRPr="00EB4BFC" w:rsidRDefault="001F7C09" w:rsidP="001F7C09">
            <w:pPr>
              <w:rPr>
                <w:sz w:val="18"/>
                <w:szCs w:val="18"/>
              </w:rPr>
            </w:pPr>
            <w:r w:rsidRPr="00EB4BFC">
              <w:rPr>
                <w:sz w:val="18"/>
                <w:szCs w:val="18"/>
              </w:rPr>
              <w:t>dostrzegania i rozpoznawania własnych ograniczeń oraz dokonywania samooceny</w:t>
            </w:r>
          </w:p>
          <w:p w:rsidR="001F7C09" w:rsidRPr="00EB4BFC" w:rsidRDefault="001F7C09" w:rsidP="001F7C09">
            <w:pPr>
              <w:rPr>
                <w:sz w:val="18"/>
                <w:szCs w:val="18"/>
              </w:rPr>
            </w:pPr>
            <w:r w:rsidRPr="00EB4BFC">
              <w:rPr>
                <w:sz w:val="18"/>
                <w:szCs w:val="18"/>
              </w:rPr>
              <w:t>deficytów i potrzeb edukacyjnych;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09" w:rsidRPr="00EB4BFC" w:rsidRDefault="001F7C09" w:rsidP="001F7C09">
            <w:pPr>
              <w:jc w:val="center"/>
              <w:rPr>
                <w:sz w:val="18"/>
                <w:szCs w:val="18"/>
              </w:rPr>
            </w:pPr>
            <w:r w:rsidRPr="00EB4BFC">
              <w:rPr>
                <w:sz w:val="18"/>
                <w:szCs w:val="18"/>
              </w:rPr>
              <w:t>H.S5</w:t>
            </w:r>
            <w:r>
              <w:rPr>
                <w:sz w:val="18"/>
                <w:szCs w:val="18"/>
              </w:rPr>
              <w:t>.</w:t>
            </w:r>
          </w:p>
        </w:tc>
      </w:tr>
      <w:tr w:rsidR="001F7C09" w:rsidRPr="00242164" w:rsidTr="000C5F7A">
        <w:trPr>
          <w:trHeight w:val="39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09" w:rsidRPr="00EB4BFC" w:rsidRDefault="001F7C09" w:rsidP="001F7C09">
            <w:pPr>
              <w:rPr>
                <w:sz w:val="18"/>
                <w:szCs w:val="18"/>
              </w:rPr>
            </w:pPr>
            <w:r w:rsidRPr="00EB4BFC">
              <w:rPr>
                <w:sz w:val="18"/>
                <w:szCs w:val="18"/>
              </w:rPr>
              <w:t>K02</w:t>
            </w:r>
          </w:p>
        </w:tc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09" w:rsidRPr="00EB4BFC" w:rsidRDefault="001F7C09" w:rsidP="001F7C09">
            <w:pPr>
              <w:rPr>
                <w:sz w:val="18"/>
                <w:szCs w:val="18"/>
              </w:rPr>
            </w:pPr>
            <w:r w:rsidRPr="00EB4BFC">
              <w:rPr>
                <w:sz w:val="18"/>
                <w:szCs w:val="18"/>
              </w:rPr>
              <w:t>korzystania z obiektywnych źródeł informacji;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09" w:rsidRPr="00EB4BFC" w:rsidRDefault="001F7C09" w:rsidP="001F7C09">
            <w:pPr>
              <w:jc w:val="center"/>
              <w:rPr>
                <w:sz w:val="18"/>
                <w:szCs w:val="18"/>
              </w:rPr>
            </w:pPr>
            <w:r w:rsidRPr="00EB4BFC">
              <w:rPr>
                <w:sz w:val="18"/>
                <w:szCs w:val="18"/>
              </w:rPr>
              <w:t>H.S7</w:t>
            </w:r>
            <w:r>
              <w:rPr>
                <w:sz w:val="18"/>
                <w:szCs w:val="18"/>
              </w:rPr>
              <w:t>.</w:t>
            </w:r>
          </w:p>
        </w:tc>
      </w:tr>
      <w:tr w:rsidR="001F7C09" w:rsidRPr="00242164" w:rsidTr="000C5F7A">
        <w:trPr>
          <w:trHeight w:val="39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09" w:rsidRPr="00EB4BFC" w:rsidRDefault="001F7C09" w:rsidP="001F7C09">
            <w:pPr>
              <w:rPr>
                <w:sz w:val="18"/>
                <w:szCs w:val="18"/>
              </w:rPr>
            </w:pPr>
            <w:r w:rsidRPr="00EB4BFC">
              <w:rPr>
                <w:sz w:val="18"/>
                <w:szCs w:val="18"/>
              </w:rPr>
              <w:t>K0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09" w:rsidRPr="00EB4BFC" w:rsidRDefault="001F7C09" w:rsidP="001F7C09">
            <w:pPr>
              <w:rPr>
                <w:sz w:val="18"/>
                <w:szCs w:val="18"/>
              </w:rPr>
            </w:pPr>
            <w:r w:rsidRPr="00EB4BFC">
              <w:rPr>
                <w:sz w:val="18"/>
                <w:szCs w:val="18"/>
              </w:rPr>
              <w:t>formułowania opinii dotyczących różnych aspektów działalności zawodowej;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09" w:rsidRPr="00EB4BFC" w:rsidRDefault="001F7C09" w:rsidP="001F7C09">
            <w:pPr>
              <w:jc w:val="center"/>
              <w:rPr>
                <w:sz w:val="18"/>
                <w:szCs w:val="18"/>
              </w:rPr>
            </w:pPr>
            <w:r w:rsidRPr="00EB4BFC">
              <w:rPr>
                <w:sz w:val="18"/>
                <w:szCs w:val="18"/>
              </w:rPr>
              <w:t>H.S10</w:t>
            </w:r>
            <w:r>
              <w:rPr>
                <w:sz w:val="18"/>
                <w:szCs w:val="18"/>
              </w:rPr>
              <w:t>.</w:t>
            </w:r>
          </w:p>
        </w:tc>
      </w:tr>
      <w:tr w:rsidR="001F7C09" w:rsidRPr="00242164" w:rsidTr="000C5F7A">
        <w:trPr>
          <w:trHeight w:val="39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09" w:rsidRPr="00EB4BFC" w:rsidRDefault="001F7C09" w:rsidP="001F7C09">
            <w:pPr>
              <w:rPr>
                <w:sz w:val="18"/>
                <w:szCs w:val="18"/>
              </w:rPr>
            </w:pPr>
            <w:r w:rsidRPr="00EB4BFC">
              <w:rPr>
                <w:sz w:val="18"/>
                <w:szCs w:val="18"/>
              </w:rPr>
              <w:t>K0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09" w:rsidRPr="00EB4BFC" w:rsidRDefault="001F7C09" w:rsidP="001F7C09">
            <w:pPr>
              <w:rPr>
                <w:sz w:val="18"/>
                <w:szCs w:val="18"/>
              </w:rPr>
            </w:pPr>
            <w:r w:rsidRPr="00EB4BFC">
              <w:rPr>
                <w:sz w:val="18"/>
                <w:szCs w:val="18"/>
              </w:rPr>
              <w:t>przyjęcia odpowiedzialności związanej z decyzjami podejmowanymi w ramach</w:t>
            </w:r>
          </w:p>
          <w:p w:rsidR="001F7C09" w:rsidRPr="00EB4BFC" w:rsidRDefault="001F7C09" w:rsidP="001F7C09">
            <w:pPr>
              <w:rPr>
                <w:sz w:val="18"/>
                <w:szCs w:val="18"/>
              </w:rPr>
            </w:pPr>
            <w:r w:rsidRPr="00EB4BFC">
              <w:rPr>
                <w:sz w:val="18"/>
                <w:szCs w:val="18"/>
              </w:rPr>
              <w:t>działalności zawodowej, w tym w kategoriach bezpieczeństwa własnego i innych osób.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09" w:rsidRPr="00EB4BFC" w:rsidRDefault="001F7C09" w:rsidP="001F7C09">
            <w:pPr>
              <w:jc w:val="center"/>
              <w:rPr>
                <w:sz w:val="18"/>
                <w:szCs w:val="18"/>
              </w:rPr>
            </w:pPr>
            <w:r w:rsidRPr="00EB4BFC">
              <w:rPr>
                <w:sz w:val="18"/>
                <w:szCs w:val="18"/>
              </w:rPr>
              <w:t>H.S11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814FE2" w:rsidRPr="00242164" w:rsidRDefault="00814FE2" w:rsidP="00814FE2">
      <w:pPr>
        <w:rPr>
          <w:sz w:val="20"/>
          <w:szCs w:val="20"/>
        </w:rPr>
      </w:pPr>
    </w:p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449"/>
        <w:gridCol w:w="380"/>
        <w:gridCol w:w="380"/>
        <w:gridCol w:w="380"/>
        <w:gridCol w:w="380"/>
        <w:gridCol w:w="380"/>
        <w:gridCol w:w="379"/>
        <w:gridCol w:w="379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14FE2" w:rsidRPr="00055F48" w:rsidTr="00B92FC0">
        <w:trPr>
          <w:trHeight w:val="284"/>
        </w:trPr>
        <w:tc>
          <w:tcPr>
            <w:tcW w:w="98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2" w:rsidRPr="00DE11FD" w:rsidRDefault="00814FE2" w:rsidP="00814FE2">
            <w:pPr>
              <w:numPr>
                <w:ilvl w:val="1"/>
                <w:numId w:val="3"/>
              </w:numPr>
              <w:tabs>
                <w:tab w:val="left" w:pos="426"/>
              </w:tabs>
              <w:ind w:left="426" w:hanging="426"/>
              <w:rPr>
                <w:rFonts w:eastAsia="Arial Unicode MS"/>
                <w:b/>
                <w:sz w:val="20"/>
                <w:szCs w:val="20"/>
              </w:rPr>
            </w:pPr>
            <w:r w:rsidRPr="00DE11FD">
              <w:rPr>
                <w:rFonts w:eastAsia="Arial Unicode MS"/>
                <w:b/>
                <w:sz w:val="20"/>
                <w:szCs w:val="20"/>
              </w:rPr>
              <w:t xml:space="preserve">Sposoby weryfikacji osiągnięcia przedmiotowych efektów </w:t>
            </w:r>
            <w:r w:rsidR="00BB2130">
              <w:rPr>
                <w:rFonts w:eastAsia="Arial Unicode MS"/>
                <w:b/>
                <w:sz w:val="20"/>
                <w:szCs w:val="20"/>
              </w:rPr>
              <w:t>uczenia się</w:t>
            </w:r>
          </w:p>
        </w:tc>
      </w:tr>
      <w:tr w:rsidR="00814FE2" w:rsidRPr="00055F48" w:rsidTr="00B92FC0">
        <w:trPr>
          <w:trHeight w:val="284"/>
        </w:trPr>
        <w:tc>
          <w:tcPr>
            <w:tcW w:w="17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FE2" w:rsidRPr="00055F48" w:rsidRDefault="00814FE2" w:rsidP="00B92FC0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Efekty przedmiotowe</w:t>
            </w:r>
          </w:p>
          <w:p w:rsidR="00814FE2" w:rsidRPr="00055F48" w:rsidRDefault="00814FE2" w:rsidP="00B92FC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(symbol)</w:t>
            </w:r>
          </w:p>
        </w:tc>
        <w:tc>
          <w:tcPr>
            <w:tcW w:w="804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2" w:rsidRPr="00055F48" w:rsidRDefault="00814FE2" w:rsidP="00B92FC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 xml:space="preserve">Sposób weryfikacji </w:t>
            </w:r>
            <w:r w:rsidRPr="00055F48">
              <w:rPr>
                <w:rFonts w:ascii="Arial" w:eastAsia="Arial Unicode MS" w:hAnsi="Arial" w:cs="Arial"/>
                <w:b/>
                <w:sz w:val="20"/>
                <w:szCs w:val="20"/>
              </w:rPr>
              <w:t>(+/-)</w:t>
            </w:r>
          </w:p>
        </w:tc>
      </w:tr>
      <w:tr w:rsidR="00814FE2" w:rsidRPr="00055F48" w:rsidTr="00B92FC0">
        <w:trPr>
          <w:trHeight w:val="190"/>
        </w:trPr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2" w:rsidRPr="00055F48" w:rsidRDefault="00814FE2" w:rsidP="00B92FC0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4FE2" w:rsidRPr="00055F48" w:rsidRDefault="00814FE2" w:rsidP="00B92FC0">
            <w:pPr>
              <w:ind w:left="-113" w:right="-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>Egzamin ustny/pisemny*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4FE2" w:rsidRPr="00055F48" w:rsidRDefault="00814FE2" w:rsidP="00B92FC0">
            <w:pPr>
              <w:ind w:left="-57" w:right="-57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>Kolokwium*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4FE2" w:rsidRPr="00055F48" w:rsidRDefault="00814FE2" w:rsidP="00B92FC0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4FE2" w:rsidRPr="00055F48" w:rsidRDefault="00814FE2" w:rsidP="00B92FC0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 xml:space="preserve">Aktywność               </w:t>
            </w:r>
            <w:r w:rsidRPr="00055F48">
              <w:rPr>
                <w:rFonts w:eastAsia="Arial Unicode MS"/>
                <w:b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4FE2" w:rsidRPr="00055F48" w:rsidRDefault="00814FE2" w:rsidP="00B92FC0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>Praca własna*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4FE2" w:rsidRPr="00055F48" w:rsidRDefault="00814FE2" w:rsidP="00B92FC0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>Praca                  w grupie*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4FE2" w:rsidRPr="00055F48" w:rsidRDefault="00814FE2" w:rsidP="00B92FC0">
            <w:pPr>
              <w:jc w:val="center"/>
              <w:rPr>
                <w:rFonts w:eastAsia="Arial Unicode MS"/>
                <w:b/>
                <w:sz w:val="16"/>
                <w:szCs w:val="16"/>
                <w:highlight w:val="lightGray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 xml:space="preserve">Inne </w:t>
            </w: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(jakie?)</w:t>
            </w:r>
            <w:r w:rsidRPr="00055F48">
              <w:rPr>
                <w:rFonts w:eastAsia="Arial Unicode MS"/>
                <w:b/>
                <w:sz w:val="16"/>
                <w:szCs w:val="16"/>
              </w:rPr>
              <w:t>*</w:t>
            </w:r>
          </w:p>
        </w:tc>
      </w:tr>
      <w:tr w:rsidR="00814FE2" w:rsidRPr="00055F48" w:rsidTr="00B92FC0">
        <w:trPr>
          <w:trHeight w:val="284"/>
        </w:trPr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2" w:rsidRPr="00055F48" w:rsidRDefault="00814FE2" w:rsidP="00B92FC0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4FE2" w:rsidRPr="00055F48" w:rsidRDefault="00814FE2" w:rsidP="00B92FC0">
            <w:pPr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14FE2" w:rsidRPr="00055F48" w:rsidRDefault="00814FE2" w:rsidP="00B92FC0">
            <w:pPr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4FE2" w:rsidRPr="00055F48" w:rsidRDefault="00814FE2" w:rsidP="00B92FC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14FE2" w:rsidRPr="00055F48" w:rsidRDefault="00814FE2" w:rsidP="00B92FC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4FE2" w:rsidRPr="00055F48" w:rsidRDefault="00814FE2" w:rsidP="00B92FC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14FE2" w:rsidRPr="00055F48" w:rsidRDefault="00814FE2" w:rsidP="00B92FC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4FE2" w:rsidRPr="00055F48" w:rsidRDefault="00814FE2" w:rsidP="00B92FC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</w:tr>
      <w:tr w:rsidR="00814FE2" w:rsidRPr="00055F48" w:rsidTr="00B92FC0">
        <w:trPr>
          <w:trHeight w:val="284"/>
        </w:trPr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2" w:rsidRPr="00055F48" w:rsidRDefault="00814FE2" w:rsidP="00B92FC0">
            <w:pPr>
              <w:rPr>
                <w:rFonts w:eastAsia="Arial Unicode MS"/>
                <w:i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14FE2" w:rsidRPr="00055F48" w:rsidRDefault="00814FE2" w:rsidP="00B92FC0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14FE2" w:rsidRPr="00055F48" w:rsidRDefault="00814FE2" w:rsidP="00B92FC0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4FE2" w:rsidRPr="00055F48" w:rsidRDefault="00814FE2" w:rsidP="00B92FC0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14FE2" w:rsidRPr="00055F48" w:rsidRDefault="00814FE2" w:rsidP="00B92FC0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14FE2" w:rsidRPr="00055F48" w:rsidRDefault="00814FE2" w:rsidP="00B92FC0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4FE2" w:rsidRPr="00055F48" w:rsidRDefault="00814FE2" w:rsidP="00B92FC0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14FE2" w:rsidRPr="00055F48" w:rsidRDefault="00814FE2" w:rsidP="00B92FC0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14FE2" w:rsidRPr="00055F48" w:rsidRDefault="00814FE2" w:rsidP="00B92FC0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4FE2" w:rsidRPr="00055F48" w:rsidRDefault="00814FE2" w:rsidP="00B92FC0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14FE2" w:rsidRPr="00055F48" w:rsidRDefault="00814FE2" w:rsidP="00B92FC0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4FE2" w:rsidRPr="00055F48" w:rsidRDefault="00814FE2" w:rsidP="00B92FC0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4FE2" w:rsidRPr="00055F48" w:rsidRDefault="00814FE2" w:rsidP="00B92FC0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14FE2" w:rsidRPr="00055F48" w:rsidRDefault="00814FE2" w:rsidP="00B92FC0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4FE2" w:rsidRPr="00055F48" w:rsidRDefault="00814FE2" w:rsidP="00B92FC0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4FE2" w:rsidRPr="00055F48" w:rsidRDefault="00814FE2" w:rsidP="00B92FC0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14FE2" w:rsidRPr="00055F48" w:rsidRDefault="00814FE2" w:rsidP="00B92FC0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4FE2" w:rsidRPr="00055F48" w:rsidRDefault="00814FE2" w:rsidP="00B92FC0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4FE2" w:rsidRPr="00055F48" w:rsidRDefault="00814FE2" w:rsidP="00B92FC0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14FE2" w:rsidRPr="00055F48" w:rsidRDefault="00814FE2" w:rsidP="00B92FC0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4FE2" w:rsidRPr="00055F48" w:rsidRDefault="00814FE2" w:rsidP="00B92FC0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4FE2" w:rsidRPr="00055F48" w:rsidRDefault="00814FE2" w:rsidP="00B92FC0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</w:tr>
      <w:tr w:rsidR="00814FE2" w:rsidRPr="00055F48" w:rsidTr="00B92FC0">
        <w:trPr>
          <w:trHeight w:val="284"/>
        </w:trPr>
        <w:tc>
          <w:tcPr>
            <w:tcW w:w="1768" w:type="dxa"/>
            <w:shd w:val="clear" w:color="auto" w:fill="auto"/>
          </w:tcPr>
          <w:p w:rsidR="00814FE2" w:rsidRPr="00055F48" w:rsidRDefault="00814FE2" w:rsidP="00B92FC0">
            <w:pPr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>W01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14FE2" w:rsidRPr="00055F48" w:rsidRDefault="00814FE2" w:rsidP="00B92FC0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14FE2" w:rsidRPr="00055F48" w:rsidRDefault="00814FE2" w:rsidP="00B92FC0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4FE2" w:rsidRPr="00055F48" w:rsidRDefault="00814FE2" w:rsidP="00B92FC0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14FE2" w:rsidRPr="00055F48" w:rsidRDefault="00814FE2" w:rsidP="00B92FC0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14FE2" w:rsidRPr="00055F48" w:rsidRDefault="00814FE2" w:rsidP="00B92FC0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E2" w:rsidRPr="00055F48" w:rsidRDefault="00814FE2" w:rsidP="00B92FC0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14FE2" w:rsidRPr="00055F48" w:rsidRDefault="00814FE2" w:rsidP="00B92FC0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14FE2" w:rsidRPr="00055F48" w:rsidRDefault="00814FE2" w:rsidP="00B92FC0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4FE2" w:rsidRPr="00055F48" w:rsidRDefault="00814FE2" w:rsidP="00B92FC0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14FE2" w:rsidRPr="00055F48" w:rsidRDefault="003B79B2" w:rsidP="00B92FC0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E2" w:rsidRPr="00055F48" w:rsidRDefault="00814FE2" w:rsidP="00B92FC0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E2" w:rsidRPr="00055F48" w:rsidRDefault="00814FE2" w:rsidP="00B92FC0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14FE2" w:rsidRPr="00055F48" w:rsidRDefault="00814FE2" w:rsidP="00B92FC0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4FE2" w:rsidRPr="00055F48" w:rsidRDefault="00814FE2" w:rsidP="00B92FC0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4FE2" w:rsidRPr="00055F48" w:rsidRDefault="00814FE2" w:rsidP="00B92FC0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14FE2" w:rsidRPr="00055F48" w:rsidRDefault="00814FE2" w:rsidP="00B92FC0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E2" w:rsidRPr="00055F48" w:rsidRDefault="00814FE2" w:rsidP="00B92FC0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E2" w:rsidRPr="00055F48" w:rsidRDefault="00814FE2" w:rsidP="00B92FC0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14FE2" w:rsidRPr="00055F48" w:rsidRDefault="00814FE2" w:rsidP="00B92FC0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4FE2" w:rsidRPr="00055F48" w:rsidRDefault="00814FE2" w:rsidP="00B92FC0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4FE2" w:rsidRPr="00055F48" w:rsidRDefault="00814FE2" w:rsidP="00B92FC0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814FE2" w:rsidRPr="00055F48" w:rsidTr="00B92FC0">
        <w:trPr>
          <w:trHeight w:val="284"/>
        </w:trPr>
        <w:tc>
          <w:tcPr>
            <w:tcW w:w="1768" w:type="dxa"/>
            <w:shd w:val="clear" w:color="auto" w:fill="auto"/>
            <w:vAlign w:val="bottom"/>
          </w:tcPr>
          <w:p w:rsidR="00814FE2" w:rsidRPr="00055F48" w:rsidRDefault="00814FE2" w:rsidP="00B92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14FE2" w:rsidRPr="00055F48" w:rsidRDefault="00814FE2" w:rsidP="00B92FC0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14FE2" w:rsidRPr="00055F48" w:rsidRDefault="00814FE2" w:rsidP="00B92FC0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4FE2" w:rsidRPr="00055F48" w:rsidRDefault="00814FE2" w:rsidP="00B92FC0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14FE2" w:rsidRPr="00055F48" w:rsidRDefault="00814FE2" w:rsidP="00B92FC0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14FE2" w:rsidRPr="00055F48" w:rsidRDefault="00814FE2" w:rsidP="00B92FC0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E2" w:rsidRPr="00055F48" w:rsidRDefault="00814FE2" w:rsidP="00B92FC0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14FE2" w:rsidRPr="00055F48" w:rsidRDefault="00814FE2" w:rsidP="00B92FC0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14FE2" w:rsidRPr="00055F48" w:rsidRDefault="00814FE2" w:rsidP="00B92FC0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4FE2" w:rsidRPr="00055F48" w:rsidRDefault="00814FE2" w:rsidP="00B92FC0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14FE2" w:rsidRPr="00055F48" w:rsidRDefault="003B79B2" w:rsidP="00B92FC0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E2" w:rsidRPr="00055F48" w:rsidRDefault="00814FE2" w:rsidP="00B92FC0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E2" w:rsidRPr="00055F48" w:rsidRDefault="00814FE2" w:rsidP="00B92FC0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14FE2" w:rsidRPr="00055F48" w:rsidRDefault="00814FE2" w:rsidP="00B92FC0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4FE2" w:rsidRPr="00055F48" w:rsidRDefault="00814FE2" w:rsidP="00B92FC0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4FE2" w:rsidRPr="00055F48" w:rsidRDefault="00814FE2" w:rsidP="00B92FC0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14FE2" w:rsidRPr="00055F48" w:rsidRDefault="00814FE2" w:rsidP="00B92FC0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E2" w:rsidRPr="00055F48" w:rsidRDefault="00814FE2" w:rsidP="00B92FC0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E2" w:rsidRPr="00055F48" w:rsidRDefault="00814FE2" w:rsidP="00B92FC0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14FE2" w:rsidRPr="00055F48" w:rsidRDefault="00814FE2" w:rsidP="00B92FC0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4FE2" w:rsidRPr="00055F48" w:rsidRDefault="00814FE2" w:rsidP="00B92FC0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4FE2" w:rsidRPr="00055F48" w:rsidRDefault="00814FE2" w:rsidP="00B92FC0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814FE2" w:rsidRPr="00055F48" w:rsidTr="00B92FC0">
        <w:trPr>
          <w:trHeight w:val="284"/>
        </w:trPr>
        <w:tc>
          <w:tcPr>
            <w:tcW w:w="1768" w:type="dxa"/>
            <w:shd w:val="clear" w:color="auto" w:fill="auto"/>
            <w:vAlign w:val="bottom"/>
          </w:tcPr>
          <w:p w:rsidR="00814FE2" w:rsidRPr="00055F48" w:rsidRDefault="00814FE2" w:rsidP="00B92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14FE2" w:rsidRPr="00055F48" w:rsidRDefault="00814FE2" w:rsidP="00B92FC0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14FE2" w:rsidRPr="00055F48" w:rsidRDefault="00814FE2" w:rsidP="00B92FC0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4FE2" w:rsidRPr="00055F48" w:rsidRDefault="00814FE2" w:rsidP="00B92FC0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14FE2" w:rsidRPr="00055F48" w:rsidRDefault="00814FE2" w:rsidP="00B92FC0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14FE2" w:rsidRPr="00055F48" w:rsidRDefault="003B79B2" w:rsidP="00B92FC0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E2" w:rsidRPr="00055F48" w:rsidRDefault="00814FE2" w:rsidP="00B92FC0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14FE2" w:rsidRPr="00055F48" w:rsidRDefault="00814FE2" w:rsidP="00B92FC0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14FE2" w:rsidRPr="00055F48" w:rsidRDefault="00814FE2" w:rsidP="00B92FC0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4FE2" w:rsidRPr="00055F48" w:rsidRDefault="00814FE2" w:rsidP="00B92FC0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14FE2" w:rsidRPr="00055F48" w:rsidRDefault="00814FE2" w:rsidP="00B92FC0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E2" w:rsidRPr="00055F48" w:rsidRDefault="00814FE2" w:rsidP="00B92FC0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E2" w:rsidRPr="00055F48" w:rsidRDefault="00814FE2" w:rsidP="00B92FC0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14FE2" w:rsidRPr="00055F48" w:rsidRDefault="00814FE2" w:rsidP="00B92FC0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4FE2" w:rsidRPr="00055F48" w:rsidRDefault="00814FE2" w:rsidP="00B92FC0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4FE2" w:rsidRPr="00055F48" w:rsidRDefault="00814FE2" w:rsidP="00B92FC0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14FE2" w:rsidRPr="00055F48" w:rsidRDefault="00814FE2" w:rsidP="00B92FC0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E2" w:rsidRPr="00055F48" w:rsidRDefault="00814FE2" w:rsidP="00B92FC0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E2" w:rsidRPr="00055F48" w:rsidRDefault="00814FE2" w:rsidP="00B92FC0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14FE2" w:rsidRPr="00055F48" w:rsidRDefault="00814FE2" w:rsidP="00B92FC0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4FE2" w:rsidRPr="00055F48" w:rsidRDefault="00814FE2" w:rsidP="00B92FC0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4FE2" w:rsidRPr="00055F48" w:rsidRDefault="00814FE2" w:rsidP="00B92FC0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366EB6" w:rsidRPr="00055F48" w:rsidTr="00B92FC0">
        <w:trPr>
          <w:trHeight w:val="284"/>
        </w:trPr>
        <w:tc>
          <w:tcPr>
            <w:tcW w:w="1768" w:type="dxa"/>
            <w:shd w:val="clear" w:color="auto" w:fill="auto"/>
            <w:vAlign w:val="bottom"/>
          </w:tcPr>
          <w:p w:rsidR="00366EB6" w:rsidRDefault="00366EB6" w:rsidP="00B92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K01-K04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EB6" w:rsidRPr="00055F48" w:rsidRDefault="00366EB6" w:rsidP="00B92FC0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EB6" w:rsidRPr="00055F48" w:rsidRDefault="00366EB6" w:rsidP="00B92FC0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6EB6" w:rsidRPr="00055F48" w:rsidRDefault="00366EB6" w:rsidP="00B92FC0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66EB6" w:rsidRPr="00055F48" w:rsidRDefault="00366EB6" w:rsidP="00B92FC0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66EB6" w:rsidRDefault="00366EB6" w:rsidP="00B92FC0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B6" w:rsidRPr="00055F48" w:rsidRDefault="00366EB6" w:rsidP="00B92FC0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EB6" w:rsidRPr="00055F48" w:rsidRDefault="00366EB6" w:rsidP="00B92FC0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EB6" w:rsidRPr="00055F48" w:rsidRDefault="00366EB6" w:rsidP="00B92FC0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6EB6" w:rsidRPr="00055F48" w:rsidRDefault="00366EB6" w:rsidP="00B92FC0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66EB6" w:rsidRPr="00055F48" w:rsidRDefault="00366EB6" w:rsidP="00B92FC0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B6" w:rsidRPr="00055F48" w:rsidRDefault="00366EB6" w:rsidP="00B92FC0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B6" w:rsidRPr="00055F48" w:rsidRDefault="00366EB6" w:rsidP="00B92FC0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EB6" w:rsidRPr="00055F48" w:rsidRDefault="00366EB6" w:rsidP="00B92FC0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6EB6" w:rsidRPr="00055F48" w:rsidRDefault="00366EB6" w:rsidP="00B92FC0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6EB6" w:rsidRPr="00055F48" w:rsidRDefault="00366EB6" w:rsidP="00B92FC0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66EB6" w:rsidRPr="00055F48" w:rsidRDefault="00366EB6" w:rsidP="00B92FC0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B6" w:rsidRPr="00055F48" w:rsidRDefault="00366EB6" w:rsidP="00B92FC0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B6" w:rsidRPr="00055F48" w:rsidRDefault="00366EB6" w:rsidP="00B92FC0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EB6" w:rsidRPr="00055F48" w:rsidRDefault="00366EB6" w:rsidP="00B92FC0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6EB6" w:rsidRPr="00055F48" w:rsidRDefault="00366EB6" w:rsidP="00B92FC0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6EB6" w:rsidRPr="00055F48" w:rsidRDefault="00366EB6" w:rsidP="00B92FC0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</w:tbl>
    <w:p w:rsidR="00814FE2" w:rsidRPr="00055F48" w:rsidRDefault="00814FE2" w:rsidP="00814FE2">
      <w:pPr>
        <w:tabs>
          <w:tab w:val="left" w:pos="655"/>
        </w:tabs>
        <w:spacing w:before="60"/>
        <w:ind w:right="23"/>
        <w:jc w:val="both"/>
        <w:rPr>
          <w:b/>
          <w:i/>
          <w:sz w:val="16"/>
          <w:szCs w:val="16"/>
          <w:lang w:eastAsia="en-US"/>
        </w:rPr>
      </w:pPr>
      <w:r w:rsidRPr="00055F48">
        <w:rPr>
          <w:b/>
          <w:i/>
          <w:sz w:val="16"/>
          <w:szCs w:val="16"/>
          <w:lang w:eastAsia="en-US"/>
        </w:rPr>
        <w:t>*niepotrzebne usunąć</w:t>
      </w:r>
    </w:p>
    <w:p w:rsidR="00814FE2" w:rsidRDefault="00814FE2" w:rsidP="00814FE2">
      <w:pPr>
        <w:rPr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814FE2" w:rsidRPr="00055F48" w:rsidTr="00B92FC0">
        <w:trPr>
          <w:trHeight w:val="27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2" w:rsidRDefault="00814FE2" w:rsidP="00814FE2">
            <w:pPr>
              <w:numPr>
                <w:ilvl w:val="1"/>
                <w:numId w:val="4"/>
              </w:numPr>
              <w:ind w:left="426" w:hanging="426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 xml:space="preserve">Kryteria oceny stopnia osiągnięcia efektów </w:t>
            </w:r>
            <w:r w:rsidR="00BB2130">
              <w:rPr>
                <w:rFonts w:eastAsia="Arial Unicode MS"/>
                <w:b/>
                <w:sz w:val="20"/>
                <w:szCs w:val="20"/>
              </w:rPr>
              <w:t>uczenia się</w:t>
            </w:r>
          </w:p>
          <w:p w:rsidR="00814FE2" w:rsidRPr="00055F48" w:rsidRDefault="00814FE2" w:rsidP="003B79B2">
            <w:pPr>
              <w:ind w:left="426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sz w:val="20"/>
                <w:szCs w:val="20"/>
              </w:rPr>
              <w:t xml:space="preserve">– ocena końcowa będzie wystawiona na </w:t>
            </w:r>
            <w:r w:rsidR="003B79B2">
              <w:rPr>
                <w:rFonts w:eastAsia="Arial Unicode MS"/>
                <w:sz w:val="20"/>
                <w:szCs w:val="20"/>
              </w:rPr>
              <w:t>postawie ustnego kolokwium</w:t>
            </w:r>
          </w:p>
        </w:tc>
      </w:tr>
      <w:tr w:rsidR="00814FE2" w:rsidRPr="00055F48" w:rsidTr="00B92FC0">
        <w:trPr>
          <w:trHeight w:val="59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E2" w:rsidRPr="00055F48" w:rsidRDefault="00814FE2" w:rsidP="00B92FC0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E2" w:rsidRPr="00055F48" w:rsidRDefault="00814FE2" w:rsidP="00B92FC0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E2" w:rsidRPr="00055F48" w:rsidRDefault="00814FE2" w:rsidP="00B92FC0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Kryterium oceny</w:t>
            </w:r>
          </w:p>
        </w:tc>
      </w:tr>
      <w:tr w:rsidR="0094641A" w:rsidRPr="00055F48" w:rsidTr="00B206B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641A" w:rsidRPr="00055F48" w:rsidRDefault="0094641A" w:rsidP="0094641A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wykłady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1A" w:rsidRPr="00055F48" w:rsidRDefault="0094641A" w:rsidP="0094641A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8269" w:type="dxa"/>
          </w:tcPr>
          <w:p w:rsidR="0094641A" w:rsidRPr="0094641A" w:rsidRDefault="0094641A" w:rsidP="0094641A">
            <w:pPr>
              <w:rPr>
                <w:sz w:val="18"/>
                <w:szCs w:val="18"/>
              </w:rPr>
            </w:pPr>
            <w:r w:rsidRPr="0094641A">
              <w:rPr>
                <w:sz w:val="18"/>
                <w:szCs w:val="18"/>
              </w:rPr>
              <w:t>61%-68%</w:t>
            </w:r>
          </w:p>
        </w:tc>
      </w:tr>
      <w:tr w:rsidR="0094641A" w:rsidRPr="00055F48" w:rsidTr="00B92FC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41A" w:rsidRPr="00055F48" w:rsidRDefault="0094641A" w:rsidP="0094641A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1A" w:rsidRPr="00055F48" w:rsidRDefault="0094641A" w:rsidP="0094641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3,5</w:t>
            </w:r>
          </w:p>
        </w:tc>
        <w:tc>
          <w:tcPr>
            <w:tcW w:w="8269" w:type="dxa"/>
          </w:tcPr>
          <w:p w:rsidR="0094641A" w:rsidRPr="0094641A" w:rsidRDefault="0094641A" w:rsidP="0094641A">
            <w:pPr>
              <w:rPr>
                <w:sz w:val="18"/>
                <w:szCs w:val="18"/>
              </w:rPr>
            </w:pPr>
            <w:r w:rsidRPr="0094641A">
              <w:rPr>
                <w:sz w:val="18"/>
                <w:szCs w:val="18"/>
              </w:rPr>
              <w:t>69%-76%</w:t>
            </w:r>
          </w:p>
        </w:tc>
      </w:tr>
      <w:tr w:rsidR="0094641A" w:rsidRPr="00055F48" w:rsidTr="00B92FC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41A" w:rsidRPr="00055F48" w:rsidRDefault="0094641A" w:rsidP="0094641A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1A" w:rsidRPr="00055F48" w:rsidRDefault="0094641A" w:rsidP="0094641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4</w:t>
            </w:r>
          </w:p>
        </w:tc>
        <w:tc>
          <w:tcPr>
            <w:tcW w:w="8269" w:type="dxa"/>
          </w:tcPr>
          <w:p w:rsidR="0094641A" w:rsidRPr="0094641A" w:rsidRDefault="0094641A" w:rsidP="0094641A">
            <w:pPr>
              <w:rPr>
                <w:sz w:val="18"/>
                <w:szCs w:val="18"/>
              </w:rPr>
            </w:pPr>
            <w:r w:rsidRPr="0094641A">
              <w:rPr>
                <w:sz w:val="18"/>
                <w:szCs w:val="18"/>
              </w:rPr>
              <w:t>77%-84%</w:t>
            </w:r>
          </w:p>
        </w:tc>
      </w:tr>
      <w:tr w:rsidR="0094641A" w:rsidRPr="00055F48" w:rsidTr="00B92FC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41A" w:rsidRPr="00055F48" w:rsidRDefault="0094641A" w:rsidP="0094641A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1A" w:rsidRPr="00055F48" w:rsidRDefault="0094641A" w:rsidP="0094641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4,5</w:t>
            </w:r>
          </w:p>
        </w:tc>
        <w:tc>
          <w:tcPr>
            <w:tcW w:w="8269" w:type="dxa"/>
          </w:tcPr>
          <w:p w:rsidR="0094641A" w:rsidRPr="0094641A" w:rsidRDefault="0094641A" w:rsidP="0094641A">
            <w:pPr>
              <w:rPr>
                <w:sz w:val="18"/>
                <w:szCs w:val="18"/>
              </w:rPr>
            </w:pPr>
            <w:r w:rsidRPr="0094641A">
              <w:rPr>
                <w:sz w:val="18"/>
                <w:szCs w:val="18"/>
              </w:rPr>
              <w:t>85%-92%</w:t>
            </w:r>
          </w:p>
        </w:tc>
      </w:tr>
      <w:tr w:rsidR="0094641A" w:rsidRPr="00055F48" w:rsidTr="00B92FC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1A" w:rsidRPr="00055F48" w:rsidRDefault="0094641A" w:rsidP="0094641A">
            <w:pPr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1A" w:rsidRPr="00055F48" w:rsidRDefault="0094641A" w:rsidP="0094641A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5</w:t>
            </w:r>
          </w:p>
        </w:tc>
        <w:tc>
          <w:tcPr>
            <w:tcW w:w="8269" w:type="dxa"/>
          </w:tcPr>
          <w:p w:rsidR="0094641A" w:rsidRPr="0094641A" w:rsidRDefault="0094641A" w:rsidP="0094641A">
            <w:pPr>
              <w:rPr>
                <w:sz w:val="18"/>
                <w:szCs w:val="18"/>
              </w:rPr>
            </w:pPr>
            <w:r w:rsidRPr="0094641A">
              <w:rPr>
                <w:sz w:val="18"/>
                <w:szCs w:val="18"/>
              </w:rPr>
              <w:t>93%-100%</w:t>
            </w:r>
          </w:p>
        </w:tc>
      </w:tr>
    </w:tbl>
    <w:p w:rsidR="00BB2130" w:rsidRDefault="00BB2130" w:rsidP="00BB2130">
      <w:pPr>
        <w:pStyle w:val="Akapitzlist"/>
        <w:rPr>
          <w:b/>
          <w:sz w:val="20"/>
          <w:szCs w:val="20"/>
        </w:rPr>
      </w:pPr>
    </w:p>
    <w:p w:rsidR="00814FE2" w:rsidRDefault="00814FE2" w:rsidP="00814FE2">
      <w:pPr>
        <w:pStyle w:val="Akapitzlist"/>
        <w:numPr>
          <w:ilvl w:val="0"/>
          <w:numId w:val="3"/>
        </w:numPr>
        <w:rPr>
          <w:b/>
          <w:sz w:val="20"/>
          <w:szCs w:val="20"/>
        </w:rPr>
      </w:pPr>
      <w:r w:rsidRPr="00F05536">
        <w:rPr>
          <w:b/>
          <w:sz w:val="20"/>
          <w:szCs w:val="20"/>
        </w:rPr>
        <w:t>BILANS PUNKTÓW ECTS – NAKŁAD PRACY STUDENTA</w:t>
      </w:r>
    </w:p>
    <w:p w:rsidR="00BB2130" w:rsidRDefault="00BB2130" w:rsidP="00BB2130">
      <w:pPr>
        <w:rPr>
          <w:b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BB2130" w:rsidRPr="000A53D0" w:rsidTr="00987AC5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0" w:rsidRPr="000A53D0" w:rsidRDefault="00BB2130" w:rsidP="00987AC5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lastRenderedPageBreak/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0" w:rsidRPr="000A53D0" w:rsidRDefault="00BB2130" w:rsidP="00987AC5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Obciążenie studenta</w:t>
            </w:r>
          </w:p>
        </w:tc>
      </w:tr>
      <w:tr w:rsidR="00BB2130" w:rsidRPr="000A53D0" w:rsidTr="00987AC5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0" w:rsidRPr="000A53D0" w:rsidRDefault="00BB2130" w:rsidP="00987AC5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0" w:rsidRPr="000A53D0" w:rsidRDefault="00BB2130" w:rsidP="00987AC5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Studia</w:t>
            </w:r>
          </w:p>
          <w:p w:rsidR="00BB2130" w:rsidRPr="000A53D0" w:rsidRDefault="00BB2130" w:rsidP="00987AC5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0" w:rsidRPr="000A53D0" w:rsidRDefault="00BB2130" w:rsidP="00987AC5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Studia</w:t>
            </w:r>
          </w:p>
          <w:p w:rsidR="00BB2130" w:rsidRPr="000A53D0" w:rsidRDefault="00BB2130" w:rsidP="00987AC5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niestacjonarne</w:t>
            </w:r>
          </w:p>
        </w:tc>
      </w:tr>
      <w:tr w:rsidR="00BB2130" w:rsidRPr="000A53D0" w:rsidTr="0056664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2130" w:rsidRPr="000A53D0" w:rsidRDefault="00BB2130" w:rsidP="00BB2130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2130" w:rsidRDefault="00BB2130" w:rsidP="00BB2130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2130" w:rsidRDefault="00BB2130" w:rsidP="00BB2130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BB2130" w:rsidRPr="000A53D0" w:rsidTr="0056664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0" w:rsidRPr="000A53D0" w:rsidRDefault="00BB2130" w:rsidP="00BB2130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B2130" w:rsidRDefault="00BB2130" w:rsidP="00BB2130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B2130" w:rsidRDefault="00BB2130" w:rsidP="00BB2130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B2130" w:rsidRPr="000A53D0" w:rsidTr="00987A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0" w:rsidRPr="000A53D0" w:rsidRDefault="00BB2130" w:rsidP="00BB2130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0" w:rsidRPr="000A53D0" w:rsidRDefault="001B7014" w:rsidP="00BB2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0" w:rsidRPr="000A53D0" w:rsidRDefault="001B7014" w:rsidP="00BB2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BB2130" w:rsidRPr="000A53D0" w:rsidTr="00987A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0" w:rsidRPr="000A53D0" w:rsidRDefault="00BB2130" w:rsidP="00BB2130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0" w:rsidRPr="000A53D0" w:rsidRDefault="00BB2130" w:rsidP="00BB2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0" w:rsidRPr="000A53D0" w:rsidRDefault="00BB2130" w:rsidP="00BB2130">
            <w:pPr>
              <w:jc w:val="center"/>
              <w:rPr>
                <w:sz w:val="20"/>
                <w:szCs w:val="20"/>
              </w:rPr>
            </w:pPr>
          </w:p>
        </w:tc>
      </w:tr>
      <w:tr w:rsidR="00BB2130" w:rsidRPr="000A53D0" w:rsidTr="00987A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0" w:rsidRPr="000A53D0" w:rsidRDefault="00BB2130" w:rsidP="00BB2130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0" w:rsidRPr="000A53D0" w:rsidRDefault="00BB2130" w:rsidP="00BB2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0" w:rsidRPr="000A53D0" w:rsidRDefault="00BB2130" w:rsidP="00BB2130">
            <w:pPr>
              <w:jc w:val="center"/>
              <w:rPr>
                <w:sz w:val="20"/>
                <w:szCs w:val="20"/>
              </w:rPr>
            </w:pPr>
          </w:p>
        </w:tc>
      </w:tr>
      <w:tr w:rsidR="00BB2130" w:rsidRPr="000A53D0" w:rsidTr="007C499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B2130" w:rsidRPr="000A53D0" w:rsidRDefault="00BB2130" w:rsidP="00BB2130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2130" w:rsidRDefault="00BB2130" w:rsidP="00BB2130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2130" w:rsidRDefault="00BB2130" w:rsidP="00BB2130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BB2130" w:rsidRPr="000A53D0" w:rsidTr="007C499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0" w:rsidRPr="000A53D0" w:rsidRDefault="00BB2130" w:rsidP="00BB2130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0" w:rsidRDefault="00BB2130" w:rsidP="00BB2130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0" w:rsidRDefault="00BB2130" w:rsidP="00BB2130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BB2130" w:rsidRPr="000A53D0" w:rsidTr="00987A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0" w:rsidRPr="000A53D0" w:rsidRDefault="00BB2130" w:rsidP="00BB2130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0" w:rsidRPr="000A53D0" w:rsidRDefault="00BB2130" w:rsidP="00BB2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0" w:rsidRPr="000A53D0" w:rsidRDefault="00BB2130" w:rsidP="00BB2130">
            <w:pPr>
              <w:jc w:val="center"/>
              <w:rPr>
                <w:sz w:val="20"/>
                <w:szCs w:val="20"/>
              </w:rPr>
            </w:pPr>
          </w:p>
        </w:tc>
      </w:tr>
      <w:tr w:rsidR="00BB2130" w:rsidRPr="000A53D0" w:rsidTr="00987A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0" w:rsidRPr="000A53D0" w:rsidRDefault="00BB2130" w:rsidP="00BB2130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0" w:rsidRPr="000A53D0" w:rsidRDefault="00BB2130" w:rsidP="00BB2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0" w:rsidRPr="000A53D0" w:rsidRDefault="00BB2130" w:rsidP="00BB2130">
            <w:pPr>
              <w:jc w:val="center"/>
              <w:rPr>
                <w:sz w:val="20"/>
                <w:szCs w:val="20"/>
              </w:rPr>
            </w:pPr>
          </w:p>
        </w:tc>
      </w:tr>
      <w:tr w:rsidR="00BB2130" w:rsidRPr="000A53D0" w:rsidTr="00987A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0" w:rsidRPr="000A53D0" w:rsidRDefault="00BB2130" w:rsidP="00BB2130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0" w:rsidRPr="000A53D0" w:rsidRDefault="00BB2130" w:rsidP="00BB2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0" w:rsidRPr="000A53D0" w:rsidRDefault="00BB2130" w:rsidP="00BB2130">
            <w:pPr>
              <w:jc w:val="center"/>
              <w:rPr>
                <w:sz w:val="20"/>
                <w:szCs w:val="20"/>
              </w:rPr>
            </w:pPr>
          </w:p>
        </w:tc>
      </w:tr>
      <w:tr w:rsidR="00BB2130" w:rsidRPr="000A53D0" w:rsidTr="00987A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0" w:rsidRPr="000A53D0" w:rsidRDefault="00BB2130" w:rsidP="00BB2130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0" w:rsidRPr="000A53D0" w:rsidRDefault="00BB2130" w:rsidP="00BB2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0" w:rsidRPr="000A53D0" w:rsidRDefault="00BB2130" w:rsidP="00BB2130">
            <w:pPr>
              <w:jc w:val="center"/>
              <w:rPr>
                <w:sz w:val="20"/>
                <w:szCs w:val="20"/>
              </w:rPr>
            </w:pPr>
          </w:p>
        </w:tc>
      </w:tr>
      <w:tr w:rsidR="00BB2130" w:rsidRPr="000A53D0" w:rsidTr="00987A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0" w:rsidRPr="000A53D0" w:rsidRDefault="00BB2130" w:rsidP="00BB2130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Inne (należy wskazać jakie?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0" w:rsidRPr="000A53D0" w:rsidRDefault="00BB2130" w:rsidP="00BB2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0" w:rsidRPr="000A53D0" w:rsidRDefault="00BB2130" w:rsidP="00BB2130">
            <w:pPr>
              <w:jc w:val="center"/>
              <w:rPr>
                <w:sz w:val="20"/>
                <w:szCs w:val="20"/>
              </w:rPr>
            </w:pPr>
          </w:p>
        </w:tc>
      </w:tr>
      <w:tr w:rsidR="00BB2130" w:rsidRPr="000A53D0" w:rsidTr="00BA491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B2130" w:rsidRPr="000A53D0" w:rsidRDefault="00BB2130" w:rsidP="00BB2130">
            <w:pPr>
              <w:rPr>
                <w:b/>
                <w:i/>
                <w:sz w:val="20"/>
                <w:szCs w:val="20"/>
              </w:rPr>
            </w:pPr>
            <w:r w:rsidRPr="000A53D0">
              <w:rPr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2130" w:rsidRDefault="00BB2130" w:rsidP="00BB2130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2130" w:rsidRDefault="00BB2130" w:rsidP="00BB2130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BB2130" w:rsidRPr="000A53D0" w:rsidTr="00BA491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B2130" w:rsidRPr="000A53D0" w:rsidRDefault="00BB2130" w:rsidP="00BB2130">
            <w:pPr>
              <w:rPr>
                <w:b/>
                <w:sz w:val="21"/>
                <w:szCs w:val="21"/>
              </w:rPr>
            </w:pPr>
            <w:r w:rsidRPr="000A53D0">
              <w:rPr>
                <w:b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2130" w:rsidRDefault="00BB2130" w:rsidP="00BB2130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2130" w:rsidRDefault="00BB2130" w:rsidP="00BB2130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814FE2" w:rsidRDefault="00814FE2" w:rsidP="00814FE2">
      <w:pPr>
        <w:rPr>
          <w:b/>
          <w:i/>
        </w:rPr>
      </w:pPr>
    </w:p>
    <w:p w:rsidR="00814FE2" w:rsidRPr="00055F48" w:rsidRDefault="00814FE2" w:rsidP="00814FE2">
      <w:pPr>
        <w:rPr>
          <w:i/>
          <w:sz w:val="20"/>
        </w:rPr>
      </w:pPr>
      <w:r w:rsidRPr="00055F48">
        <w:rPr>
          <w:b/>
          <w:i/>
        </w:rPr>
        <w:t>Przyjmuję do realizacji</w:t>
      </w:r>
      <w:r w:rsidRPr="00055F48">
        <w:rPr>
          <w:i/>
        </w:rPr>
        <w:t xml:space="preserve"> </w:t>
      </w:r>
      <w:r w:rsidRPr="00055F48">
        <w:rPr>
          <w:i/>
          <w:sz w:val="20"/>
        </w:rPr>
        <w:t>(data i podpisy osób prowadzących przedmiot w danym roku akademickim)</w:t>
      </w:r>
    </w:p>
    <w:p w:rsidR="00814FE2" w:rsidRPr="00055F48" w:rsidRDefault="00814FE2" w:rsidP="00814FE2">
      <w:pPr>
        <w:rPr>
          <w:sz w:val="20"/>
        </w:rPr>
      </w:pPr>
    </w:p>
    <w:p w:rsidR="00814FE2" w:rsidRPr="00055F48" w:rsidRDefault="00814FE2" w:rsidP="00814FE2">
      <w:pPr>
        <w:rPr>
          <w:sz w:val="20"/>
        </w:rPr>
      </w:pPr>
      <w:r w:rsidRPr="00055F48">
        <w:rPr>
          <w:sz w:val="20"/>
        </w:rPr>
        <w:t>……………………………………………………………………………………………………………………….</w:t>
      </w:r>
    </w:p>
    <w:p w:rsidR="00814FE2" w:rsidRDefault="00814FE2" w:rsidP="00814FE2"/>
    <w:p w:rsidR="000825E2" w:rsidRDefault="000825E2"/>
    <w:sectPr w:rsidR="000825E2" w:rsidSect="003C3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308E4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1EC2F6A"/>
    <w:multiLevelType w:val="hybridMultilevel"/>
    <w:tmpl w:val="FE84B9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FE2"/>
    <w:rsid w:val="000825E2"/>
    <w:rsid w:val="001522D4"/>
    <w:rsid w:val="00181F4E"/>
    <w:rsid w:val="001B7014"/>
    <w:rsid w:val="001F7C09"/>
    <w:rsid w:val="00242660"/>
    <w:rsid w:val="00285F74"/>
    <w:rsid w:val="00366EB6"/>
    <w:rsid w:val="003B79B2"/>
    <w:rsid w:val="003E2663"/>
    <w:rsid w:val="00442792"/>
    <w:rsid w:val="005A5658"/>
    <w:rsid w:val="005D35B2"/>
    <w:rsid w:val="00661229"/>
    <w:rsid w:val="006C54AF"/>
    <w:rsid w:val="007247A0"/>
    <w:rsid w:val="00727178"/>
    <w:rsid w:val="00814FE2"/>
    <w:rsid w:val="008E0290"/>
    <w:rsid w:val="0094641A"/>
    <w:rsid w:val="009536A1"/>
    <w:rsid w:val="00A67C12"/>
    <w:rsid w:val="00BB2130"/>
    <w:rsid w:val="00DD2781"/>
    <w:rsid w:val="00E37C01"/>
    <w:rsid w:val="00E77C9A"/>
    <w:rsid w:val="00F378D2"/>
    <w:rsid w:val="00F46710"/>
    <w:rsid w:val="00F760A7"/>
    <w:rsid w:val="00FE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8EFD1"/>
  <w15:docId w15:val="{9F0B1CEE-D08A-4720-B39B-1A5F6E8C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4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4FE2"/>
    <w:pPr>
      <w:keepNext/>
      <w:keepLines/>
      <w:jc w:val="center"/>
      <w:outlineLvl w:val="0"/>
    </w:pPr>
    <w:rPr>
      <w:rFonts w:eastAsiaTheme="majorEastAsia"/>
      <w:b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4FE2"/>
    <w:pPr>
      <w:keepNext/>
      <w:keepLines/>
      <w:jc w:val="center"/>
      <w:outlineLvl w:val="1"/>
    </w:pPr>
    <w:rPr>
      <w:rFonts w:eastAsiaTheme="majorEastAsia"/>
      <w:b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4FE2"/>
    <w:rPr>
      <w:rFonts w:ascii="Times New Roman" w:eastAsiaTheme="majorEastAsia" w:hAnsi="Times New Roman" w:cs="Times New Roman"/>
      <w:b/>
      <w:sz w:val="20"/>
      <w:szCs w:val="32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14FE2"/>
    <w:rPr>
      <w:rFonts w:ascii="Times New Roman" w:eastAsiaTheme="majorEastAsia" w:hAnsi="Times New Roman" w:cs="Times New Roman"/>
      <w:b/>
      <w:sz w:val="20"/>
      <w:szCs w:val="26"/>
      <w:lang w:val="pl-PL" w:eastAsia="pl-PL"/>
    </w:rPr>
  </w:style>
  <w:style w:type="paragraph" w:styleId="Akapitzlist">
    <w:name w:val="List Paragraph"/>
    <w:basedOn w:val="Normalny"/>
    <w:uiPriority w:val="34"/>
    <w:qFormat/>
    <w:rsid w:val="00814FE2"/>
    <w:pPr>
      <w:ind w:left="720"/>
      <w:contextualSpacing/>
    </w:pPr>
  </w:style>
  <w:style w:type="paragraph" w:styleId="NormalnyWeb">
    <w:name w:val="Normal (Web)"/>
    <w:basedOn w:val="Normalny"/>
    <w:uiPriority w:val="99"/>
    <w:rsid w:val="00814FE2"/>
    <w:pPr>
      <w:suppressAutoHyphens/>
      <w:spacing w:before="280" w:after="280"/>
    </w:pPr>
    <w:rPr>
      <w:rFonts w:eastAsia="Calibri"/>
      <w:lang w:eastAsia="ar-SA"/>
    </w:rPr>
  </w:style>
  <w:style w:type="character" w:customStyle="1" w:styleId="Bodytext3">
    <w:name w:val="Body text (3)_"/>
    <w:link w:val="Bodytext30"/>
    <w:rsid w:val="00E37C0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E37C01"/>
    <w:pPr>
      <w:shd w:val="clear" w:color="auto" w:fill="FFFFFF"/>
      <w:spacing w:before="120" w:line="293" w:lineRule="exact"/>
      <w:ind w:hanging="420"/>
      <w:jc w:val="both"/>
    </w:pPr>
    <w:rPr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Widak</dc:creator>
  <cp:keywords/>
  <dc:description/>
  <cp:lastModifiedBy>Magdalena Raczyńska</cp:lastModifiedBy>
  <cp:revision>4</cp:revision>
  <dcterms:created xsi:type="dcterms:W3CDTF">2021-05-04T13:12:00Z</dcterms:created>
  <dcterms:modified xsi:type="dcterms:W3CDTF">2024-03-14T10:50:00Z</dcterms:modified>
</cp:coreProperties>
</file>