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53FE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AE40FC4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5899585" w14:textId="77777777" w:rsidTr="427DDB37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998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7F39C" w14:textId="77777777" w:rsidR="001511D9" w:rsidRPr="00FE2A42" w:rsidRDefault="00FE2A42" w:rsidP="658584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A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0915.4.DI2.D.FARM</w:t>
            </w:r>
          </w:p>
        </w:tc>
      </w:tr>
      <w:tr w:rsidR="001511D9" w:rsidRPr="00E21EC2" w14:paraId="22BB65EA" w14:textId="77777777" w:rsidTr="427DDB37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DE1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446" w14:textId="77777777" w:rsidR="001511D9" w:rsidRPr="00B5767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89514" w14:textId="77777777" w:rsidR="001E1B38" w:rsidRPr="00E21EC2" w:rsidRDefault="613AA48E" w:rsidP="00333E27">
            <w:pPr>
              <w:spacing w:line="259" w:lineRule="auto"/>
              <w:jc w:val="center"/>
            </w:pPr>
            <w:r w:rsidRPr="427DDB3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Farmakokinetyka</w:t>
            </w:r>
          </w:p>
          <w:p w14:paraId="32EBFFA7" w14:textId="77777777" w:rsidR="001E1B38" w:rsidRPr="00E21EC2" w:rsidRDefault="613AA48E" w:rsidP="427DDB37">
            <w:pPr>
              <w:spacing w:line="259" w:lineRule="auto"/>
              <w:jc w:val="center"/>
            </w:pPr>
            <w:r w:rsidRPr="427DD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Pharmacokinetics</w:t>
            </w:r>
          </w:p>
        </w:tc>
      </w:tr>
      <w:tr w:rsidR="001511D9" w:rsidRPr="000A53D0" w14:paraId="1467AB15" w14:textId="77777777" w:rsidTr="427DDB37">
        <w:trPr>
          <w:trHeight w:val="287"/>
        </w:trPr>
        <w:tc>
          <w:tcPr>
            <w:tcW w:w="1951" w:type="dxa"/>
            <w:vMerge/>
            <w:vAlign w:val="center"/>
          </w:tcPr>
          <w:p w14:paraId="0A4176FC" w14:textId="77777777"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523" w14:textId="77777777" w:rsidR="001511D9" w:rsidRPr="00B5767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67FA9D0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81AF04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6C8202EE" w14:textId="77777777" w:rsidR="001511D9" w:rsidRPr="000A53D0" w:rsidRDefault="001511D9" w:rsidP="001511D9">
      <w:pPr>
        <w:numPr>
          <w:ilvl w:val="0"/>
          <w:numId w:val="3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B57676" w14:paraId="5FB71B3C" w14:textId="77777777" w:rsidTr="76940EC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471" w14:textId="77777777" w:rsidR="007315F5" w:rsidRPr="00B57676" w:rsidRDefault="007315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71D" w14:textId="77777777" w:rsidR="007315F5" w:rsidRPr="00B57676" w:rsidRDefault="00A77439" w:rsidP="00CE6D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45BC79F6" w:rsidRPr="6E8D8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14:paraId="1F7973FD" w14:textId="77777777" w:rsidTr="76940EC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5A0" w14:textId="77777777" w:rsidR="007315F5" w:rsidRPr="00B57676" w:rsidRDefault="007315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306" w14:textId="77777777" w:rsidR="007315F5" w:rsidRPr="00B57676" w:rsidRDefault="00A77439" w:rsidP="00CE6D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7315F5" w:rsidRPr="6E8D8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25D4C3CA" w:rsidRPr="6E8D8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14:paraId="24703332" w14:textId="77777777" w:rsidTr="76940EC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D57" w14:textId="77777777" w:rsidR="007315F5" w:rsidRPr="00B57676" w:rsidRDefault="007315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093" w14:textId="77777777" w:rsidR="007315F5" w:rsidRPr="00FE2A42" w:rsidRDefault="6A830FDD" w:rsidP="6E8D87D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II stopnia</w:t>
            </w:r>
          </w:p>
        </w:tc>
      </w:tr>
      <w:tr w:rsidR="001511D9" w:rsidRPr="00B57676" w14:paraId="7F67A080" w14:textId="77777777" w:rsidTr="76940EC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D0D" w14:textId="6918FAD3" w:rsidR="001511D9" w:rsidRPr="00B5767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E65" w14:textId="77777777" w:rsidR="001511D9" w:rsidRPr="00FE2A42" w:rsidRDefault="00A774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1A0E9FEB" w:rsidRPr="00FE2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raktyczny</w:t>
            </w:r>
          </w:p>
        </w:tc>
      </w:tr>
      <w:tr w:rsidR="00B57676" w:rsidRPr="00B57676" w14:paraId="3CCBA320" w14:textId="77777777" w:rsidTr="76940EC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96C" w14:textId="77777777" w:rsidR="00B57676" w:rsidRPr="00B57676" w:rsidRDefault="00B57676" w:rsidP="00B5767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C5DE" w14:textId="0875F502" w:rsidR="00B57676" w:rsidRPr="00B57676" w:rsidRDefault="00815863" w:rsidP="00B576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25CF0C0A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proofErr w:type="spellStart"/>
            <w:r w:rsidR="25CF0C0A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n.farm</w:t>
            </w:r>
            <w:proofErr w:type="spellEnd"/>
            <w:r w:rsidR="25CF0C0A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Piotr Rafalski</w:t>
            </w:r>
          </w:p>
        </w:tc>
      </w:tr>
      <w:tr w:rsidR="00B57676" w:rsidRPr="00B57676" w14:paraId="07189F97" w14:textId="77777777" w:rsidTr="76940EC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56B" w14:textId="77777777"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F0F" w14:textId="77777777" w:rsidR="00B57676" w:rsidRPr="00B57676" w:rsidRDefault="73DB1F01" w:rsidP="00B576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piotr.rafalski@ujk.edu.pl</w:t>
            </w:r>
          </w:p>
        </w:tc>
      </w:tr>
    </w:tbl>
    <w:p w14:paraId="56AF0EDD" w14:textId="77777777" w:rsidR="001511D9" w:rsidRPr="00B5767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DA182B" w14:textId="77777777" w:rsidR="001511D9" w:rsidRPr="00B57676" w:rsidRDefault="001511D9" w:rsidP="001511D9">
      <w:pPr>
        <w:numPr>
          <w:ilvl w:val="0"/>
          <w:numId w:val="3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5767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57676" w14:paraId="77CA7D65" w14:textId="77777777" w:rsidTr="658584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1F8" w14:textId="77777777" w:rsidR="001511D9" w:rsidRPr="00B5767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15A" w14:textId="77777777" w:rsidR="001511D9" w:rsidRPr="00B57676" w:rsidRDefault="00A774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B57676" w:rsidRPr="00B57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14:paraId="2417DDF1" w14:textId="77777777" w:rsidTr="658584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245" w14:textId="7E5B6BFB" w:rsidR="001511D9" w:rsidRPr="00B5767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E2A" w14:textId="77777777" w:rsidR="001D4D83" w:rsidRPr="00B57676" w:rsidRDefault="00333E2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4359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odstawy </w:t>
            </w:r>
            <w:r w:rsidR="21039662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7F311EDB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armakologi</w:t>
            </w:r>
            <w:r w:rsidR="004359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7F311EDB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359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biochemii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2AA239E" w14:textId="77777777" w:rsidR="001511D9" w:rsidRPr="00B5767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253FAA" w14:textId="77777777" w:rsidR="001E4083" w:rsidRPr="000A53D0" w:rsidRDefault="001E4083" w:rsidP="001E4083">
      <w:pPr>
        <w:numPr>
          <w:ilvl w:val="0"/>
          <w:numId w:val="3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57676" w14:paraId="3A780EA5" w14:textId="77777777" w:rsidTr="6E8D87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95F" w14:textId="77777777" w:rsidR="001511D9" w:rsidRPr="00B57676" w:rsidRDefault="001511D9" w:rsidP="00AC5C34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FB0" w14:textId="77777777" w:rsidR="001511D9" w:rsidRPr="00FE2A42" w:rsidRDefault="42904B51" w:rsidP="00FE2A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</w:t>
            </w:r>
          </w:p>
        </w:tc>
      </w:tr>
      <w:tr w:rsidR="001511D9" w:rsidRPr="00B57676" w14:paraId="68895907" w14:textId="77777777" w:rsidTr="6E8D87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596" w14:textId="77777777" w:rsidR="001511D9" w:rsidRPr="00B57676" w:rsidRDefault="00B6239F" w:rsidP="001E4083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693" w14:textId="77777777" w:rsidR="001511D9" w:rsidRPr="00FE2A42" w:rsidRDefault="00333E27" w:rsidP="00845406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Przedmiot realizowany w sali dydaktycznej CM </w:t>
            </w:r>
            <w:r w:rsidR="00B57676" w:rsidRPr="00FE2A42">
              <w:rPr>
                <w:color w:val="000000" w:themeColor="text1"/>
                <w:sz w:val="20"/>
                <w:szCs w:val="20"/>
              </w:rPr>
              <w:t>UJK</w:t>
            </w:r>
          </w:p>
        </w:tc>
      </w:tr>
      <w:tr w:rsidR="001511D9" w:rsidRPr="00B57676" w14:paraId="0257607B" w14:textId="77777777" w:rsidTr="6E8D87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126" w14:textId="77777777" w:rsidR="001511D9" w:rsidRPr="00B57676" w:rsidRDefault="00D42CEB" w:rsidP="001E4083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650" w14:textId="77777777" w:rsidR="001511D9" w:rsidRPr="00FE2A42" w:rsidRDefault="00A77439" w:rsidP="00B95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54BFC" w:rsidRPr="00FE2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aliczenie z oceną</w:t>
            </w:r>
          </w:p>
        </w:tc>
      </w:tr>
      <w:tr w:rsidR="001511D9" w:rsidRPr="00B57676" w14:paraId="6BCE6DBB" w14:textId="77777777" w:rsidTr="6E8D87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3FF" w14:textId="77777777" w:rsidR="001511D9" w:rsidRPr="00B57676" w:rsidRDefault="001511D9" w:rsidP="001E4083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904" w14:textId="63B34965" w:rsidR="00515B0F" w:rsidRPr="00FE2A42" w:rsidRDefault="00A77439" w:rsidP="00FE2A42">
            <w:pPr>
              <w:pStyle w:val="NormalnyWeb"/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</w:t>
            </w:r>
            <w:r w:rsidR="6824D4F6" w:rsidRPr="00FE2A42">
              <w:rPr>
                <w:rFonts w:eastAsia="Times New Roman"/>
                <w:color w:val="000000" w:themeColor="text1"/>
                <w:sz w:val="20"/>
                <w:szCs w:val="20"/>
              </w:rPr>
              <w:t>ykład</w:t>
            </w:r>
            <w:r w:rsidR="00815863">
              <w:rPr>
                <w:rFonts w:eastAsia="Times New Roman"/>
                <w:color w:val="000000" w:themeColor="text1"/>
                <w:sz w:val="20"/>
                <w:szCs w:val="20"/>
              </w:rPr>
              <w:t>:</w:t>
            </w:r>
            <w:r w:rsidR="6824D4F6" w:rsidRPr="00FE2A4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informacyjny</w:t>
            </w:r>
            <w:r w:rsidR="00815863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7676" w:rsidRPr="00B57676" w14:paraId="4578025C" w14:textId="77777777" w:rsidTr="6E8D87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05F" w14:textId="77777777" w:rsidR="00B57676" w:rsidRPr="00B57676" w:rsidRDefault="00B57676" w:rsidP="00B57676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D03" w14:textId="77777777" w:rsidR="00B57676" w:rsidRPr="00B57676" w:rsidRDefault="00B57676" w:rsidP="00B5767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599A3" w14:textId="77777777" w:rsidR="00B57676" w:rsidRPr="00B57676" w:rsidRDefault="152F8494" w:rsidP="00333E27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>Derendorf</w:t>
            </w:r>
            <w:proofErr w:type="spellEnd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 xml:space="preserve"> H, </w:t>
            </w:r>
            <w:proofErr w:type="spellStart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>Gramatte</w:t>
            </w:r>
            <w:proofErr w:type="spellEnd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 xml:space="preserve"> T, Schafer H.G</w:t>
            </w:r>
            <w:r w:rsidR="00333E27"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AC28DC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>Staab</w:t>
            </w:r>
            <w:proofErr w:type="spellEnd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 xml:space="preserve"> A.</w:t>
            </w:r>
            <w:r w:rsidRPr="427DDB37">
              <w:rPr>
                <w:color w:val="000000" w:themeColor="text1"/>
                <w:sz w:val="20"/>
                <w:szCs w:val="20"/>
              </w:rPr>
              <w:t xml:space="preserve"> Farmakokinetyka. Podstawy i znaczenie praktyczne. </w:t>
            </w:r>
            <w:proofErr w:type="spellStart"/>
            <w:r w:rsidRPr="427DDB37">
              <w:rPr>
                <w:color w:val="000000" w:themeColor="text1"/>
                <w:sz w:val="20"/>
                <w:szCs w:val="20"/>
              </w:rPr>
              <w:t>MedPharm</w:t>
            </w:r>
            <w:proofErr w:type="spellEnd"/>
            <w:r w:rsidRPr="427DDB37">
              <w:rPr>
                <w:color w:val="000000" w:themeColor="text1"/>
                <w:sz w:val="20"/>
                <w:szCs w:val="20"/>
              </w:rPr>
              <w:t xml:space="preserve"> Polska, Wrocław, 2013.</w:t>
            </w:r>
          </w:p>
          <w:p w14:paraId="21D3CB46" w14:textId="77777777" w:rsidR="00B57676" w:rsidRPr="00B57676" w:rsidRDefault="4600B2BF" w:rsidP="00333E27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Hermann T. Farmakokinetyka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  <w:r w:rsidRPr="427DDB37">
              <w:rPr>
                <w:color w:val="000000" w:themeColor="text1"/>
                <w:sz w:val="20"/>
                <w:szCs w:val="20"/>
              </w:rPr>
              <w:t xml:space="preserve"> Teoria i praktyka</w:t>
            </w:r>
            <w:r w:rsidR="00333E27">
              <w:rPr>
                <w:color w:val="000000" w:themeColor="text1"/>
                <w:sz w:val="20"/>
                <w:szCs w:val="20"/>
              </w:rPr>
              <w:t xml:space="preserve">. </w:t>
            </w:r>
            <w:r w:rsidRPr="427DDB37">
              <w:rPr>
                <w:color w:val="000000" w:themeColor="text1"/>
                <w:sz w:val="20"/>
                <w:szCs w:val="20"/>
              </w:rPr>
              <w:t>PZWL</w:t>
            </w:r>
            <w:r w:rsidR="00333E27">
              <w:rPr>
                <w:color w:val="000000" w:themeColor="text1"/>
                <w:sz w:val="20"/>
                <w:szCs w:val="20"/>
              </w:rPr>
              <w:t>,</w:t>
            </w:r>
            <w:r w:rsidRPr="427DDB37">
              <w:rPr>
                <w:color w:val="000000" w:themeColor="text1"/>
                <w:sz w:val="20"/>
                <w:szCs w:val="20"/>
              </w:rPr>
              <w:t xml:space="preserve"> 2005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5529F3BA" w14:textId="77777777" w:rsidR="00B57676" w:rsidRPr="00B57676" w:rsidRDefault="4600B2BF" w:rsidP="00333E27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Orzechowska-Juzwenko K. Farmakologia kliniczna. Górnicki</w:t>
            </w:r>
            <w:r w:rsidR="00333E27">
              <w:rPr>
                <w:color w:val="000000" w:themeColor="text1"/>
                <w:sz w:val="20"/>
                <w:szCs w:val="20"/>
              </w:rPr>
              <w:t>,</w:t>
            </w:r>
            <w:r w:rsidRPr="427DDB37">
              <w:rPr>
                <w:color w:val="000000" w:themeColor="text1"/>
                <w:sz w:val="20"/>
                <w:szCs w:val="20"/>
              </w:rPr>
              <w:t xml:space="preserve"> 2019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57676" w:rsidRPr="00B57676" w14:paraId="18823DC8" w14:textId="77777777" w:rsidTr="6E8D87D8">
        <w:trPr>
          <w:trHeight w:val="284"/>
        </w:trPr>
        <w:tc>
          <w:tcPr>
            <w:tcW w:w="1526" w:type="dxa"/>
            <w:vMerge/>
            <w:vAlign w:val="center"/>
          </w:tcPr>
          <w:p w14:paraId="27FF4A75" w14:textId="77777777"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57A" w14:textId="77777777" w:rsidR="00B57676" w:rsidRPr="00B57676" w:rsidRDefault="00B57676" w:rsidP="00B5767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6AED" w14:textId="77777777" w:rsidR="00B57676" w:rsidRPr="00B57676" w:rsidRDefault="47D6CB75" w:rsidP="00333E27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427DDB37">
              <w:rPr>
                <w:color w:val="000000" w:themeColor="text1"/>
                <w:sz w:val="20"/>
                <w:szCs w:val="20"/>
              </w:rPr>
              <w:t>Sznitowska</w:t>
            </w:r>
            <w:proofErr w:type="spellEnd"/>
            <w:r w:rsidRPr="427DDB37">
              <w:rPr>
                <w:color w:val="000000" w:themeColor="text1"/>
                <w:sz w:val="20"/>
                <w:szCs w:val="20"/>
              </w:rPr>
              <w:t xml:space="preserve"> M, Kaliszan R. Biofarmacja. </w:t>
            </w:r>
            <w:proofErr w:type="spellStart"/>
            <w:r w:rsidRPr="427DDB37">
              <w:rPr>
                <w:color w:val="000000" w:themeColor="text1"/>
                <w:sz w:val="20"/>
                <w:szCs w:val="20"/>
              </w:rPr>
              <w:t>Edra</w:t>
            </w:r>
            <w:proofErr w:type="spellEnd"/>
            <w:r w:rsidRPr="427DDB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27DDB37">
              <w:rPr>
                <w:color w:val="000000" w:themeColor="text1"/>
                <w:sz w:val="20"/>
                <w:szCs w:val="20"/>
              </w:rPr>
              <w:t>Urban&amp;Partner</w:t>
            </w:r>
            <w:proofErr w:type="spellEnd"/>
            <w:r w:rsidR="00333E27">
              <w:rPr>
                <w:color w:val="000000" w:themeColor="text1"/>
                <w:sz w:val="20"/>
                <w:szCs w:val="20"/>
              </w:rPr>
              <w:t>,</w:t>
            </w:r>
            <w:r w:rsidRPr="427DDB37">
              <w:rPr>
                <w:color w:val="000000" w:themeColor="text1"/>
                <w:sz w:val="20"/>
                <w:szCs w:val="20"/>
              </w:rPr>
              <w:t xml:space="preserve"> 2014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656CC303" w14:textId="77777777" w:rsidR="00B57676" w:rsidRPr="00B57676" w:rsidRDefault="00CAF1D3" w:rsidP="00333E27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>Derendorf</w:t>
            </w:r>
            <w:proofErr w:type="spellEnd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 xml:space="preserve"> H, </w:t>
            </w:r>
            <w:proofErr w:type="spellStart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>Gramatte</w:t>
            </w:r>
            <w:proofErr w:type="spellEnd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 xml:space="preserve"> T, Schafer H.G, </w:t>
            </w:r>
            <w:proofErr w:type="spellStart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>Staab</w:t>
            </w:r>
            <w:proofErr w:type="spellEnd"/>
            <w:r w:rsidRPr="00AC28DC">
              <w:rPr>
                <w:color w:val="000000" w:themeColor="text1"/>
                <w:sz w:val="20"/>
                <w:szCs w:val="20"/>
                <w:lang w:val="en-GB"/>
              </w:rPr>
              <w:t xml:space="preserve"> A.</w:t>
            </w:r>
            <w:r w:rsidRPr="427DDB37">
              <w:rPr>
                <w:color w:val="000000" w:themeColor="text1"/>
                <w:sz w:val="20"/>
                <w:szCs w:val="20"/>
              </w:rPr>
              <w:t xml:space="preserve"> Farmakokinetyka. Podstawy i znaczenie praktyczne. </w:t>
            </w:r>
            <w:proofErr w:type="spellStart"/>
            <w:r w:rsidRPr="427DDB37">
              <w:rPr>
                <w:color w:val="000000" w:themeColor="text1"/>
                <w:sz w:val="20"/>
                <w:szCs w:val="20"/>
              </w:rPr>
              <w:t>MedPharm</w:t>
            </w:r>
            <w:proofErr w:type="spellEnd"/>
            <w:r w:rsidRPr="427DDB37">
              <w:rPr>
                <w:color w:val="000000" w:themeColor="text1"/>
                <w:sz w:val="20"/>
                <w:szCs w:val="20"/>
              </w:rPr>
              <w:t xml:space="preserve"> Polska, Wrocław, 2013.</w:t>
            </w:r>
          </w:p>
        </w:tc>
      </w:tr>
    </w:tbl>
    <w:p w14:paraId="5788E684" w14:textId="77777777" w:rsidR="001511D9" w:rsidRPr="00B5767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A002D05" w14:textId="77777777" w:rsidR="001511D9" w:rsidRPr="000A53D0" w:rsidRDefault="001511D9" w:rsidP="65858414">
      <w:pPr>
        <w:numPr>
          <w:ilvl w:val="0"/>
          <w:numId w:val="3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2D39C66" w14:textId="77777777" w:rsidTr="427DDB3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BF534" w14:textId="77777777" w:rsidR="0066006C" w:rsidRPr="000A53D0" w:rsidRDefault="2AD4CDF9" w:rsidP="65858414">
            <w:pPr>
              <w:numPr>
                <w:ilvl w:val="1"/>
                <w:numId w:val="32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815863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37378D44" w:rsidRPr="00815863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328AA44F" w14:textId="77777777" w:rsidR="00D877CC" w:rsidRPr="00333E27" w:rsidRDefault="00D877CC" w:rsidP="00D877CC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33E2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Wykłady:</w:t>
            </w:r>
          </w:p>
          <w:p w14:paraId="0BCE2B11" w14:textId="77777777" w:rsidR="1FDEAC43" w:rsidRDefault="1FDEAC43" w:rsidP="427DDB37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E2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333E2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5B04C926" w:rsidRPr="427DD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Zapoznanie studentów z </w:t>
            </w:r>
            <w:r w:rsidR="42FE8295" w:rsidRPr="427DD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ilościowym ujęciem losów substancji biologicznie czynnych w organizmie</w:t>
            </w:r>
          </w:p>
          <w:p w14:paraId="7F56DFC6" w14:textId="77777777" w:rsidR="0066006C" w:rsidRPr="000A53D0" w:rsidRDefault="42FE8295" w:rsidP="00333E2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27DD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C2</w:t>
            </w:r>
            <w:r w:rsidRPr="427DD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33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2DD75D7" w:rsidRPr="427DD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Zdobycie wiedzy dotyczącej zastosowania farmakokinetyki w praktyce klinicznej</w:t>
            </w:r>
            <w:r w:rsidR="00333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6006C" w:rsidRPr="00D877CC" w14:paraId="07328F42" w14:textId="77777777" w:rsidTr="427DDB3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D6E" w14:textId="70139708" w:rsidR="0066006C" w:rsidRPr="00D877CC" w:rsidRDefault="2AD4CDF9" w:rsidP="00815863">
            <w:pPr>
              <w:numPr>
                <w:ilvl w:val="1"/>
                <w:numId w:val="32"/>
              </w:numPr>
              <w:tabs>
                <w:tab w:val="left" w:pos="498"/>
              </w:tabs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81586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37378D44" w:rsidRPr="6585841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39F29FC6" w14:textId="77777777" w:rsidR="00D877CC" w:rsidRPr="00D877CC" w:rsidRDefault="1FDEAC43" w:rsidP="00D877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33E2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</w:t>
            </w:r>
            <w:r w:rsidRPr="427DDB3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2BE84E77" w14:textId="77777777" w:rsidR="0066006C" w:rsidRPr="00D877CC" w:rsidRDefault="072B5DBB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Podstawy farmakokinetyki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0A16F56A" w14:textId="372B8C2E" w:rsidR="0066006C" w:rsidRPr="00D877CC" w:rsidRDefault="072B5DBB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Modele</w:t>
            </w:r>
            <w:r w:rsidR="24B2E6F9" w:rsidRPr="427DDB37">
              <w:rPr>
                <w:color w:val="000000" w:themeColor="text1"/>
                <w:sz w:val="20"/>
                <w:szCs w:val="20"/>
              </w:rPr>
              <w:t xml:space="preserve"> liniowe</w:t>
            </w:r>
            <w:r w:rsidR="0081586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6D44">
              <w:rPr>
                <w:color w:val="000000" w:themeColor="text1"/>
                <w:sz w:val="20"/>
                <w:szCs w:val="20"/>
              </w:rPr>
              <w:t>oraz nieliniowe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2DD1903E" w14:textId="77777777" w:rsidR="0066006C" w:rsidRPr="00D877CC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Procesy wchłaniania leku</w:t>
            </w:r>
            <w:r w:rsidR="7F790F52" w:rsidRPr="427DDB37">
              <w:rPr>
                <w:color w:val="000000" w:themeColor="text1"/>
                <w:sz w:val="20"/>
                <w:szCs w:val="20"/>
              </w:rPr>
              <w:t xml:space="preserve">. </w:t>
            </w:r>
            <w:r w:rsidRPr="427DDB37">
              <w:rPr>
                <w:color w:val="000000" w:themeColor="text1"/>
                <w:sz w:val="20"/>
                <w:szCs w:val="20"/>
              </w:rPr>
              <w:t xml:space="preserve">Dostępność biologiczna i </w:t>
            </w:r>
            <w:proofErr w:type="spellStart"/>
            <w:r w:rsidRPr="427DDB37">
              <w:rPr>
                <w:color w:val="000000" w:themeColor="text1"/>
                <w:sz w:val="20"/>
                <w:szCs w:val="20"/>
              </w:rPr>
              <w:t>biorównoważność</w:t>
            </w:r>
            <w:proofErr w:type="spellEnd"/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5B975EDB" w14:textId="77777777" w:rsidR="0066006C" w:rsidRPr="00D877CC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Dystrybucja</w:t>
            </w:r>
            <w:r w:rsidR="0036D1CF" w:rsidRPr="427DDB37">
              <w:rPr>
                <w:color w:val="000000" w:themeColor="text1"/>
                <w:sz w:val="20"/>
                <w:szCs w:val="20"/>
              </w:rPr>
              <w:t>. Wiązanie leku z białkami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591EEA93" w14:textId="77777777" w:rsidR="0066006C" w:rsidRPr="00D877CC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Metabolizm</w:t>
            </w:r>
            <w:r w:rsidR="4A509AAE" w:rsidRPr="427DDB37">
              <w:rPr>
                <w:color w:val="000000" w:themeColor="text1"/>
                <w:sz w:val="20"/>
                <w:szCs w:val="20"/>
              </w:rPr>
              <w:t xml:space="preserve">. </w:t>
            </w:r>
            <w:r w:rsidRPr="427DDB37">
              <w:rPr>
                <w:color w:val="000000" w:themeColor="text1"/>
                <w:sz w:val="20"/>
                <w:szCs w:val="20"/>
              </w:rPr>
              <w:t>Wydalanie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1219DC47" w14:textId="77777777" w:rsidR="0066006C" w:rsidRPr="00D877CC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Wpływ czynników osobniczych na farmakokinetykę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05243F3A" w14:textId="77777777" w:rsidR="0066006C" w:rsidRPr="00D877CC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427DDB37">
              <w:rPr>
                <w:color w:val="000000" w:themeColor="text1"/>
                <w:sz w:val="20"/>
                <w:szCs w:val="20"/>
              </w:rPr>
              <w:t>Chronofarmakologia</w:t>
            </w:r>
            <w:proofErr w:type="spellEnd"/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5A9A46B8" w14:textId="77777777" w:rsidR="0066006C" w:rsidRPr="00D877CC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Terapia monitorowana stężeniem leku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6B97F8F4" w14:textId="77777777" w:rsidR="0066006C" w:rsidRPr="00D877CC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Farmakokinetyka populacyjna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  <w:p w14:paraId="40368900" w14:textId="77777777" w:rsidR="004A5A57" w:rsidRPr="00333E27" w:rsidRDefault="20587EFD" w:rsidP="00333E27">
            <w:pPr>
              <w:pStyle w:val="Akapitzlist"/>
              <w:numPr>
                <w:ilvl w:val="0"/>
                <w:numId w:val="48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427DDB37">
              <w:rPr>
                <w:color w:val="000000" w:themeColor="text1"/>
                <w:sz w:val="20"/>
                <w:szCs w:val="20"/>
              </w:rPr>
              <w:t>Badanie własności farmakokinetycznych substancji</w:t>
            </w:r>
            <w:r w:rsidR="00333E2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9AE8AAE" w14:textId="77777777" w:rsidR="00CE7F64" w:rsidRDefault="00CE7F64" w:rsidP="00D877C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0AF56C" w14:textId="77777777" w:rsidR="00333E27" w:rsidRPr="00D877CC" w:rsidRDefault="00333E27" w:rsidP="00D877C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776239F" w14:textId="77777777" w:rsidR="00CE7F64" w:rsidRPr="000A53D0" w:rsidRDefault="00CE7F64" w:rsidP="65858414">
      <w:pPr>
        <w:numPr>
          <w:ilvl w:val="1"/>
          <w:numId w:val="32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6DDF0E1C" w14:textId="77777777" w:rsidTr="7CF9484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18079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8981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B1D" w14:textId="48E13DFC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8158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</w:t>
            </w:r>
            <w:r w:rsidR="008158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5F52D2A9" w14:textId="77777777" w:rsidTr="7CF9484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B90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A5A57" w:rsidRPr="000A53D0" w14:paraId="1710BF36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84F3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2CD" w14:textId="0413BFCC" w:rsidR="004A5A57" w:rsidRPr="00254BFC" w:rsidRDefault="004A5A57" w:rsidP="004A5A57">
            <w:pPr>
              <w:spacing w:line="259" w:lineRule="auto"/>
              <w:jc w:val="both"/>
            </w:pPr>
            <w:r w:rsidRPr="7CF9484D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procesy farmakokinetyczne (wchłanianie, dystrybucja, metabolizm oraz wydalanie) związane z obecnością substancji biologicznie czynnych w ustroju</w:t>
            </w:r>
            <w:r w:rsidR="00333E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28FA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DI2P_W01</w:t>
            </w:r>
          </w:p>
          <w:p w14:paraId="0A5FC4E2" w14:textId="77777777" w:rsidR="004A5A57" w:rsidRPr="00254BFC" w:rsidRDefault="004A5A57" w:rsidP="004A5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DI2P_W04</w:t>
            </w:r>
          </w:p>
        </w:tc>
      </w:tr>
      <w:tr w:rsidR="004A5A57" w14:paraId="5D9F57F9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3B6D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427DD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C960" w14:textId="77777777" w:rsidR="004A5A57" w:rsidRDefault="004A5A57" w:rsidP="004A5A57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427DD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czynniki fizjologiczne, patologiczne i środowiskowe wpływające na farmakokinetykę substancji biologicznie czynnych</w:t>
            </w:r>
            <w:r w:rsidR="00333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1642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DI2P_W01</w:t>
            </w:r>
          </w:p>
          <w:p w14:paraId="5D9CA629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DI2P_W04</w:t>
            </w:r>
          </w:p>
        </w:tc>
      </w:tr>
      <w:tr w:rsidR="004A5A57" w14:paraId="55E902C2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692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427DD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A414" w14:textId="77777777" w:rsidR="004A5A57" w:rsidRDefault="004A5A57" w:rsidP="004A5A5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427DD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podstawy terapii monitorowanej stężeniem leku w ustroju</w:t>
            </w:r>
            <w:r w:rsidR="00333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99B1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DI2P_W01</w:t>
            </w:r>
          </w:p>
          <w:p w14:paraId="1EFFC9AF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DI2P_W04</w:t>
            </w:r>
          </w:p>
        </w:tc>
      </w:tr>
      <w:tr w:rsidR="004A5A57" w14:paraId="5AAFDF53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B18E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427DD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6FB3" w14:textId="77777777" w:rsidR="004A5A57" w:rsidRDefault="004A5A57" w:rsidP="004A5A5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427DD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indywidualnego dawkowania leków u chorych z uwzględnieniem cech osobniczych, stanu zdrowia oraz cykli biologicznych</w:t>
            </w:r>
            <w:r w:rsidR="00333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FB11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DI2P_W01</w:t>
            </w:r>
          </w:p>
          <w:p w14:paraId="4320C199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DI2P_W04</w:t>
            </w:r>
          </w:p>
        </w:tc>
      </w:tr>
      <w:tr w:rsidR="004A5A57" w14:paraId="702FF76C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5DB4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7CF948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811C" w14:textId="77777777" w:rsidR="004A5A57" w:rsidRDefault="004A5A57" w:rsidP="004A5A5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7CF948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zagadnienia związane z </w:t>
            </w:r>
            <w:proofErr w:type="spellStart"/>
            <w:r w:rsidRPr="7CF948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biorównoważnością</w:t>
            </w:r>
            <w:proofErr w:type="spellEnd"/>
            <w:r w:rsidRPr="7CF948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substancji biologicznie czynnych</w:t>
            </w:r>
            <w:r w:rsidR="00333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C3EB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DI2P_W01</w:t>
            </w:r>
          </w:p>
          <w:p w14:paraId="0F9C09C8" w14:textId="77777777" w:rsidR="004A5A57" w:rsidRDefault="004A5A57" w:rsidP="004A5A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</w:t>
            </w:r>
            <w:r w:rsidR="00333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</w:tr>
      <w:tr w:rsidR="004A5A57" w:rsidRPr="000A53D0" w14:paraId="11F7B98A" w14:textId="77777777" w:rsidTr="004A5A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EC28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54B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A5A57" w:rsidRPr="000A53D0" w14:paraId="6674408E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21C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381A" w14:textId="77777777" w:rsidR="004A5A57" w:rsidRPr="00254BFC" w:rsidRDefault="004A5A57" w:rsidP="004A5A57">
            <w:pPr>
              <w:spacing w:line="259" w:lineRule="auto"/>
              <w:jc w:val="both"/>
            </w:pPr>
            <w:r w:rsidRPr="427DD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obliczyć i zinterpretować parametry farmakokinetyczne substancji biologicznie czynnych</w:t>
            </w:r>
            <w:r w:rsidR="00333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27EC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DI2P_U01</w:t>
            </w:r>
          </w:p>
        </w:tc>
      </w:tr>
      <w:tr w:rsidR="004A5A57" w:rsidRPr="000A53D0" w14:paraId="0DC9AEEF" w14:textId="77777777" w:rsidTr="004A5A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6DCB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54B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A5A57" w:rsidRPr="000A53D0" w14:paraId="50DA527A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C46B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FC30" w14:textId="77777777" w:rsidR="004A5A57" w:rsidRPr="00254BFC" w:rsidRDefault="004A5A57" w:rsidP="004A5A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Ma nawyk pogłębiania wiedzy z wykorzystaniem dodatkowych źródeł informacji</w:t>
            </w:r>
            <w:r w:rsidR="00333E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393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DI2P_K02</w:t>
            </w:r>
          </w:p>
        </w:tc>
      </w:tr>
      <w:tr w:rsidR="004A5A57" w:rsidRPr="000A53D0" w14:paraId="73296957" w14:textId="77777777" w:rsidTr="004A5A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560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42A8" w14:textId="77777777" w:rsidR="004A5A57" w:rsidRPr="00254BFC" w:rsidRDefault="004A5A57" w:rsidP="004A5A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posiada nawyk korzystania z technologii informacyjnych do wyszukiwania i</w:t>
            </w:r>
            <w:r w:rsidR="00333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selekcjonowania informacji</w:t>
            </w:r>
            <w:r w:rsidR="00333E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1E9F" w14:textId="77777777" w:rsidR="004A5A57" w:rsidRPr="00254BFC" w:rsidRDefault="004A5A57" w:rsidP="004A5A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DI2P_K02</w:t>
            </w:r>
          </w:p>
        </w:tc>
      </w:tr>
    </w:tbl>
    <w:p w14:paraId="16BB158F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425"/>
        <w:gridCol w:w="446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2D207AFE" w14:textId="77777777" w:rsidTr="6E8D87D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89B" w14:textId="77777777" w:rsidR="00A40BE3" w:rsidRPr="000A53D0" w:rsidRDefault="00A40BE3" w:rsidP="00AC5C34">
            <w:pPr>
              <w:numPr>
                <w:ilvl w:val="1"/>
                <w:numId w:val="4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4A295C4C" w14:textId="77777777" w:rsidTr="6E8D87D8">
        <w:trPr>
          <w:trHeight w:val="28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1D1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537EBB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9E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75F30B40" w14:textId="77777777" w:rsidTr="6E8D87D8">
        <w:trPr>
          <w:trHeight w:val="284"/>
        </w:trPr>
        <w:tc>
          <w:tcPr>
            <w:tcW w:w="1560" w:type="dxa"/>
            <w:vMerge/>
          </w:tcPr>
          <w:p w14:paraId="2FC6A28E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6FE58" w14:textId="0A62A068" w:rsidR="00A40BE3" w:rsidRPr="000A53D0" w:rsidRDefault="0081586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8713B" w14:textId="04B0593A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C9044" w14:textId="67E1120C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76482" w14:textId="62EAE1B0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7A6F8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D4678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54348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14:paraId="48D047B5" w14:textId="77777777" w:rsidTr="6E8D87D8">
        <w:trPr>
          <w:trHeight w:val="284"/>
        </w:trPr>
        <w:tc>
          <w:tcPr>
            <w:tcW w:w="1560" w:type="dxa"/>
            <w:vMerge/>
          </w:tcPr>
          <w:p w14:paraId="08039E40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AA47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E33674" w14:textId="59BA077D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CCAD9" w14:textId="7183B12D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EE9DFB" w14:textId="435A127A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F740A" w14:textId="08E48F4C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83638C" w14:textId="493ECA52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EC960" w14:textId="407E52E4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0A53D0" w14:paraId="08A85FE8" w14:textId="77777777" w:rsidTr="00B57AB4">
        <w:trPr>
          <w:trHeight w:val="284"/>
        </w:trPr>
        <w:tc>
          <w:tcPr>
            <w:tcW w:w="1560" w:type="dxa"/>
            <w:vMerge/>
          </w:tcPr>
          <w:p w14:paraId="795BD0CE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6657C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438C7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0C37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0881D4" w14:textId="23E9E4F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697FAC" w14:textId="27E55490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3EBA3" w14:textId="50BE1981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39352" w14:textId="7E703EC4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B79916" w14:textId="568D1BCC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8DB33" w14:textId="0C3B35D6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7E1742" w14:textId="6FE701C1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F0FC0" w14:textId="6EE20502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C0B3F" w14:textId="4A3503DD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E84933" w14:textId="1CBAED79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D1726" w14:textId="17C286D2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DCC0" w14:textId="5EDE7886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8AAAAF" w14:textId="17EC49F8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2DC02" w14:textId="099E45E6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F09CD" w14:textId="631722C8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5A7C57B" w14:textId="1B067DDC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FC883" w14:textId="4855B4D0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C38B5" w14:textId="643109E6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36683B92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0D57" w14:textId="77777777" w:rsidR="00815863" w:rsidRPr="00254BFC" w:rsidRDefault="00815863" w:rsidP="008158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5309614" w14:textId="10F5C7E5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FA3E1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C63A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8B898" w14:textId="50D5713B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E6368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8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05223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FFC64B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70B6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C63C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7F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61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01FAA8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9C68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1745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1A1FC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E4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86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A4573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3EA1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79AB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2D2F4E0F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3FE" w14:textId="77777777" w:rsidR="00815863" w:rsidRPr="00254BFC" w:rsidRDefault="00815863" w:rsidP="008158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0517CF3" w14:textId="40025EF4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3362C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1205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39935" w14:textId="2765D32E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B93EAC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41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8E3C7C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B321B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11398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F964D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5E8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B0B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9A5C9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F048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D18D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6FB91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7DC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18E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1A448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4ED1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8DF6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1981E5D0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E8C" w14:textId="77777777" w:rsidR="00815863" w:rsidRPr="6E8D87D8" w:rsidRDefault="00815863" w:rsidP="008158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6E8D8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1C1412" w14:textId="36018A69" w:rsidR="00815863" w:rsidRPr="6E8D87D8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3ACDC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44F7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84BEF" w14:textId="08635106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5FE4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CD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15454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0FC3A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2D2F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F3FEA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45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03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6F02B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9036B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51C5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6C910B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144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09D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7112C2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9894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4126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75BE19CB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67C" w14:textId="77777777" w:rsidR="00815863" w:rsidRPr="6E8D87D8" w:rsidRDefault="00815863" w:rsidP="008158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6E8D8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1D562F" w14:textId="7427BAD4" w:rsidR="00815863" w:rsidRPr="6E8D87D8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801952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84D3C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7C6BF" w14:textId="65280754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05FF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A4A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234C0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1282C1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F504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26C3C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E0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E57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51F76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D021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CD6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59FD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CB0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0E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B4FC9D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E4E3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B4E0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617C558C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6F1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6E8D8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E39ACD" w14:textId="33374B4E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B6A08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A71FB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37077" w14:textId="4BAE0B8A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E6D9C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E3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7A9AAB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8C582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FBBA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6FF7F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E02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354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2E8B7C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9FCF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9B52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870F2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1CA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F33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F46C5A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D927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88392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1A1F7D7E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012" w14:textId="77777777" w:rsidR="00815863" w:rsidRPr="00254BFC" w:rsidRDefault="00815863" w:rsidP="00815863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3D382D" w14:textId="6B50C593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A0F71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3A73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2A080" w14:textId="6EFD87CB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43F32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BD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1D9CD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168B2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4D64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FCE80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7D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5B1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8E538C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82C0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DE04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021EE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0E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1D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88006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3306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59F5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4B4C03D8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1EC" w14:textId="77777777" w:rsidR="00815863" w:rsidRPr="6E8D87D8" w:rsidRDefault="00815863" w:rsidP="00815863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3C8896" w14:textId="14B89B3B" w:rsidR="00815863" w:rsidRPr="6E8D87D8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50B1C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08CC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DA07" w14:textId="0F4F6EB6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A24AB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41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DBE1E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5A6D9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E7D1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1C648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A5A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828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43403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458E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493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DB9A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EA64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F22C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392E6A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68DB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6C2C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15863" w:rsidRPr="000A53D0" w14:paraId="39AAE6C5" w14:textId="77777777" w:rsidTr="00B57AB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959" w14:textId="77777777" w:rsidR="00815863" w:rsidRPr="00254BFC" w:rsidRDefault="00815863" w:rsidP="00815863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3C8A0B" w14:textId="0927DF9C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88924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F7B50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A92A4" w14:textId="7556E83F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A86AA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B8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856FD7A" w14:textId="77777777" w:rsidR="00815863" w:rsidRPr="000A53D0" w:rsidRDefault="00815863" w:rsidP="00815863">
            <w:pPr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46E638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AD553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6A8F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76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955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456CF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1CCF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20BE1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EAE3F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9C4D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1A7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0828AE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D59DA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CD456" w14:textId="77777777" w:rsidR="00815863" w:rsidRPr="000A53D0" w:rsidRDefault="00815863" w:rsidP="008158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17D761B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6734"/>
      </w:tblGrid>
      <w:tr w:rsidR="000E7D6F" w:rsidRPr="000A53D0" w14:paraId="1A30EE99" w14:textId="77777777" w:rsidTr="00EC1C6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2EF" w14:textId="77777777" w:rsidR="000E7D6F" w:rsidRPr="000A53D0" w:rsidRDefault="000E7D6F" w:rsidP="000E7D6F">
            <w:pPr>
              <w:numPr>
                <w:ilvl w:val="1"/>
                <w:numId w:val="42"/>
              </w:numPr>
              <w:tabs>
                <w:tab w:val="num" w:pos="360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0E7D6F" w:rsidRPr="000A53D0" w14:paraId="76184E98" w14:textId="77777777" w:rsidTr="00815863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19E7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A736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727F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E7D6F" w:rsidRPr="000A53D0" w14:paraId="133FC79C" w14:textId="77777777" w:rsidTr="00815863">
        <w:trPr>
          <w:cantSplit/>
          <w:trHeight w:val="25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C22F8" w14:textId="77777777" w:rsidR="000E7D6F" w:rsidRPr="00B00375" w:rsidRDefault="000E7D6F" w:rsidP="00EC1C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06A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E73" w14:textId="77777777" w:rsidR="000E7D6F" w:rsidRPr="002624FB" w:rsidRDefault="000E7D6F" w:rsidP="00EC1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Uzyskanie 61-68% maksymalnej liczby punktów z </w:t>
            </w:r>
            <w:r w:rsidR="00333E27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E7D6F" w:rsidRPr="000A53D0" w14:paraId="331FA7BB" w14:textId="77777777" w:rsidTr="00815863">
        <w:trPr>
          <w:trHeight w:val="255"/>
        </w:trPr>
        <w:tc>
          <w:tcPr>
            <w:tcW w:w="1913" w:type="dxa"/>
            <w:vMerge/>
          </w:tcPr>
          <w:p w14:paraId="10D95962" w14:textId="77777777" w:rsidR="000E7D6F" w:rsidRPr="000A53D0" w:rsidRDefault="000E7D6F" w:rsidP="00EC1C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06E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7622" w14:textId="77777777" w:rsidR="000E7D6F" w:rsidRPr="002624FB" w:rsidRDefault="000E7D6F" w:rsidP="00EC1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Uzyskanie 69-76% maksymalnej liczby punktów z </w:t>
            </w:r>
            <w:r w:rsidR="00333E27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E7D6F" w:rsidRPr="000A53D0" w14:paraId="656AB271" w14:textId="77777777" w:rsidTr="00815863">
        <w:trPr>
          <w:trHeight w:val="255"/>
        </w:trPr>
        <w:tc>
          <w:tcPr>
            <w:tcW w:w="1913" w:type="dxa"/>
            <w:vMerge/>
          </w:tcPr>
          <w:p w14:paraId="60727F4F" w14:textId="77777777" w:rsidR="000E7D6F" w:rsidRPr="000A53D0" w:rsidRDefault="000E7D6F" w:rsidP="00EC1C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364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6711" w14:textId="04EF4737" w:rsidR="000E7D6F" w:rsidRPr="002624FB" w:rsidRDefault="000E7D6F" w:rsidP="00EC1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>Uzyskanie 77-84%</w:t>
            </w:r>
            <w:r w:rsidR="00815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maksymalnej liczby punktów z </w:t>
            </w:r>
            <w:r w:rsidR="00333E27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E7D6F" w:rsidRPr="000A53D0" w14:paraId="58CA5069" w14:textId="77777777" w:rsidTr="00815863">
        <w:trPr>
          <w:trHeight w:val="255"/>
        </w:trPr>
        <w:tc>
          <w:tcPr>
            <w:tcW w:w="1913" w:type="dxa"/>
            <w:vMerge/>
          </w:tcPr>
          <w:p w14:paraId="494C8CE4" w14:textId="77777777" w:rsidR="000E7D6F" w:rsidRPr="000A53D0" w:rsidRDefault="000E7D6F" w:rsidP="00EC1C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9A0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DF2" w14:textId="4040EFF0" w:rsidR="000E7D6F" w:rsidRPr="002624FB" w:rsidRDefault="000E7D6F" w:rsidP="00EC1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>Uzyskanie 85-92%</w:t>
            </w:r>
            <w:r w:rsidR="00815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maksymalnej liczby punktów z </w:t>
            </w:r>
            <w:r w:rsidR="00333E27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E7D6F" w:rsidRPr="000A53D0" w14:paraId="2C35AAB4" w14:textId="77777777" w:rsidTr="00815863">
        <w:trPr>
          <w:trHeight w:val="255"/>
        </w:trPr>
        <w:tc>
          <w:tcPr>
            <w:tcW w:w="1913" w:type="dxa"/>
            <w:vMerge/>
          </w:tcPr>
          <w:p w14:paraId="647BC3F4" w14:textId="77777777" w:rsidR="000E7D6F" w:rsidRPr="000A53D0" w:rsidRDefault="000E7D6F" w:rsidP="00EC1C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27C" w14:textId="77777777" w:rsidR="000E7D6F" w:rsidRPr="000A53D0" w:rsidRDefault="000E7D6F" w:rsidP="00EC1C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6000" w14:textId="35029CAA" w:rsidR="000E7D6F" w:rsidRPr="002624FB" w:rsidRDefault="000E7D6F" w:rsidP="00EC1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>Uzyskanie 93-100%</w:t>
            </w:r>
            <w:r w:rsidR="00815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maksymalnej liczby punktów z </w:t>
            </w:r>
            <w:r w:rsidR="00333E27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</w:tbl>
    <w:p w14:paraId="21E298E7" w14:textId="77777777" w:rsidR="000E7D6F" w:rsidRDefault="000E7D6F" w:rsidP="001511D9">
      <w:pPr>
        <w:rPr>
          <w:rFonts w:ascii="Times New Roman" w:hAnsi="Times New Roman" w:cs="Times New Roman"/>
          <w:color w:val="auto"/>
        </w:rPr>
      </w:pPr>
    </w:p>
    <w:p w14:paraId="0D10A3C6" w14:textId="77777777" w:rsidR="000E7D6F" w:rsidRDefault="000E7D6F" w:rsidP="001511D9">
      <w:pPr>
        <w:rPr>
          <w:rFonts w:ascii="Times New Roman" w:hAnsi="Times New Roman" w:cs="Times New Roman"/>
          <w:color w:val="auto"/>
        </w:rPr>
      </w:pPr>
    </w:p>
    <w:p w14:paraId="52678BD7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96C97B0" w14:textId="77777777" w:rsidR="001511D9" w:rsidRPr="000A53D0" w:rsidRDefault="001511D9" w:rsidP="00D42CEB">
      <w:pPr>
        <w:numPr>
          <w:ilvl w:val="0"/>
          <w:numId w:val="4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290"/>
        <w:gridCol w:w="1662"/>
      </w:tblGrid>
      <w:tr w:rsidR="001511D9" w:rsidRPr="000A53D0" w14:paraId="2ED35294" w14:textId="77777777" w:rsidTr="6585841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19F3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F0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B5CADA1" w14:textId="77777777" w:rsidTr="65858414">
        <w:trPr>
          <w:trHeight w:val="284"/>
        </w:trPr>
        <w:tc>
          <w:tcPr>
            <w:tcW w:w="6829" w:type="dxa"/>
            <w:vMerge/>
            <w:vAlign w:val="center"/>
          </w:tcPr>
          <w:p w14:paraId="7C13B97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2A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375DC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A5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68E66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14:paraId="26B74405" w14:textId="77777777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DBEA5" w14:textId="77777777"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bookmarkStart w:id="0" w:name="_GoBack" w:colFirst="1" w:colLast="2"/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7B2E1" w14:textId="77777777" w:rsidR="00474E6C" w:rsidRPr="00EF376C" w:rsidRDefault="0088073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65428" w14:textId="77777777" w:rsidR="00474E6C" w:rsidRPr="00EF376C" w:rsidRDefault="0088073E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3B5F8655" w14:textId="77777777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4436" w14:textId="231D59C8"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7FF" w14:textId="77777777" w:rsidR="00474E6C" w:rsidRPr="00EF376C" w:rsidRDefault="0088073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F8F" w14:textId="77777777" w:rsidR="00474E6C" w:rsidRPr="00EF376C" w:rsidRDefault="0088073E" w:rsidP="000C6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64A0D54C" w14:textId="77777777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CBB3B9" w14:textId="77777777"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BA9ED8" w14:textId="77777777" w:rsidR="00474E6C" w:rsidRPr="00EF376C" w:rsidRDefault="0088073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6C87C1" w14:textId="77777777" w:rsidR="00474E6C" w:rsidRPr="00EF376C" w:rsidRDefault="0088073E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74A1DD4D" w14:textId="77777777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AD1" w14:textId="06A28036"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E1C" w14:textId="77777777" w:rsidR="00474E6C" w:rsidRPr="00EF376C" w:rsidRDefault="0088073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C20" w14:textId="77777777" w:rsidR="00474E6C" w:rsidRPr="00EF376C" w:rsidRDefault="0088073E" w:rsidP="000C6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2ECD459B" w14:textId="77777777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6D843D" w14:textId="77777777" w:rsidR="00474E6C" w:rsidRPr="000A53D0" w:rsidRDefault="00474E6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76E689" w14:textId="77777777" w:rsidR="00474E6C" w:rsidRPr="00EF376C" w:rsidRDefault="0088073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76EF76" w14:textId="77777777" w:rsidR="00474E6C" w:rsidRPr="00EF376C" w:rsidRDefault="0088073E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14:paraId="1BA9D29E" w14:textId="77777777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40694" w14:textId="77777777" w:rsidR="00474E6C" w:rsidRPr="000A53D0" w:rsidRDefault="00474E6C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AD293F" w14:textId="77777777" w:rsidR="00474E6C" w:rsidRPr="00EF376C" w:rsidRDefault="0088073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40251" w14:textId="77777777" w:rsidR="00474E6C" w:rsidRPr="00EF376C" w:rsidRDefault="0088073E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F376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  <w:bookmarkEnd w:id="0"/>
    </w:tbl>
    <w:p w14:paraId="24839F5C" w14:textId="77777777" w:rsidR="00FA6C7B" w:rsidRPr="000A53D0" w:rsidRDefault="00FA6C7B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88549F0" w14:textId="77777777" w:rsidR="005C5513" w:rsidRPr="000A53D0" w:rsidRDefault="005C5513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C725AE5" w14:textId="77777777" w:rsidR="005C5513" w:rsidRPr="000A53D0" w:rsidRDefault="005C5513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15F3CF" w14:textId="77777777" w:rsidR="005625C2" w:rsidRPr="000A53D0" w:rsidRDefault="005625C2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7372644" w14:textId="77777777" w:rsidR="005C5513" w:rsidRPr="000A53D0" w:rsidRDefault="005C5513" w:rsidP="0082063F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C206" w14:textId="77777777" w:rsidR="001508CB" w:rsidRDefault="001508CB">
      <w:r>
        <w:separator/>
      </w:r>
    </w:p>
  </w:endnote>
  <w:endnote w:type="continuationSeparator" w:id="0">
    <w:p w14:paraId="310C8465" w14:textId="77777777" w:rsidR="001508CB" w:rsidRDefault="0015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7D1E" w14:textId="77777777" w:rsidR="001508CB" w:rsidRDefault="001508CB"/>
  </w:footnote>
  <w:footnote w:type="continuationSeparator" w:id="0">
    <w:p w14:paraId="596FEF50" w14:textId="77777777" w:rsidR="001508CB" w:rsidRDefault="00150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C4AB54C"/>
    <w:lvl w:ilvl="0" w:tplc="E25EB31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EEE1C90">
      <w:numFmt w:val="decimal"/>
      <w:lvlText w:val=""/>
      <w:lvlJc w:val="left"/>
    </w:lvl>
    <w:lvl w:ilvl="2" w:tplc="14D46FE0">
      <w:numFmt w:val="decimal"/>
      <w:lvlText w:val=""/>
      <w:lvlJc w:val="left"/>
    </w:lvl>
    <w:lvl w:ilvl="3" w:tplc="6498BB78">
      <w:numFmt w:val="decimal"/>
      <w:lvlText w:val=""/>
      <w:lvlJc w:val="left"/>
    </w:lvl>
    <w:lvl w:ilvl="4" w:tplc="7D521388">
      <w:numFmt w:val="decimal"/>
      <w:lvlText w:val=""/>
      <w:lvlJc w:val="left"/>
    </w:lvl>
    <w:lvl w:ilvl="5" w:tplc="A51A63C8">
      <w:numFmt w:val="decimal"/>
      <w:lvlText w:val=""/>
      <w:lvlJc w:val="left"/>
    </w:lvl>
    <w:lvl w:ilvl="6" w:tplc="846457EE">
      <w:numFmt w:val="decimal"/>
      <w:lvlText w:val=""/>
      <w:lvlJc w:val="left"/>
    </w:lvl>
    <w:lvl w:ilvl="7" w:tplc="DCD6785E">
      <w:numFmt w:val="decimal"/>
      <w:lvlText w:val=""/>
      <w:lvlJc w:val="left"/>
    </w:lvl>
    <w:lvl w:ilvl="8" w:tplc="409639F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90D6E118"/>
    <w:lvl w:ilvl="0" w:tplc="FBF20D0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1FC5F58">
      <w:numFmt w:val="decimal"/>
      <w:lvlText w:val=""/>
      <w:lvlJc w:val="left"/>
    </w:lvl>
    <w:lvl w:ilvl="2" w:tplc="24400942">
      <w:numFmt w:val="decimal"/>
      <w:lvlText w:val=""/>
      <w:lvlJc w:val="left"/>
    </w:lvl>
    <w:lvl w:ilvl="3" w:tplc="62F6D514">
      <w:numFmt w:val="decimal"/>
      <w:lvlText w:val=""/>
      <w:lvlJc w:val="left"/>
    </w:lvl>
    <w:lvl w:ilvl="4" w:tplc="01EE659A">
      <w:numFmt w:val="decimal"/>
      <w:lvlText w:val=""/>
      <w:lvlJc w:val="left"/>
    </w:lvl>
    <w:lvl w:ilvl="5" w:tplc="1E3A179E">
      <w:numFmt w:val="decimal"/>
      <w:lvlText w:val=""/>
      <w:lvlJc w:val="left"/>
    </w:lvl>
    <w:lvl w:ilvl="6" w:tplc="7DE08608">
      <w:numFmt w:val="decimal"/>
      <w:lvlText w:val=""/>
      <w:lvlJc w:val="left"/>
    </w:lvl>
    <w:lvl w:ilvl="7" w:tplc="751C4DAA">
      <w:numFmt w:val="decimal"/>
      <w:lvlText w:val=""/>
      <w:lvlJc w:val="left"/>
    </w:lvl>
    <w:lvl w:ilvl="8" w:tplc="C4EC499E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CD221964"/>
    <w:lvl w:ilvl="0" w:tplc="8F80AAB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0D2717C">
      <w:numFmt w:val="decimal"/>
      <w:lvlText w:val=""/>
      <w:lvlJc w:val="left"/>
    </w:lvl>
    <w:lvl w:ilvl="2" w:tplc="10E6BEB8">
      <w:numFmt w:val="decimal"/>
      <w:lvlText w:val=""/>
      <w:lvlJc w:val="left"/>
    </w:lvl>
    <w:lvl w:ilvl="3" w:tplc="437E974E">
      <w:numFmt w:val="decimal"/>
      <w:lvlText w:val=""/>
      <w:lvlJc w:val="left"/>
    </w:lvl>
    <w:lvl w:ilvl="4" w:tplc="1264C73E">
      <w:numFmt w:val="decimal"/>
      <w:lvlText w:val=""/>
      <w:lvlJc w:val="left"/>
    </w:lvl>
    <w:lvl w:ilvl="5" w:tplc="207A6F16">
      <w:numFmt w:val="decimal"/>
      <w:lvlText w:val=""/>
      <w:lvlJc w:val="left"/>
    </w:lvl>
    <w:lvl w:ilvl="6" w:tplc="22D0FBEE">
      <w:numFmt w:val="decimal"/>
      <w:lvlText w:val=""/>
      <w:lvlJc w:val="left"/>
    </w:lvl>
    <w:lvl w:ilvl="7" w:tplc="A65C8B84">
      <w:numFmt w:val="decimal"/>
      <w:lvlText w:val=""/>
      <w:lvlJc w:val="left"/>
    </w:lvl>
    <w:lvl w:ilvl="8" w:tplc="BAF4DAF6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06006A92"/>
    <w:lvl w:ilvl="0" w:tplc="5306612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B1A2303A">
      <w:numFmt w:val="decimal"/>
      <w:lvlText w:val=""/>
      <w:lvlJc w:val="left"/>
    </w:lvl>
    <w:lvl w:ilvl="2" w:tplc="94144EC0">
      <w:numFmt w:val="decimal"/>
      <w:lvlText w:val=""/>
      <w:lvlJc w:val="left"/>
    </w:lvl>
    <w:lvl w:ilvl="3" w:tplc="91B8E136">
      <w:numFmt w:val="decimal"/>
      <w:lvlText w:val=""/>
      <w:lvlJc w:val="left"/>
    </w:lvl>
    <w:lvl w:ilvl="4" w:tplc="52B082CC">
      <w:numFmt w:val="decimal"/>
      <w:lvlText w:val=""/>
      <w:lvlJc w:val="left"/>
    </w:lvl>
    <w:lvl w:ilvl="5" w:tplc="7264F394">
      <w:numFmt w:val="decimal"/>
      <w:lvlText w:val=""/>
      <w:lvlJc w:val="left"/>
    </w:lvl>
    <w:lvl w:ilvl="6" w:tplc="2E18CC66">
      <w:numFmt w:val="decimal"/>
      <w:lvlText w:val=""/>
      <w:lvlJc w:val="left"/>
    </w:lvl>
    <w:lvl w:ilvl="7" w:tplc="DB281854">
      <w:numFmt w:val="decimal"/>
      <w:lvlText w:val=""/>
      <w:lvlJc w:val="left"/>
    </w:lvl>
    <w:lvl w:ilvl="8" w:tplc="A95A8C8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E6E2E34"/>
    <w:lvl w:ilvl="0" w:tplc="505C414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AF0ACB6">
      <w:numFmt w:val="decimal"/>
      <w:lvlText w:val=""/>
      <w:lvlJc w:val="left"/>
    </w:lvl>
    <w:lvl w:ilvl="2" w:tplc="759A2DF0">
      <w:numFmt w:val="decimal"/>
      <w:lvlText w:val=""/>
      <w:lvlJc w:val="left"/>
    </w:lvl>
    <w:lvl w:ilvl="3" w:tplc="A428355A">
      <w:numFmt w:val="decimal"/>
      <w:lvlText w:val=""/>
      <w:lvlJc w:val="left"/>
    </w:lvl>
    <w:lvl w:ilvl="4" w:tplc="3BAEFEE2">
      <w:numFmt w:val="decimal"/>
      <w:lvlText w:val=""/>
      <w:lvlJc w:val="left"/>
    </w:lvl>
    <w:lvl w:ilvl="5" w:tplc="B1D6FC76">
      <w:numFmt w:val="decimal"/>
      <w:lvlText w:val=""/>
      <w:lvlJc w:val="left"/>
    </w:lvl>
    <w:lvl w:ilvl="6" w:tplc="E75083CA">
      <w:numFmt w:val="decimal"/>
      <w:lvlText w:val=""/>
      <w:lvlJc w:val="left"/>
    </w:lvl>
    <w:lvl w:ilvl="7" w:tplc="51C08AD2">
      <w:numFmt w:val="decimal"/>
      <w:lvlText w:val=""/>
      <w:lvlJc w:val="left"/>
    </w:lvl>
    <w:lvl w:ilvl="8" w:tplc="2F68298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50629F8"/>
    <w:lvl w:ilvl="0" w:tplc="E9865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1AF0BE">
      <w:numFmt w:val="decimal"/>
      <w:lvlText w:val=""/>
      <w:lvlJc w:val="left"/>
    </w:lvl>
    <w:lvl w:ilvl="2" w:tplc="6B96DBF6">
      <w:numFmt w:val="decimal"/>
      <w:lvlText w:val=""/>
      <w:lvlJc w:val="left"/>
    </w:lvl>
    <w:lvl w:ilvl="3" w:tplc="007A9CA2">
      <w:numFmt w:val="decimal"/>
      <w:lvlText w:val=""/>
      <w:lvlJc w:val="left"/>
    </w:lvl>
    <w:lvl w:ilvl="4" w:tplc="81B80166">
      <w:numFmt w:val="decimal"/>
      <w:lvlText w:val=""/>
      <w:lvlJc w:val="left"/>
    </w:lvl>
    <w:lvl w:ilvl="5" w:tplc="00D4FDEE">
      <w:numFmt w:val="decimal"/>
      <w:lvlText w:val=""/>
      <w:lvlJc w:val="left"/>
    </w:lvl>
    <w:lvl w:ilvl="6" w:tplc="1E24C5FA">
      <w:numFmt w:val="decimal"/>
      <w:lvlText w:val=""/>
      <w:lvlJc w:val="left"/>
    </w:lvl>
    <w:lvl w:ilvl="7" w:tplc="7B38B27A">
      <w:numFmt w:val="decimal"/>
      <w:lvlText w:val=""/>
      <w:lvlJc w:val="left"/>
    </w:lvl>
    <w:lvl w:ilvl="8" w:tplc="72849B12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295679"/>
    <w:multiLevelType w:val="hybridMultilevel"/>
    <w:tmpl w:val="41E0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hybridMultilevel"/>
    <w:tmpl w:val="09823708"/>
    <w:lvl w:ilvl="0" w:tplc="D6169DE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8E86365A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80CED4B2">
      <w:numFmt w:val="decimal"/>
      <w:lvlText w:val=""/>
      <w:lvlJc w:val="left"/>
    </w:lvl>
    <w:lvl w:ilvl="3" w:tplc="41DAABA2">
      <w:numFmt w:val="decimal"/>
      <w:lvlText w:val=""/>
      <w:lvlJc w:val="left"/>
    </w:lvl>
    <w:lvl w:ilvl="4" w:tplc="F90CD2F6">
      <w:numFmt w:val="decimal"/>
      <w:lvlText w:val=""/>
      <w:lvlJc w:val="left"/>
    </w:lvl>
    <w:lvl w:ilvl="5" w:tplc="C4986F86">
      <w:numFmt w:val="decimal"/>
      <w:lvlText w:val=""/>
      <w:lvlJc w:val="left"/>
    </w:lvl>
    <w:lvl w:ilvl="6" w:tplc="C9EAB53A">
      <w:numFmt w:val="decimal"/>
      <w:lvlText w:val=""/>
      <w:lvlJc w:val="left"/>
    </w:lvl>
    <w:lvl w:ilvl="7" w:tplc="0FC8E60A">
      <w:numFmt w:val="decimal"/>
      <w:lvlText w:val=""/>
      <w:lvlJc w:val="left"/>
    </w:lvl>
    <w:lvl w:ilvl="8" w:tplc="8AD6D840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9A514D4"/>
    <w:multiLevelType w:val="hybridMultilevel"/>
    <w:tmpl w:val="DB2A5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12B33"/>
    <w:multiLevelType w:val="hybridMultilevel"/>
    <w:tmpl w:val="EE58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hybridMultilevel"/>
    <w:tmpl w:val="74A20A2E"/>
    <w:lvl w:ilvl="0" w:tplc="0BB6B736">
      <w:start w:val="1"/>
      <w:numFmt w:val="decimal"/>
      <w:lvlText w:val="%1."/>
      <w:lvlJc w:val="left"/>
      <w:pPr>
        <w:ind w:left="720" w:hanging="360"/>
      </w:pPr>
    </w:lvl>
    <w:lvl w:ilvl="1" w:tplc="1092F6BE">
      <w:numFmt w:val="none"/>
      <w:lvlText w:val=""/>
      <w:lvlJc w:val="left"/>
      <w:pPr>
        <w:tabs>
          <w:tab w:val="num" w:pos="360"/>
        </w:tabs>
      </w:pPr>
    </w:lvl>
    <w:lvl w:ilvl="2" w:tplc="82B851F2">
      <w:numFmt w:val="none"/>
      <w:lvlText w:val=""/>
      <w:lvlJc w:val="left"/>
      <w:pPr>
        <w:tabs>
          <w:tab w:val="num" w:pos="360"/>
        </w:tabs>
      </w:pPr>
    </w:lvl>
    <w:lvl w:ilvl="3" w:tplc="3F948886">
      <w:numFmt w:val="none"/>
      <w:lvlText w:val=""/>
      <w:lvlJc w:val="left"/>
      <w:pPr>
        <w:tabs>
          <w:tab w:val="num" w:pos="360"/>
        </w:tabs>
      </w:pPr>
    </w:lvl>
    <w:lvl w:ilvl="4" w:tplc="1C7E54C4">
      <w:numFmt w:val="none"/>
      <w:lvlText w:val=""/>
      <w:lvlJc w:val="left"/>
      <w:pPr>
        <w:tabs>
          <w:tab w:val="num" w:pos="360"/>
        </w:tabs>
      </w:pPr>
    </w:lvl>
    <w:lvl w:ilvl="5" w:tplc="4C56F78A">
      <w:numFmt w:val="none"/>
      <w:lvlText w:val=""/>
      <w:lvlJc w:val="left"/>
      <w:pPr>
        <w:tabs>
          <w:tab w:val="num" w:pos="360"/>
        </w:tabs>
      </w:pPr>
    </w:lvl>
    <w:lvl w:ilvl="6" w:tplc="15F0E7EC">
      <w:numFmt w:val="none"/>
      <w:lvlText w:val=""/>
      <w:lvlJc w:val="left"/>
      <w:pPr>
        <w:tabs>
          <w:tab w:val="num" w:pos="360"/>
        </w:tabs>
      </w:pPr>
    </w:lvl>
    <w:lvl w:ilvl="7" w:tplc="FC84ED64">
      <w:numFmt w:val="none"/>
      <w:lvlText w:val=""/>
      <w:lvlJc w:val="left"/>
      <w:pPr>
        <w:tabs>
          <w:tab w:val="num" w:pos="360"/>
        </w:tabs>
      </w:pPr>
    </w:lvl>
    <w:lvl w:ilvl="8" w:tplc="B824CA6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46E73D5D"/>
    <w:multiLevelType w:val="hybridMultilevel"/>
    <w:tmpl w:val="62860AC4"/>
    <w:lvl w:ilvl="0" w:tplc="49C67F0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741E0A4C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86504CE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EC727960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C98CB206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419C8C98">
      <w:numFmt w:val="decimal"/>
      <w:lvlText w:val=""/>
      <w:lvlJc w:val="left"/>
    </w:lvl>
    <w:lvl w:ilvl="6" w:tplc="3D4261AE">
      <w:numFmt w:val="decimal"/>
      <w:lvlText w:val=""/>
      <w:lvlJc w:val="left"/>
    </w:lvl>
    <w:lvl w:ilvl="7" w:tplc="D26E864A">
      <w:numFmt w:val="decimal"/>
      <w:lvlText w:val=""/>
      <w:lvlJc w:val="left"/>
    </w:lvl>
    <w:lvl w:ilvl="8" w:tplc="3E92BE4E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BE61AB"/>
    <w:multiLevelType w:val="hybridMultilevel"/>
    <w:tmpl w:val="5AA2838A"/>
    <w:lvl w:ilvl="0" w:tplc="CB4CD256">
      <w:start w:val="1"/>
      <w:numFmt w:val="decimal"/>
      <w:lvlText w:val="%1."/>
      <w:lvlJc w:val="left"/>
      <w:pPr>
        <w:ind w:left="720" w:hanging="360"/>
      </w:pPr>
    </w:lvl>
    <w:lvl w:ilvl="1" w:tplc="B9C8C384">
      <w:start w:val="1"/>
      <w:numFmt w:val="lowerLetter"/>
      <w:lvlText w:val="%2."/>
      <w:lvlJc w:val="left"/>
      <w:pPr>
        <w:ind w:left="1440" w:hanging="360"/>
      </w:pPr>
    </w:lvl>
    <w:lvl w:ilvl="2" w:tplc="2556CFF0">
      <w:start w:val="1"/>
      <w:numFmt w:val="lowerRoman"/>
      <w:lvlText w:val="%3."/>
      <w:lvlJc w:val="right"/>
      <w:pPr>
        <w:ind w:left="2160" w:hanging="180"/>
      </w:pPr>
    </w:lvl>
    <w:lvl w:ilvl="3" w:tplc="D102D278">
      <w:start w:val="1"/>
      <w:numFmt w:val="decimal"/>
      <w:lvlText w:val="%4."/>
      <w:lvlJc w:val="left"/>
      <w:pPr>
        <w:ind w:left="2880" w:hanging="360"/>
      </w:pPr>
    </w:lvl>
    <w:lvl w:ilvl="4" w:tplc="DA50C0A4">
      <w:start w:val="1"/>
      <w:numFmt w:val="lowerLetter"/>
      <w:lvlText w:val="%5."/>
      <w:lvlJc w:val="left"/>
      <w:pPr>
        <w:ind w:left="3600" w:hanging="360"/>
      </w:pPr>
    </w:lvl>
    <w:lvl w:ilvl="5" w:tplc="EB8ABE88">
      <w:start w:val="1"/>
      <w:numFmt w:val="lowerRoman"/>
      <w:lvlText w:val="%6."/>
      <w:lvlJc w:val="right"/>
      <w:pPr>
        <w:ind w:left="4320" w:hanging="180"/>
      </w:pPr>
    </w:lvl>
    <w:lvl w:ilvl="6" w:tplc="EBE44B52">
      <w:start w:val="1"/>
      <w:numFmt w:val="decimal"/>
      <w:lvlText w:val="%7."/>
      <w:lvlJc w:val="left"/>
      <w:pPr>
        <w:ind w:left="5040" w:hanging="360"/>
      </w:pPr>
    </w:lvl>
    <w:lvl w:ilvl="7" w:tplc="10AE4E40">
      <w:start w:val="1"/>
      <w:numFmt w:val="lowerLetter"/>
      <w:lvlText w:val="%8."/>
      <w:lvlJc w:val="left"/>
      <w:pPr>
        <w:ind w:left="5760" w:hanging="360"/>
      </w:pPr>
    </w:lvl>
    <w:lvl w:ilvl="8" w:tplc="6E4CEC5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64D29"/>
    <w:multiLevelType w:val="hybridMultilevel"/>
    <w:tmpl w:val="C1A210F8"/>
    <w:lvl w:ilvl="0" w:tplc="596603F8">
      <w:start w:val="1"/>
      <w:numFmt w:val="decimal"/>
      <w:lvlText w:val="%1."/>
      <w:lvlJc w:val="left"/>
      <w:pPr>
        <w:ind w:left="720" w:hanging="360"/>
      </w:pPr>
    </w:lvl>
    <w:lvl w:ilvl="1" w:tplc="C4E6435A">
      <w:numFmt w:val="none"/>
      <w:lvlText w:val=""/>
      <w:lvlJc w:val="left"/>
      <w:pPr>
        <w:tabs>
          <w:tab w:val="num" w:pos="360"/>
        </w:tabs>
      </w:pPr>
    </w:lvl>
    <w:lvl w:ilvl="2" w:tplc="4674543E">
      <w:numFmt w:val="none"/>
      <w:lvlText w:val=""/>
      <w:lvlJc w:val="left"/>
      <w:pPr>
        <w:tabs>
          <w:tab w:val="num" w:pos="360"/>
        </w:tabs>
      </w:pPr>
    </w:lvl>
    <w:lvl w:ilvl="3" w:tplc="3CAAD34E">
      <w:numFmt w:val="none"/>
      <w:lvlText w:val=""/>
      <w:lvlJc w:val="left"/>
      <w:pPr>
        <w:tabs>
          <w:tab w:val="num" w:pos="360"/>
        </w:tabs>
      </w:pPr>
    </w:lvl>
    <w:lvl w:ilvl="4" w:tplc="F39067B6">
      <w:numFmt w:val="none"/>
      <w:lvlText w:val=""/>
      <w:lvlJc w:val="left"/>
      <w:pPr>
        <w:tabs>
          <w:tab w:val="num" w:pos="360"/>
        </w:tabs>
      </w:pPr>
    </w:lvl>
    <w:lvl w:ilvl="5" w:tplc="0A92C0BA">
      <w:numFmt w:val="none"/>
      <w:lvlText w:val=""/>
      <w:lvlJc w:val="left"/>
      <w:pPr>
        <w:tabs>
          <w:tab w:val="num" w:pos="360"/>
        </w:tabs>
      </w:pPr>
    </w:lvl>
    <w:lvl w:ilvl="6" w:tplc="14124AC4">
      <w:numFmt w:val="none"/>
      <w:lvlText w:val=""/>
      <w:lvlJc w:val="left"/>
      <w:pPr>
        <w:tabs>
          <w:tab w:val="num" w:pos="360"/>
        </w:tabs>
      </w:pPr>
    </w:lvl>
    <w:lvl w:ilvl="7" w:tplc="A9FA57BA">
      <w:numFmt w:val="none"/>
      <w:lvlText w:val=""/>
      <w:lvlJc w:val="left"/>
      <w:pPr>
        <w:tabs>
          <w:tab w:val="num" w:pos="360"/>
        </w:tabs>
      </w:pPr>
    </w:lvl>
    <w:lvl w:ilvl="8" w:tplc="0F90571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64E25F5"/>
    <w:multiLevelType w:val="multilevel"/>
    <w:tmpl w:val="BFDA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710F8B"/>
    <w:multiLevelType w:val="hybridMultilevel"/>
    <w:tmpl w:val="B4E68DA4"/>
    <w:lvl w:ilvl="0" w:tplc="1760455E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904A09F4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44106606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5D503778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F56A3C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88DA97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4CBE943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064CCC3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63542050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hybridMultilevel"/>
    <w:tmpl w:val="A12A5576"/>
    <w:lvl w:ilvl="0" w:tplc="B6E27268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A766DDE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411650DE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EDE29BCA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3B4C413E">
      <w:numFmt w:val="decimal"/>
      <w:lvlText w:val=""/>
      <w:lvlJc w:val="left"/>
    </w:lvl>
    <w:lvl w:ilvl="5" w:tplc="67F0F940">
      <w:numFmt w:val="decimal"/>
      <w:lvlText w:val=""/>
      <w:lvlJc w:val="left"/>
    </w:lvl>
    <w:lvl w:ilvl="6" w:tplc="B6821FA6">
      <w:numFmt w:val="decimal"/>
      <w:lvlText w:val=""/>
      <w:lvlJc w:val="left"/>
    </w:lvl>
    <w:lvl w:ilvl="7" w:tplc="695A3B3E">
      <w:numFmt w:val="decimal"/>
      <w:lvlText w:val=""/>
      <w:lvlJc w:val="left"/>
    </w:lvl>
    <w:lvl w:ilvl="8" w:tplc="025E3F8A">
      <w:numFmt w:val="decimal"/>
      <w:lvlText w:val=""/>
      <w:lvlJc w:val="left"/>
    </w:lvl>
  </w:abstractNum>
  <w:abstractNum w:abstractNumId="40" w15:restartNumberingAfterBreak="0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8623E"/>
    <w:multiLevelType w:val="multilevel"/>
    <w:tmpl w:val="BFDA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hybridMultilevel"/>
    <w:tmpl w:val="B4E68DA4"/>
    <w:lvl w:ilvl="0" w:tplc="45B6A6A2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30942D28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8F85FC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7E30964E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9546247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88464A0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2EFCE8BA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BB923FF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48EAA24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96C7C41"/>
    <w:multiLevelType w:val="hybridMultilevel"/>
    <w:tmpl w:val="B22AA774"/>
    <w:lvl w:ilvl="0" w:tplc="7B4220C6">
      <w:start w:val="1"/>
      <w:numFmt w:val="decimal"/>
      <w:lvlText w:val="%1."/>
      <w:lvlJc w:val="left"/>
      <w:pPr>
        <w:ind w:left="720" w:hanging="360"/>
      </w:pPr>
    </w:lvl>
    <w:lvl w:ilvl="1" w:tplc="9F143E54">
      <w:start w:val="1"/>
      <w:numFmt w:val="lowerLetter"/>
      <w:lvlText w:val="%2."/>
      <w:lvlJc w:val="left"/>
      <w:pPr>
        <w:ind w:left="1440" w:hanging="360"/>
      </w:pPr>
    </w:lvl>
    <w:lvl w:ilvl="2" w:tplc="85825CD8">
      <w:start w:val="1"/>
      <w:numFmt w:val="lowerRoman"/>
      <w:lvlText w:val="%3."/>
      <w:lvlJc w:val="right"/>
      <w:pPr>
        <w:ind w:left="2160" w:hanging="180"/>
      </w:pPr>
    </w:lvl>
    <w:lvl w:ilvl="3" w:tplc="5282D29C">
      <w:start w:val="1"/>
      <w:numFmt w:val="decimal"/>
      <w:lvlText w:val="%4."/>
      <w:lvlJc w:val="left"/>
      <w:pPr>
        <w:ind w:left="2880" w:hanging="360"/>
      </w:pPr>
    </w:lvl>
    <w:lvl w:ilvl="4" w:tplc="69BE311A">
      <w:start w:val="1"/>
      <w:numFmt w:val="lowerLetter"/>
      <w:lvlText w:val="%5."/>
      <w:lvlJc w:val="left"/>
      <w:pPr>
        <w:ind w:left="3600" w:hanging="360"/>
      </w:pPr>
    </w:lvl>
    <w:lvl w:ilvl="5" w:tplc="0EA08E06">
      <w:start w:val="1"/>
      <w:numFmt w:val="lowerRoman"/>
      <w:lvlText w:val="%6."/>
      <w:lvlJc w:val="right"/>
      <w:pPr>
        <w:ind w:left="4320" w:hanging="180"/>
      </w:pPr>
    </w:lvl>
    <w:lvl w:ilvl="6" w:tplc="1B804E5E">
      <w:start w:val="1"/>
      <w:numFmt w:val="decimal"/>
      <w:lvlText w:val="%7."/>
      <w:lvlJc w:val="left"/>
      <w:pPr>
        <w:ind w:left="5040" w:hanging="360"/>
      </w:pPr>
    </w:lvl>
    <w:lvl w:ilvl="7" w:tplc="E9A62E3A">
      <w:start w:val="1"/>
      <w:numFmt w:val="lowerLetter"/>
      <w:lvlText w:val="%8."/>
      <w:lvlJc w:val="left"/>
      <w:pPr>
        <w:ind w:left="5760" w:hanging="360"/>
      </w:pPr>
    </w:lvl>
    <w:lvl w:ilvl="8" w:tplc="C61CB55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954"/>
    <w:multiLevelType w:val="hybridMultilevel"/>
    <w:tmpl w:val="10804D10"/>
    <w:lvl w:ilvl="0" w:tplc="0DF4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09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E6D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08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627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8FD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00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FE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C7D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46"/>
  </w:num>
  <w:num w:numId="2">
    <w:abstractNumId w:val="35"/>
  </w:num>
  <w:num w:numId="3">
    <w:abstractNumId w:val="37"/>
  </w:num>
  <w:num w:numId="4">
    <w:abstractNumId w:val="33"/>
  </w:num>
  <w:num w:numId="5">
    <w:abstractNumId w:val="13"/>
  </w:num>
  <w:num w:numId="6">
    <w:abstractNumId w:val="30"/>
  </w:num>
  <w:num w:numId="7">
    <w:abstractNumId w:val="39"/>
  </w:num>
  <w:num w:numId="8">
    <w:abstractNumId w:val="24"/>
  </w:num>
  <w:num w:numId="9">
    <w:abstractNumId w:val="14"/>
  </w:num>
  <w:num w:numId="10">
    <w:abstractNumId w:val="34"/>
  </w:num>
  <w:num w:numId="11">
    <w:abstractNumId w:val="19"/>
  </w:num>
  <w:num w:numId="12">
    <w:abstractNumId w:val="29"/>
  </w:num>
  <w:num w:numId="13">
    <w:abstractNumId w:val="21"/>
  </w:num>
  <w:num w:numId="14">
    <w:abstractNumId w:val="16"/>
  </w:num>
  <w:num w:numId="15">
    <w:abstractNumId w:val="15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45"/>
  </w:num>
  <w:num w:numId="29">
    <w:abstractNumId w:val="12"/>
  </w:num>
  <w:num w:numId="30">
    <w:abstractNumId w:val="38"/>
  </w:num>
  <w:num w:numId="31">
    <w:abstractNumId w:val="48"/>
  </w:num>
  <w:num w:numId="32">
    <w:abstractNumId w:val="10"/>
  </w:num>
  <w:num w:numId="33">
    <w:abstractNumId w:val="44"/>
  </w:num>
  <w:num w:numId="34">
    <w:abstractNumId w:val="17"/>
  </w:num>
  <w:num w:numId="35">
    <w:abstractNumId w:val="47"/>
  </w:num>
  <w:num w:numId="36">
    <w:abstractNumId w:val="18"/>
  </w:num>
  <w:num w:numId="37">
    <w:abstractNumId w:val="25"/>
  </w:num>
  <w:num w:numId="38">
    <w:abstractNumId w:val="43"/>
  </w:num>
  <w:num w:numId="39">
    <w:abstractNumId w:val="36"/>
  </w:num>
  <w:num w:numId="40">
    <w:abstractNumId w:val="42"/>
  </w:num>
  <w:num w:numId="41">
    <w:abstractNumId w:val="31"/>
  </w:num>
  <w:num w:numId="42">
    <w:abstractNumId w:val="28"/>
  </w:num>
  <w:num w:numId="43">
    <w:abstractNumId w:val="32"/>
  </w:num>
  <w:num w:numId="44">
    <w:abstractNumId w:val="20"/>
  </w:num>
  <w:num w:numId="45">
    <w:abstractNumId w:val="23"/>
  </w:num>
  <w:num w:numId="46">
    <w:abstractNumId w:val="40"/>
  </w:num>
  <w:num w:numId="47">
    <w:abstractNumId w:val="41"/>
  </w:num>
  <w:num w:numId="48">
    <w:abstractNumId w:val="2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159F7"/>
    <w:rsid w:val="00023554"/>
    <w:rsid w:val="000244B9"/>
    <w:rsid w:val="0003485D"/>
    <w:rsid w:val="00043375"/>
    <w:rsid w:val="00043C38"/>
    <w:rsid w:val="0005418B"/>
    <w:rsid w:val="00056FA0"/>
    <w:rsid w:val="00060AD9"/>
    <w:rsid w:val="00060F3B"/>
    <w:rsid w:val="00062D39"/>
    <w:rsid w:val="00066830"/>
    <w:rsid w:val="00074E66"/>
    <w:rsid w:val="0008454A"/>
    <w:rsid w:val="000A380D"/>
    <w:rsid w:val="000A53D0"/>
    <w:rsid w:val="000A7B7D"/>
    <w:rsid w:val="000B12AE"/>
    <w:rsid w:val="000B3EB5"/>
    <w:rsid w:val="000B480F"/>
    <w:rsid w:val="000C3993"/>
    <w:rsid w:val="000C6E64"/>
    <w:rsid w:val="000D34FA"/>
    <w:rsid w:val="000D62D8"/>
    <w:rsid w:val="000E1685"/>
    <w:rsid w:val="000E7D6F"/>
    <w:rsid w:val="000F524E"/>
    <w:rsid w:val="000F5D27"/>
    <w:rsid w:val="00103624"/>
    <w:rsid w:val="00123215"/>
    <w:rsid w:val="00126D12"/>
    <w:rsid w:val="001403E3"/>
    <w:rsid w:val="001425A3"/>
    <w:rsid w:val="001508CB"/>
    <w:rsid w:val="001511D9"/>
    <w:rsid w:val="00152D19"/>
    <w:rsid w:val="00161944"/>
    <w:rsid w:val="00163028"/>
    <w:rsid w:val="00173A18"/>
    <w:rsid w:val="00173F1F"/>
    <w:rsid w:val="0017400A"/>
    <w:rsid w:val="00177ABC"/>
    <w:rsid w:val="00195C93"/>
    <w:rsid w:val="001C13B4"/>
    <w:rsid w:val="001C2C17"/>
    <w:rsid w:val="001C3D5E"/>
    <w:rsid w:val="001D4D83"/>
    <w:rsid w:val="001D4E05"/>
    <w:rsid w:val="001D544A"/>
    <w:rsid w:val="001D74DE"/>
    <w:rsid w:val="001E08E3"/>
    <w:rsid w:val="001E1B38"/>
    <w:rsid w:val="001E4083"/>
    <w:rsid w:val="00214880"/>
    <w:rsid w:val="0024724B"/>
    <w:rsid w:val="00247CB8"/>
    <w:rsid w:val="002500DF"/>
    <w:rsid w:val="00254BFC"/>
    <w:rsid w:val="00255004"/>
    <w:rsid w:val="0026398C"/>
    <w:rsid w:val="002651FF"/>
    <w:rsid w:val="00273CDC"/>
    <w:rsid w:val="00282DC0"/>
    <w:rsid w:val="00282F37"/>
    <w:rsid w:val="002833B9"/>
    <w:rsid w:val="00283E57"/>
    <w:rsid w:val="0028548D"/>
    <w:rsid w:val="00295BD2"/>
    <w:rsid w:val="002A3712"/>
    <w:rsid w:val="002C0646"/>
    <w:rsid w:val="002C6EFC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33E27"/>
    <w:rsid w:val="0034086F"/>
    <w:rsid w:val="00342851"/>
    <w:rsid w:val="00355C21"/>
    <w:rsid w:val="0036D1CF"/>
    <w:rsid w:val="00370D1D"/>
    <w:rsid w:val="00383CB4"/>
    <w:rsid w:val="003A1EDA"/>
    <w:rsid w:val="003A56E7"/>
    <w:rsid w:val="003B0B4A"/>
    <w:rsid w:val="003C28BC"/>
    <w:rsid w:val="003C59AC"/>
    <w:rsid w:val="003D1608"/>
    <w:rsid w:val="003E1102"/>
    <w:rsid w:val="003E27F3"/>
    <w:rsid w:val="003E774E"/>
    <w:rsid w:val="00401AA0"/>
    <w:rsid w:val="00403477"/>
    <w:rsid w:val="00413AA8"/>
    <w:rsid w:val="004174CB"/>
    <w:rsid w:val="0041771F"/>
    <w:rsid w:val="00420A29"/>
    <w:rsid w:val="00430774"/>
    <w:rsid w:val="00435990"/>
    <w:rsid w:val="00437C5F"/>
    <w:rsid w:val="00441075"/>
    <w:rsid w:val="0046386D"/>
    <w:rsid w:val="00474E6C"/>
    <w:rsid w:val="004823EE"/>
    <w:rsid w:val="0048276F"/>
    <w:rsid w:val="00491216"/>
    <w:rsid w:val="00496988"/>
    <w:rsid w:val="004A5A57"/>
    <w:rsid w:val="004B2049"/>
    <w:rsid w:val="004B5C94"/>
    <w:rsid w:val="004C364F"/>
    <w:rsid w:val="004C683B"/>
    <w:rsid w:val="004D10C5"/>
    <w:rsid w:val="004D2129"/>
    <w:rsid w:val="004D388F"/>
    <w:rsid w:val="004D7562"/>
    <w:rsid w:val="004F326E"/>
    <w:rsid w:val="004F4882"/>
    <w:rsid w:val="004F5AA8"/>
    <w:rsid w:val="00502592"/>
    <w:rsid w:val="0050503E"/>
    <w:rsid w:val="00515B0F"/>
    <w:rsid w:val="005171B6"/>
    <w:rsid w:val="00525A5E"/>
    <w:rsid w:val="00536335"/>
    <w:rsid w:val="005625C2"/>
    <w:rsid w:val="00596D44"/>
    <w:rsid w:val="005B29D6"/>
    <w:rsid w:val="005B4506"/>
    <w:rsid w:val="005B5676"/>
    <w:rsid w:val="005C4541"/>
    <w:rsid w:val="005C5513"/>
    <w:rsid w:val="005C6855"/>
    <w:rsid w:val="005D0415"/>
    <w:rsid w:val="005D5D80"/>
    <w:rsid w:val="005E69E4"/>
    <w:rsid w:val="005F4C9A"/>
    <w:rsid w:val="006042CB"/>
    <w:rsid w:val="00614F3A"/>
    <w:rsid w:val="006223E8"/>
    <w:rsid w:val="006240A1"/>
    <w:rsid w:val="0062704C"/>
    <w:rsid w:val="00634F85"/>
    <w:rsid w:val="00653075"/>
    <w:rsid w:val="00653368"/>
    <w:rsid w:val="0065708E"/>
    <w:rsid w:val="0066006C"/>
    <w:rsid w:val="0066524E"/>
    <w:rsid w:val="006830D7"/>
    <w:rsid w:val="00683581"/>
    <w:rsid w:val="00693774"/>
    <w:rsid w:val="00695845"/>
    <w:rsid w:val="00695EA0"/>
    <w:rsid w:val="006A4183"/>
    <w:rsid w:val="006B0A9A"/>
    <w:rsid w:val="006C7E19"/>
    <w:rsid w:val="006E15D8"/>
    <w:rsid w:val="006E6587"/>
    <w:rsid w:val="006F021A"/>
    <w:rsid w:val="006F7DA3"/>
    <w:rsid w:val="007034A2"/>
    <w:rsid w:val="00703552"/>
    <w:rsid w:val="00703899"/>
    <w:rsid w:val="00706290"/>
    <w:rsid w:val="00711C11"/>
    <w:rsid w:val="00721A11"/>
    <w:rsid w:val="007315F5"/>
    <w:rsid w:val="00742D43"/>
    <w:rsid w:val="0077490A"/>
    <w:rsid w:val="00785821"/>
    <w:rsid w:val="0078660D"/>
    <w:rsid w:val="00790F85"/>
    <w:rsid w:val="00792125"/>
    <w:rsid w:val="00796E98"/>
    <w:rsid w:val="0079768F"/>
    <w:rsid w:val="007AC466"/>
    <w:rsid w:val="007B69A7"/>
    <w:rsid w:val="007B75E6"/>
    <w:rsid w:val="007D6215"/>
    <w:rsid w:val="007F2C79"/>
    <w:rsid w:val="00801108"/>
    <w:rsid w:val="00805AAE"/>
    <w:rsid w:val="00807657"/>
    <w:rsid w:val="008115D0"/>
    <w:rsid w:val="00815863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6E2E"/>
    <w:rsid w:val="00874B29"/>
    <w:rsid w:val="0087598E"/>
    <w:rsid w:val="0088073E"/>
    <w:rsid w:val="00883117"/>
    <w:rsid w:val="008902EE"/>
    <w:rsid w:val="00891FE1"/>
    <w:rsid w:val="008A7F09"/>
    <w:rsid w:val="008B3494"/>
    <w:rsid w:val="008B358D"/>
    <w:rsid w:val="008C1C6F"/>
    <w:rsid w:val="008C1E39"/>
    <w:rsid w:val="008D7AC0"/>
    <w:rsid w:val="008F0E94"/>
    <w:rsid w:val="008F6C60"/>
    <w:rsid w:val="00900693"/>
    <w:rsid w:val="00906D0D"/>
    <w:rsid w:val="00911266"/>
    <w:rsid w:val="00913BF6"/>
    <w:rsid w:val="009222AE"/>
    <w:rsid w:val="00922D6B"/>
    <w:rsid w:val="00932179"/>
    <w:rsid w:val="009356E7"/>
    <w:rsid w:val="00936747"/>
    <w:rsid w:val="009421CD"/>
    <w:rsid w:val="00955DC6"/>
    <w:rsid w:val="00966206"/>
    <w:rsid w:val="00967BC7"/>
    <w:rsid w:val="009915E9"/>
    <w:rsid w:val="00992C8B"/>
    <w:rsid w:val="00994A94"/>
    <w:rsid w:val="009B10F5"/>
    <w:rsid w:val="009B7DA8"/>
    <w:rsid w:val="009C36EB"/>
    <w:rsid w:val="009D6C65"/>
    <w:rsid w:val="009E059B"/>
    <w:rsid w:val="00A10734"/>
    <w:rsid w:val="00A24D15"/>
    <w:rsid w:val="00A33BAA"/>
    <w:rsid w:val="00A33FFD"/>
    <w:rsid w:val="00A37843"/>
    <w:rsid w:val="00A40BE3"/>
    <w:rsid w:val="00A50B03"/>
    <w:rsid w:val="00A544E4"/>
    <w:rsid w:val="00A6090F"/>
    <w:rsid w:val="00A77439"/>
    <w:rsid w:val="00A869C4"/>
    <w:rsid w:val="00AA0E9C"/>
    <w:rsid w:val="00AB23EA"/>
    <w:rsid w:val="00AB4289"/>
    <w:rsid w:val="00AC184D"/>
    <w:rsid w:val="00AC28DC"/>
    <w:rsid w:val="00AC2BB3"/>
    <w:rsid w:val="00AC40E9"/>
    <w:rsid w:val="00AC5C34"/>
    <w:rsid w:val="00AC7707"/>
    <w:rsid w:val="00AD5E93"/>
    <w:rsid w:val="00AE1D20"/>
    <w:rsid w:val="00AF6E2D"/>
    <w:rsid w:val="00B003B0"/>
    <w:rsid w:val="00B0055B"/>
    <w:rsid w:val="00B01F02"/>
    <w:rsid w:val="00B027CE"/>
    <w:rsid w:val="00B04A3A"/>
    <w:rsid w:val="00B06429"/>
    <w:rsid w:val="00B202F3"/>
    <w:rsid w:val="00B21AE6"/>
    <w:rsid w:val="00B2334B"/>
    <w:rsid w:val="00B46D87"/>
    <w:rsid w:val="00B51C20"/>
    <w:rsid w:val="00B5462A"/>
    <w:rsid w:val="00B54E9B"/>
    <w:rsid w:val="00B54F2E"/>
    <w:rsid w:val="00B5629C"/>
    <w:rsid w:val="00B57676"/>
    <w:rsid w:val="00B57AB4"/>
    <w:rsid w:val="00B60656"/>
    <w:rsid w:val="00B6239F"/>
    <w:rsid w:val="00B66B8A"/>
    <w:rsid w:val="00B726E1"/>
    <w:rsid w:val="00B72FBF"/>
    <w:rsid w:val="00B73B2D"/>
    <w:rsid w:val="00B93C6F"/>
    <w:rsid w:val="00B95EC9"/>
    <w:rsid w:val="00B97C40"/>
    <w:rsid w:val="00BA1DD8"/>
    <w:rsid w:val="00BA3FAB"/>
    <w:rsid w:val="00BA4931"/>
    <w:rsid w:val="00BB04D4"/>
    <w:rsid w:val="00BB1BF4"/>
    <w:rsid w:val="00BB3496"/>
    <w:rsid w:val="00BB6931"/>
    <w:rsid w:val="00BC4AD6"/>
    <w:rsid w:val="00BC55B6"/>
    <w:rsid w:val="00BD5714"/>
    <w:rsid w:val="00BD5E47"/>
    <w:rsid w:val="00BE0D74"/>
    <w:rsid w:val="00BF324C"/>
    <w:rsid w:val="00BF4B68"/>
    <w:rsid w:val="00BF4C97"/>
    <w:rsid w:val="00C06696"/>
    <w:rsid w:val="00C20B8B"/>
    <w:rsid w:val="00C4393C"/>
    <w:rsid w:val="00C44D99"/>
    <w:rsid w:val="00C51BC2"/>
    <w:rsid w:val="00C71543"/>
    <w:rsid w:val="00C962BF"/>
    <w:rsid w:val="00CA0012"/>
    <w:rsid w:val="00CAF1D3"/>
    <w:rsid w:val="00CB46FA"/>
    <w:rsid w:val="00CB5C73"/>
    <w:rsid w:val="00CB6108"/>
    <w:rsid w:val="00CC36C1"/>
    <w:rsid w:val="00CC6045"/>
    <w:rsid w:val="00CC6A9D"/>
    <w:rsid w:val="00CE6DE7"/>
    <w:rsid w:val="00CE7F64"/>
    <w:rsid w:val="00D034E2"/>
    <w:rsid w:val="00D043E7"/>
    <w:rsid w:val="00D2662B"/>
    <w:rsid w:val="00D42CEB"/>
    <w:rsid w:val="00D5308A"/>
    <w:rsid w:val="00D61D61"/>
    <w:rsid w:val="00D6440C"/>
    <w:rsid w:val="00D6590A"/>
    <w:rsid w:val="00D67467"/>
    <w:rsid w:val="00D73E5C"/>
    <w:rsid w:val="00D85301"/>
    <w:rsid w:val="00D877CC"/>
    <w:rsid w:val="00D90D44"/>
    <w:rsid w:val="00D97319"/>
    <w:rsid w:val="00DA5CFB"/>
    <w:rsid w:val="00DC527C"/>
    <w:rsid w:val="00DC796E"/>
    <w:rsid w:val="00DD4290"/>
    <w:rsid w:val="00DD67B6"/>
    <w:rsid w:val="00DE3813"/>
    <w:rsid w:val="00DF4BB0"/>
    <w:rsid w:val="00DF5A00"/>
    <w:rsid w:val="00E03414"/>
    <w:rsid w:val="00E11EAD"/>
    <w:rsid w:val="00E16C87"/>
    <w:rsid w:val="00E170AB"/>
    <w:rsid w:val="00E20920"/>
    <w:rsid w:val="00E21EC2"/>
    <w:rsid w:val="00E54D25"/>
    <w:rsid w:val="00E57C27"/>
    <w:rsid w:val="00E620E3"/>
    <w:rsid w:val="00E625BC"/>
    <w:rsid w:val="00E71F96"/>
    <w:rsid w:val="00E8223C"/>
    <w:rsid w:val="00E86005"/>
    <w:rsid w:val="00E87707"/>
    <w:rsid w:val="00E87CB9"/>
    <w:rsid w:val="00EA5BEC"/>
    <w:rsid w:val="00EB24C1"/>
    <w:rsid w:val="00EB7CD0"/>
    <w:rsid w:val="00EC5FF3"/>
    <w:rsid w:val="00ED2415"/>
    <w:rsid w:val="00EE55E9"/>
    <w:rsid w:val="00EE5766"/>
    <w:rsid w:val="00EF01B4"/>
    <w:rsid w:val="00EF376C"/>
    <w:rsid w:val="00F10B56"/>
    <w:rsid w:val="00F147DE"/>
    <w:rsid w:val="00F23C94"/>
    <w:rsid w:val="00F3518E"/>
    <w:rsid w:val="00F3697D"/>
    <w:rsid w:val="00F42DAB"/>
    <w:rsid w:val="00F43B17"/>
    <w:rsid w:val="00F45FA1"/>
    <w:rsid w:val="00F53257"/>
    <w:rsid w:val="00F573CA"/>
    <w:rsid w:val="00F725C5"/>
    <w:rsid w:val="00F75BE2"/>
    <w:rsid w:val="00F75EB2"/>
    <w:rsid w:val="00F8388A"/>
    <w:rsid w:val="00F95A81"/>
    <w:rsid w:val="00F97112"/>
    <w:rsid w:val="00FA6C7B"/>
    <w:rsid w:val="00FB1181"/>
    <w:rsid w:val="00FB3F30"/>
    <w:rsid w:val="00FB5084"/>
    <w:rsid w:val="00FC11AD"/>
    <w:rsid w:val="00FC7712"/>
    <w:rsid w:val="00FD0B2F"/>
    <w:rsid w:val="00FD19D5"/>
    <w:rsid w:val="00FD770E"/>
    <w:rsid w:val="00FE10FE"/>
    <w:rsid w:val="00FE2A42"/>
    <w:rsid w:val="00FE76A4"/>
    <w:rsid w:val="00FF273C"/>
    <w:rsid w:val="00FF727D"/>
    <w:rsid w:val="02DD75D7"/>
    <w:rsid w:val="06D5ADBF"/>
    <w:rsid w:val="072B5DBB"/>
    <w:rsid w:val="075349C4"/>
    <w:rsid w:val="0757AA7A"/>
    <w:rsid w:val="0881739C"/>
    <w:rsid w:val="08C2A09F"/>
    <w:rsid w:val="08E023DE"/>
    <w:rsid w:val="09393765"/>
    <w:rsid w:val="0BFE4BA4"/>
    <w:rsid w:val="0E601F67"/>
    <w:rsid w:val="0FE228E4"/>
    <w:rsid w:val="10E103AD"/>
    <w:rsid w:val="10F2A881"/>
    <w:rsid w:val="128E78E2"/>
    <w:rsid w:val="128FA0FD"/>
    <w:rsid w:val="12956F8B"/>
    <w:rsid w:val="137D8955"/>
    <w:rsid w:val="137EF238"/>
    <w:rsid w:val="13C25495"/>
    <w:rsid w:val="14764B31"/>
    <w:rsid w:val="152F8494"/>
    <w:rsid w:val="15B88E75"/>
    <w:rsid w:val="16226307"/>
    <w:rsid w:val="18B40698"/>
    <w:rsid w:val="1A0E9FEB"/>
    <w:rsid w:val="1ABCC739"/>
    <w:rsid w:val="1B45A882"/>
    <w:rsid w:val="1DAA77FD"/>
    <w:rsid w:val="1DF0761D"/>
    <w:rsid w:val="1DF58EB9"/>
    <w:rsid w:val="1FD87EDB"/>
    <w:rsid w:val="1FDEAC43"/>
    <w:rsid w:val="20587EFD"/>
    <w:rsid w:val="21039662"/>
    <w:rsid w:val="219F9EE2"/>
    <w:rsid w:val="21EAEA6A"/>
    <w:rsid w:val="2238B782"/>
    <w:rsid w:val="22B380DB"/>
    <w:rsid w:val="22BB1E5F"/>
    <w:rsid w:val="24B2E6F9"/>
    <w:rsid w:val="25CF0C0A"/>
    <w:rsid w:val="25D4C3CA"/>
    <w:rsid w:val="25EB219D"/>
    <w:rsid w:val="264388BC"/>
    <w:rsid w:val="26ABD3B2"/>
    <w:rsid w:val="26ECF73E"/>
    <w:rsid w:val="27F44E3A"/>
    <w:rsid w:val="28410391"/>
    <w:rsid w:val="2A3A99FB"/>
    <w:rsid w:val="2AC230A0"/>
    <w:rsid w:val="2AD492F4"/>
    <w:rsid w:val="2AD4CDF9"/>
    <w:rsid w:val="2BC1CA38"/>
    <w:rsid w:val="2C706355"/>
    <w:rsid w:val="2F65EA6B"/>
    <w:rsid w:val="3102B0EC"/>
    <w:rsid w:val="321E6F0E"/>
    <w:rsid w:val="3583A78A"/>
    <w:rsid w:val="35A3CE1B"/>
    <w:rsid w:val="35E6D006"/>
    <w:rsid w:val="36B61955"/>
    <w:rsid w:val="37378D44"/>
    <w:rsid w:val="39F08114"/>
    <w:rsid w:val="3BACE8A8"/>
    <w:rsid w:val="3BBAEC43"/>
    <w:rsid w:val="3D4B2181"/>
    <w:rsid w:val="3F3C75B5"/>
    <w:rsid w:val="40B7F3DE"/>
    <w:rsid w:val="421E92A4"/>
    <w:rsid w:val="427DDB37"/>
    <w:rsid w:val="42904B51"/>
    <w:rsid w:val="42D54B33"/>
    <w:rsid w:val="42FE8295"/>
    <w:rsid w:val="43BA6305"/>
    <w:rsid w:val="43EBE4C8"/>
    <w:rsid w:val="4434C63E"/>
    <w:rsid w:val="45BC79F6"/>
    <w:rsid w:val="4600B2BF"/>
    <w:rsid w:val="46176483"/>
    <w:rsid w:val="47AC468A"/>
    <w:rsid w:val="47D6CB75"/>
    <w:rsid w:val="48A3D45C"/>
    <w:rsid w:val="4912ABC4"/>
    <w:rsid w:val="49478114"/>
    <w:rsid w:val="49AB2B58"/>
    <w:rsid w:val="4A509AAE"/>
    <w:rsid w:val="4AA330D5"/>
    <w:rsid w:val="4B62E333"/>
    <w:rsid w:val="4C7422DA"/>
    <w:rsid w:val="4E0FF33B"/>
    <w:rsid w:val="4F51E59D"/>
    <w:rsid w:val="4F646435"/>
    <w:rsid w:val="50549A58"/>
    <w:rsid w:val="5171182B"/>
    <w:rsid w:val="520A4435"/>
    <w:rsid w:val="5290D7D3"/>
    <w:rsid w:val="52AA0030"/>
    <w:rsid w:val="52B98E0A"/>
    <w:rsid w:val="5359FB24"/>
    <w:rsid w:val="5366D384"/>
    <w:rsid w:val="54F5CB85"/>
    <w:rsid w:val="572D8B74"/>
    <w:rsid w:val="5748083E"/>
    <w:rsid w:val="5AEAC66B"/>
    <w:rsid w:val="5B04C926"/>
    <w:rsid w:val="5C35F4F6"/>
    <w:rsid w:val="5E5203AB"/>
    <w:rsid w:val="5E7B735A"/>
    <w:rsid w:val="5EAFE9D5"/>
    <w:rsid w:val="613AA48E"/>
    <w:rsid w:val="635FE516"/>
    <w:rsid w:val="63BF7EB1"/>
    <w:rsid w:val="6514E6CD"/>
    <w:rsid w:val="65858414"/>
    <w:rsid w:val="65E323BF"/>
    <w:rsid w:val="6824D4F6"/>
    <w:rsid w:val="69459E5F"/>
    <w:rsid w:val="6A830FDD"/>
    <w:rsid w:val="6C665893"/>
    <w:rsid w:val="6E8D87D8"/>
    <w:rsid w:val="6ECF5D8E"/>
    <w:rsid w:val="6ED3D6B4"/>
    <w:rsid w:val="70BD0997"/>
    <w:rsid w:val="712F8537"/>
    <w:rsid w:val="72C040A0"/>
    <w:rsid w:val="72C2BEDE"/>
    <w:rsid w:val="73DB1F01"/>
    <w:rsid w:val="73E9581B"/>
    <w:rsid w:val="756CEE8C"/>
    <w:rsid w:val="764075AE"/>
    <w:rsid w:val="76940ECC"/>
    <w:rsid w:val="77BC5EEB"/>
    <w:rsid w:val="77F0D0D5"/>
    <w:rsid w:val="7878321D"/>
    <w:rsid w:val="78A48F4E"/>
    <w:rsid w:val="790E05EB"/>
    <w:rsid w:val="7931D72B"/>
    <w:rsid w:val="794EBA99"/>
    <w:rsid w:val="79A8C0C5"/>
    <w:rsid w:val="79B17A9E"/>
    <w:rsid w:val="7ACF9011"/>
    <w:rsid w:val="7BB53C30"/>
    <w:rsid w:val="7C920E51"/>
    <w:rsid w:val="7CF9484D"/>
    <w:rsid w:val="7DF42B8B"/>
    <w:rsid w:val="7E9518AE"/>
    <w:rsid w:val="7F311EDB"/>
    <w:rsid w:val="7F790F52"/>
    <w:rsid w:val="7F8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74F3"/>
  <w15:docId w15:val="{7921F717-4988-4B2B-9926-B25746B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10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6108"/>
    <w:rPr>
      <w:color w:val="0066CC"/>
      <w:u w:val="single"/>
    </w:rPr>
  </w:style>
  <w:style w:type="character" w:customStyle="1" w:styleId="Bodytext4">
    <w:name w:val="Body text (4)_"/>
    <w:link w:val="Bodytext4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B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CB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B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CB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B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B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CB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B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CB610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B610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B6108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CB6108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CB61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CB6108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CB6108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1139-D391-48A5-B713-F7D797A4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7</cp:revision>
  <cp:lastPrinted>2018-11-26T08:08:00Z</cp:lastPrinted>
  <dcterms:created xsi:type="dcterms:W3CDTF">2021-03-05T05:43:00Z</dcterms:created>
  <dcterms:modified xsi:type="dcterms:W3CDTF">2021-03-10T16:14:00Z</dcterms:modified>
</cp:coreProperties>
</file>