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D643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7C4DB103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4B8CB6C7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704CBF57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5CB660CE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5EA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1CCB7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A70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B/C14.HIE</w:t>
            </w:r>
          </w:p>
        </w:tc>
      </w:tr>
      <w:tr w:rsidR="00CF6004" w14:paraId="7E9CD160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B11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0C5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FE0F" w14:textId="77777777" w:rsidR="004C25C7" w:rsidRPr="004C25C7" w:rsidRDefault="00A7048C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Higiena i epidemiologia</w:t>
            </w:r>
            <w:r w:rsidR="004C25C7" w:rsidRPr="004C25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1D988115" w14:textId="77777777" w:rsidR="00CF6004" w:rsidRDefault="0003303C" w:rsidP="004C25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Hygiene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epidemiology</w:t>
            </w:r>
            <w:proofErr w:type="spellEnd"/>
          </w:p>
        </w:tc>
      </w:tr>
      <w:tr w:rsidR="00CF6004" w14:paraId="2DA8E5D7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4C67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5076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ABAD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386225A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E0A7D9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09D25EC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D87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521F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01F983B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F6B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AEB0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21B04F6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949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209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pierwszego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F6004" w14:paraId="06777A0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E19E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15C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0D59F6B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B58F" w14:textId="77777777" w:rsidR="00CF6004" w:rsidRPr="00A32DA1" w:rsidRDefault="00CF6004">
            <w:pPr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FB14" w14:textId="53A2CF71" w:rsidR="00CF6004" w:rsidRPr="00A32DA1" w:rsidRDefault="00A3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DA1">
              <w:rPr>
                <w:rFonts w:ascii="Times New Roman" w:hAnsi="Times New Roman" w:cs="Times New Roman"/>
                <w:sz w:val="20"/>
                <w:szCs w:val="20"/>
              </w:rPr>
              <w:t xml:space="preserve">dr n. med. Edyta </w:t>
            </w:r>
            <w:proofErr w:type="spellStart"/>
            <w:r w:rsidRPr="00A32DA1">
              <w:rPr>
                <w:rFonts w:ascii="Times New Roman" w:hAnsi="Times New Roman" w:cs="Times New Roman"/>
                <w:sz w:val="20"/>
                <w:szCs w:val="20"/>
              </w:rPr>
              <w:t>Naszydłowska</w:t>
            </w:r>
            <w:proofErr w:type="spellEnd"/>
          </w:p>
        </w:tc>
      </w:tr>
      <w:tr w:rsidR="00CF6004" w14:paraId="645CCD1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E37C" w14:textId="77777777" w:rsidR="00CF6004" w:rsidRPr="00A32DA1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D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E270" w14:textId="7DF2399E" w:rsidR="00CF6004" w:rsidRPr="00A32DA1" w:rsidRDefault="00A3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DA1">
              <w:rPr>
                <w:rFonts w:ascii="Times New Roman" w:hAnsi="Times New Roman" w:cs="Times New Roman"/>
                <w:sz w:val="20"/>
                <w:szCs w:val="20"/>
              </w:rPr>
              <w:t>edyta.naszydlowska@ujk.edu.pl</w:t>
            </w:r>
          </w:p>
        </w:tc>
      </w:tr>
    </w:tbl>
    <w:p w14:paraId="57349C22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856A7B6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4CB3644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9F0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767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FE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/angielski (2 godziny)</w:t>
            </w:r>
          </w:p>
        </w:tc>
      </w:tr>
      <w:tr w:rsidR="00CF6004" w14:paraId="37909EA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039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957C" w14:textId="77777777" w:rsidR="00CF6004" w:rsidRDefault="0088113B">
            <w:r w:rsidRPr="009056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Wiadomości z zakresu demografii, statystyki. Podstawy anatomii i fizjologii.</w:t>
            </w:r>
          </w:p>
        </w:tc>
      </w:tr>
    </w:tbl>
    <w:p w14:paraId="42230FA9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1C9990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1DD75AB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1AFB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D7B6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FE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e-learning)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FE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 w14:paraId="0A0B0A4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63EA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F9C0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3C54C60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085F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1D8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14:paraId="75CC5E91" w14:textId="77777777" w:rsidR="00CF6004" w:rsidRDefault="00FE639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 w14:paraId="6B198F7D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D7C9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54E9058C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A94C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Wykład:</w:t>
            </w:r>
            <w:r w:rsidR="008811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informacyjny, </w:t>
            </w:r>
            <w:r w:rsidR="0088113B">
              <w:rPr>
                <w:sz w:val="20"/>
                <w:szCs w:val="20"/>
              </w:rPr>
              <w:t>konwersatoryjny opis, dyskusja</w:t>
            </w:r>
            <w:r>
              <w:rPr>
                <w:i/>
                <w:sz w:val="20"/>
                <w:szCs w:val="20"/>
              </w:rPr>
              <w:br/>
            </w:r>
            <w:r w:rsidR="00FE639D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</w:t>
            </w:r>
            <w:r w:rsidR="0088113B">
              <w:rPr>
                <w:sz w:val="20"/>
                <w:szCs w:val="20"/>
              </w:rPr>
              <w:t>dyskusja, praca w grupach, praca indywidualna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 w14:paraId="38DAC53E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A82B" w14:textId="77777777"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59E7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DC6A" w14:textId="77777777" w:rsidR="008154DE" w:rsidRDefault="0050328C" w:rsidP="0050328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154DE">
              <w:rPr>
                <w:rFonts w:ascii="Times New Roman" w:hAnsi="Times New Roman" w:cs="Times New Roman"/>
                <w:sz w:val="20"/>
                <w:szCs w:val="20"/>
              </w:rPr>
              <w:t>Bzdęga J., Gębska-</w:t>
            </w:r>
            <w:proofErr w:type="spellStart"/>
            <w:r w:rsidR="008154DE">
              <w:rPr>
                <w:rFonts w:ascii="Times New Roman" w:hAnsi="Times New Roman" w:cs="Times New Roman"/>
                <w:sz w:val="20"/>
                <w:szCs w:val="20"/>
              </w:rPr>
              <w:t>Kuczerowska</w:t>
            </w:r>
            <w:proofErr w:type="spellEnd"/>
            <w:r w:rsidR="008154DE">
              <w:rPr>
                <w:rFonts w:ascii="Times New Roman" w:hAnsi="Times New Roman" w:cs="Times New Roman"/>
                <w:sz w:val="20"/>
                <w:szCs w:val="20"/>
              </w:rPr>
              <w:t xml:space="preserve"> A., Epidemiologia w zdrowiu Publicznym. PZWL, Warszaw 2010. </w:t>
            </w:r>
          </w:p>
          <w:p w14:paraId="11CFC51F" w14:textId="77777777" w:rsidR="008154DE" w:rsidRDefault="0050328C" w:rsidP="0050328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154DE">
              <w:rPr>
                <w:rFonts w:ascii="Times New Roman" w:hAnsi="Times New Roman" w:cs="Times New Roman"/>
                <w:sz w:val="20"/>
                <w:szCs w:val="20"/>
              </w:rPr>
              <w:t>Jędrychowski, W.: Podstawy epidemiologii. Kraków, 2002.</w:t>
            </w:r>
          </w:p>
          <w:p w14:paraId="6AC9FE6A" w14:textId="77777777" w:rsidR="00805A20" w:rsidRPr="000721F5" w:rsidRDefault="0050328C" w:rsidP="0050328C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3. </w:t>
            </w:r>
            <w:r w:rsidR="00805A20" w:rsidRPr="0028715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Murawska-</w:t>
            </w:r>
            <w:proofErr w:type="spellStart"/>
            <w:r w:rsidR="00805A20" w:rsidRPr="0028715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Ciałowicz</w:t>
            </w:r>
            <w:proofErr w:type="spellEnd"/>
            <w:r w:rsidR="00805A20" w:rsidRPr="0028715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E., Zawadzki M.,</w:t>
            </w:r>
            <w:r w:rsidR="00805A2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05A20" w:rsidRPr="00287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Higiena Podręcznik dla studentów wydziałów kosmetologii</w:t>
            </w:r>
            <w:r w:rsidR="00805A2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. Wyd. Górnicki, 2011</w:t>
            </w:r>
          </w:p>
          <w:p w14:paraId="623225A3" w14:textId="77777777" w:rsidR="00805A20" w:rsidRPr="00805A20" w:rsidRDefault="0050328C" w:rsidP="0050328C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proofErr w:type="spellStart"/>
            <w:r w:rsidR="00805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Sygit</w:t>
            </w:r>
            <w:proofErr w:type="spellEnd"/>
            <w:r w:rsidR="00805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05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M.Zdrowie</w:t>
            </w:r>
            <w:proofErr w:type="spellEnd"/>
            <w:r w:rsidR="00805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Publiczne. </w:t>
            </w:r>
            <w:r w:rsidR="00805A20" w:rsidRPr="000721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Oficyna, Warszawa</w:t>
            </w:r>
            <w:r w:rsidR="00805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05A20" w:rsidRPr="000721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2010.</w:t>
            </w:r>
          </w:p>
        </w:tc>
      </w:tr>
      <w:tr w:rsidR="00B81591" w14:paraId="5F309955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ABFF" w14:textId="77777777"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329F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E78F" w14:textId="77777777" w:rsidR="008154DE" w:rsidRDefault="00805A20" w:rsidP="00805A20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="008154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Magdzik</w:t>
            </w:r>
            <w:proofErr w:type="spellEnd"/>
            <w:r w:rsidR="008154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W., Naruszewicz-</w:t>
            </w:r>
            <w:proofErr w:type="spellStart"/>
            <w:r w:rsidR="008154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Lesiuk,D</w:t>
            </w:r>
            <w:proofErr w:type="spellEnd"/>
            <w:r w:rsidR="008154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., Zieliński, </w:t>
            </w:r>
            <w:proofErr w:type="spellStart"/>
            <w:r w:rsidR="008154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A.:Choroby</w:t>
            </w:r>
            <w:proofErr w:type="spellEnd"/>
            <w:r w:rsidR="008154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zakaźne i pasożytnicze. Warszawa 2004.</w:t>
            </w:r>
          </w:p>
          <w:p w14:paraId="72464511" w14:textId="77777777" w:rsidR="00805A20" w:rsidRPr="00805A20" w:rsidRDefault="00805A20" w:rsidP="00805A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805A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Akty prawne: </w:t>
            </w:r>
          </w:p>
          <w:p w14:paraId="0CD4A194" w14:textId="77777777" w:rsidR="00805A20" w:rsidRPr="004E5E40" w:rsidRDefault="00805A20" w:rsidP="00805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5 grudnia 2008 r. o zapobieganiu oraz zwalczaniu zakażeń i chorób zakaźnych u ludzi (</w:t>
            </w:r>
            <w:proofErr w:type="spellStart"/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t.j</w:t>
            </w:r>
            <w:proofErr w:type="spellEnd"/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Dz. U. z 2018 r. poz. 151),</w:t>
            </w:r>
          </w:p>
          <w:p w14:paraId="54475CBE" w14:textId="77777777" w:rsidR="00805A20" w:rsidRPr="004E5E40" w:rsidRDefault="00805A20" w:rsidP="00805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−Rozporządzenie Ministra Zdrowia z dnia 18 sierpnia 2011 r. w sprawie </w:t>
            </w:r>
            <w:proofErr w:type="spellStart"/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obowiązko-wych</w:t>
            </w:r>
            <w:proofErr w:type="spellEnd"/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szczepień  ochronnych  (</w:t>
            </w:r>
            <w:proofErr w:type="spellStart"/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t.j</w:t>
            </w:r>
            <w:proofErr w:type="spellEnd"/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Dz.U.  2011  nr  182  poz.  1086)  oraz  komunikat Głównego Inspektora Sanitarnego w sprawie Programu Szczepień Ochronnych,</w:t>
            </w:r>
          </w:p>
          <w:p w14:paraId="50BDC4C8" w14:textId="77777777" w:rsidR="00805A20" w:rsidRPr="004E5E40" w:rsidRDefault="00805A20" w:rsidP="00805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−Rozporządzenie Ministra Zdrowia z dnia 16 września 2010 r. w sprawie wykazu za-</w:t>
            </w:r>
            <w:proofErr w:type="spellStart"/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lecanych</w:t>
            </w:r>
            <w:proofErr w:type="spellEnd"/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szczepień(Dz.U. 2010 nr 180 poz. 1215).</w:t>
            </w:r>
          </w:p>
          <w:p w14:paraId="1B330BBE" w14:textId="77777777" w:rsidR="00B81591" w:rsidRDefault="0050328C" w:rsidP="0050328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805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Strony internetowe: Ministerstwa Zdrowia, Krajowy rejestr nowotworów, GUS, Narodowego Instytutu Zdrowia Publicznego, Polskiego Towarzystwa Epidemiologicznego,</w:t>
            </w:r>
          </w:p>
          <w:p w14:paraId="10563EC2" w14:textId="77777777"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Czasopisma</w:t>
            </w:r>
            <w:proofErr w:type="spellEnd"/>
          </w:p>
          <w:p w14:paraId="57B25DEF" w14:textId="77777777"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- European Journal of Epidemiology.</w:t>
            </w:r>
          </w:p>
          <w:p w14:paraId="70CA8246" w14:textId="77777777"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- European Journal of Public Health,</w:t>
            </w:r>
          </w:p>
          <w:p w14:paraId="23F49937" w14:textId="77777777"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-Journal of Public Health</w:t>
            </w:r>
          </w:p>
          <w:p w14:paraId="79A6881A" w14:textId="77777777" w:rsidR="0050328C" w:rsidRPr="00805A20" w:rsidRDefault="0050328C" w:rsidP="0050328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 </w:t>
            </w:r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Polish Journal of </w:t>
            </w:r>
            <w:proofErr w:type="spellStart"/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Publick</w:t>
            </w:r>
            <w:proofErr w:type="spellEnd"/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Health</w:t>
            </w:r>
          </w:p>
          <w:p w14:paraId="04C04556" w14:textId="77777777" w:rsidR="0050328C" w:rsidRPr="0050328C" w:rsidRDefault="0050328C" w:rsidP="0050328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Zdrowie</w:t>
            </w:r>
            <w:proofErr w:type="spellEnd"/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zarządzani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proofErr w:type="spellEnd"/>
          </w:p>
        </w:tc>
      </w:tr>
    </w:tbl>
    <w:p w14:paraId="66772858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53A957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1734C1AC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41B44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4E6BD13" w14:textId="77777777" w:rsidR="00B81591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4DE">
              <w:rPr>
                <w:rFonts w:ascii="Times New Roman" w:hAnsi="Times New Roman" w:cs="Times New Roman"/>
                <w:sz w:val="20"/>
                <w:szCs w:val="20"/>
              </w:rPr>
              <w:t>Zaznajomienie studentów z najważniejszymi pojęciami w epidemiologii i metodologii pracy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2F02C50" w14:textId="77777777" w:rsidR="008154DE" w:rsidRDefault="008154DE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Poznanie zastosowania wybranych wskaźników epidemiologicznych będących podstawą warsztatu każdej pracy z zakresu nauk medycznych.</w:t>
            </w:r>
          </w:p>
          <w:p w14:paraId="72E0CB8E" w14:textId="77777777" w:rsidR="00434D3E" w:rsidRDefault="00434D3E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Epidemiologia chorób infekcyjnych i cywilizacyjnych – Świat a Polska</w:t>
            </w:r>
          </w:p>
          <w:p w14:paraId="34EE0644" w14:textId="77777777" w:rsidR="00434D3E" w:rsidRPr="008154DE" w:rsidRDefault="00434D3E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Wskaźniki  epidemiologiczne a ich znaczenie w medycynie i profilaktyce.</w:t>
            </w:r>
          </w:p>
          <w:p w14:paraId="2A7325F6" w14:textId="77777777" w:rsidR="001B0718" w:rsidRPr="008154DE" w:rsidRDefault="00F95254" w:rsidP="0081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Ćwiczenia</w:t>
            </w:r>
            <w:r w:rsidR="00B81591"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B81591"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9D47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B81591"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B81591"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269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54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przez studenta umiejętności przygotowania koncepcji badania epidemiologicznego.</w:t>
            </w:r>
          </w:p>
          <w:p w14:paraId="1E841E3E" w14:textId="77777777" w:rsidR="00CF6004" w:rsidRDefault="001B0718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07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9D47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001B07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8154D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154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umiejętności dokonywania analizy epidemiologicznej wybranych mierników zdrowia w zakresie epidemiologii chorób zakaźnych, wybranych przewlekłych chorób niezakaźnych, chorób nowotworowych oraz urazów.</w:t>
            </w:r>
          </w:p>
          <w:p w14:paraId="4D88FC20" w14:textId="77777777" w:rsidR="00434D3E" w:rsidRDefault="00434D3E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D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C3.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Umiejętność wykorzystywania danych statystycznych do planowania działań profilaktycznych.</w:t>
            </w:r>
          </w:p>
          <w:p w14:paraId="1B3D3C08" w14:textId="77777777" w:rsidR="008154DE" w:rsidRPr="0006019B" w:rsidRDefault="008154DE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54D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434D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8154D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Potrafi pracować w zespole z innymi osobami.</w:t>
            </w:r>
          </w:p>
        </w:tc>
      </w:tr>
      <w:tr w:rsidR="00CF6004" w14:paraId="5E3E62A5" w14:textId="77777777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90E4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7215783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806E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2730E1" w14:textId="77777777" w:rsidR="003E69B9" w:rsidRPr="003E69B9" w:rsidRDefault="003E69B9" w:rsidP="003E69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9B9">
              <w:rPr>
                <w:rFonts w:ascii="Times New Roman" w:hAnsi="Times New Roman" w:cs="Times New Roman"/>
                <w:sz w:val="20"/>
                <w:szCs w:val="20"/>
              </w:rPr>
              <w:t>Środowisko naturalne człowieka</w:t>
            </w:r>
            <w:r w:rsidR="002E0A82">
              <w:rPr>
                <w:rFonts w:ascii="Times New Roman" w:hAnsi="Times New Roman" w:cs="Times New Roman"/>
                <w:sz w:val="20"/>
                <w:szCs w:val="20"/>
              </w:rPr>
              <w:t xml:space="preserve">. Środowisko pracy w gabinecie kosmetycznym: </w:t>
            </w:r>
            <w:proofErr w:type="spellStart"/>
            <w:r w:rsidR="002E0A82">
              <w:rPr>
                <w:rFonts w:ascii="Times New Roman" w:hAnsi="Times New Roman" w:cs="Times New Roman"/>
                <w:sz w:val="20"/>
                <w:szCs w:val="20"/>
              </w:rPr>
              <w:t>ksenobiotyki</w:t>
            </w:r>
            <w:proofErr w:type="spellEnd"/>
            <w:r w:rsidR="002E0A82">
              <w:rPr>
                <w:rFonts w:ascii="Times New Roman" w:hAnsi="Times New Roman" w:cs="Times New Roman"/>
                <w:sz w:val="20"/>
                <w:szCs w:val="20"/>
              </w:rPr>
              <w:t>, czynniki chemiczne, czynniki fizyczne, czynniki biologiczne, choroby zakaźne skóry</w:t>
            </w:r>
            <w:r w:rsidR="00904B9F">
              <w:rPr>
                <w:rFonts w:ascii="Times New Roman" w:hAnsi="Times New Roman" w:cs="Times New Roman"/>
                <w:sz w:val="20"/>
                <w:szCs w:val="20"/>
              </w:rPr>
              <w:t>, choroby przenoszone drogą płciową, HIV i A</w:t>
            </w:r>
            <w:r w:rsidR="0082292D">
              <w:rPr>
                <w:rFonts w:ascii="Times New Roman" w:hAnsi="Times New Roman" w:cs="Times New Roman"/>
                <w:sz w:val="20"/>
                <w:szCs w:val="20"/>
              </w:rPr>
              <w:t>IDS</w:t>
            </w:r>
            <w:r w:rsidR="00904B9F">
              <w:rPr>
                <w:rFonts w:ascii="Times New Roman" w:hAnsi="Times New Roman" w:cs="Times New Roman"/>
                <w:sz w:val="20"/>
                <w:szCs w:val="20"/>
              </w:rPr>
              <w:t xml:space="preserve">, body </w:t>
            </w:r>
            <w:proofErr w:type="spellStart"/>
            <w:r w:rsidR="00904B9F">
              <w:rPr>
                <w:rFonts w:ascii="Times New Roman" w:hAnsi="Times New Roman" w:cs="Times New Roman"/>
                <w:sz w:val="20"/>
                <w:szCs w:val="20"/>
              </w:rPr>
              <w:t>piercing</w:t>
            </w:r>
            <w:proofErr w:type="spellEnd"/>
            <w:r w:rsidR="00904B9F">
              <w:rPr>
                <w:rFonts w:ascii="Times New Roman" w:hAnsi="Times New Roman" w:cs="Times New Roman"/>
                <w:sz w:val="20"/>
                <w:szCs w:val="20"/>
              </w:rPr>
              <w:t>, higiena pomieszczeń.</w:t>
            </w:r>
            <w:r w:rsidRPr="003E69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3B8AFDFB" w14:textId="77777777" w:rsidR="00CF6004" w:rsidRPr="00E244D9" w:rsidRDefault="00F95254" w:rsidP="00233B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="00B81591"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1912" w:rsidRPr="003E69B9">
              <w:rPr>
                <w:rFonts w:ascii="Times New Roman" w:hAnsi="Times New Roman" w:cs="Times New Roman"/>
                <w:sz w:val="20"/>
                <w:szCs w:val="20"/>
              </w:rPr>
              <w:t xml:space="preserve">Zagadnienia prawne pracy w gabinecie kosmetycznym. </w:t>
            </w:r>
            <w:r w:rsidR="00E244D9" w:rsidRPr="003E69B9">
              <w:rPr>
                <w:rFonts w:ascii="Times New Roman" w:hAnsi="Times New Roman" w:cs="Times New Roman"/>
                <w:sz w:val="20"/>
                <w:szCs w:val="20"/>
              </w:rPr>
              <w:t>Istota epidemiologii. Badania epidemiologiczne.</w:t>
            </w:r>
          </w:p>
        </w:tc>
      </w:tr>
    </w:tbl>
    <w:p w14:paraId="1A5B3354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7CCD9C2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0CE38E3E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CAC2D0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8F8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684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4513A31F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8C3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 w14:paraId="3D4DCABC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BC3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8A83" w14:textId="77777777" w:rsidR="00CF6004" w:rsidRDefault="004415E2">
            <w:r>
              <w:rPr>
                <w:rFonts w:ascii="Times New Roman" w:hAnsi="Times New Roman" w:cs="Times New Roman"/>
                <w:sz w:val="20"/>
                <w:szCs w:val="20"/>
              </w:rPr>
              <w:t>Wykazuje i tłumaczy różnice pomiędzy promocją zdrowia, a profilaktyką i edukacją zdrowotną oraz implikacje z nich wynikające.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A453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6004" w14:paraId="56AE1167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6C2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19F2EE1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7D7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873B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677B3A">
              <w:rPr>
                <w:rFonts w:ascii="Times New Roman" w:hAnsi="Times New Roman" w:cs="Times New Roman"/>
                <w:sz w:val="20"/>
                <w:szCs w:val="20"/>
              </w:rPr>
              <w:t>badać wrażliwość drobnoustrojów na wybrane środki dezynfekcyjne i antyseptyczne oraz ocenić skuteczność dezynfekcji i sterylizacji.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D658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F6004" w14:paraId="08F43DA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FFF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5F46" w14:textId="77777777" w:rsidR="00CF6004" w:rsidRDefault="00677B3A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analizy uwarunkowań sytuacji zdrowotnej w aspekcie procesów społecznych i demograficznych</w:t>
            </w:r>
            <w:r w:rsidR="00580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C609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F6004" w14:paraId="57D6223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2F9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A42F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D033" w14:textId="77777777" w:rsidR="00CF6004" w:rsidRDefault="005A0C36">
            <w:r>
              <w:rPr>
                <w:rFonts w:ascii="Times New Roman" w:hAnsi="Times New Roman" w:cs="Times New Roman"/>
                <w:sz w:val="20"/>
                <w:szCs w:val="20"/>
              </w:rPr>
              <w:t>Potrafi scharakteryzować zagrożenia zdrowotne i środowiskowe wynikające z zastosowania poszczególnych substancji toksycznych.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1E67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6004" w14:paraId="064568B9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9F2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 w14:paraId="4352AAD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49C" w14:textId="77777777"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0F60" w14:textId="77777777" w:rsidR="00024084" w:rsidRDefault="00207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dbać o bezpieczeństwo swoje i otoczenia ze szczególnym uwzględnieniem zasad bezpieczeństwa pracy.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B363" w14:textId="77777777"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556FE333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8"/>
        <w:gridCol w:w="378"/>
        <w:gridCol w:w="378"/>
      </w:tblGrid>
      <w:tr w:rsidR="00F91A76" w14:paraId="09B39D2F" w14:textId="77777777" w:rsidTr="00F91A76">
        <w:trPr>
          <w:trHeight w:val="284"/>
        </w:trPr>
        <w:tc>
          <w:tcPr>
            <w:tcW w:w="74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FC1C" w14:textId="77777777" w:rsidR="00F91A76" w:rsidRDefault="00F91A76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91A76" w14:paraId="6156AA9B" w14:textId="77777777" w:rsidTr="00F91A76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D3D6" w14:textId="77777777" w:rsidR="00F91A76" w:rsidRDefault="00F91A7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D48A8AF" w14:textId="77777777" w:rsidR="00F91A76" w:rsidRDefault="00F91A7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29A7" w14:textId="77777777" w:rsidR="00F91A76" w:rsidRDefault="00F91A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91A76" w14:paraId="5E290A69" w14:textId="77777777" w:rsidTr="00F91A76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EC53" w14:textId="77777777" w:rsidR="00F91A76" w:rsidRDefault="00F91A76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4061B33" w14:textId="77777777" w:rsidR="00F91A76" w:rsidRDefault="00F91A76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4E2E59" w14:textId="77777777" w:rsidR="00F91A76" w:rsidRDefault="00F91A76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754D65C" w14:textId="77777777" w:rsidR="00F91A76" w:rsidRDefault="00F91A76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072F1" w14:textId="77777777" w:rsidR="00F91A76" w:rsidRDefault="00F91A76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48367A7E" w14:textId="77777777" w:rsidR="00F91A76" w:rsidRDefault="00F91A76" w:rsidP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D05FFD3" w14:textId="77777777" w:rsidR="00F91A76" w:rsidRDefault="00F91A76" w:rsidP="00F91A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  <w:p w14:paraId="1A342981" w14:textId="77777777" w:rsidR="00F91A76" w:rsidRPr="00F91A76" w:rsidRDefault="00F91A76" w:rsidP="00F9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A76" w14:paraId="12CBA02C" w14:textId="77777777" w:rsidTr="00F91A76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14219" w14:textId="77777777" w:rsidR="00F91A76" w:rsidRDefault="00F91A76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64D19EC2" w14:textId="77777777" w:rsidR="00F91A76" w:rsidRDefault="00F91A76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58C464F9" w14:textId="77777777" w:rsidR="00F91A76" w:rsidRDefault="00F91A76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01627EE6" w14:textId="77777777" w:rsidR="00F91A76" w:rsidRDefault="00F91A76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AFA3F" w14:textId="77777777" w:rsidR="00F91A76" w:rsidRDefault="00F91A76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14:paraId="4C4F21AC" w14:textId="77777777" w:rsidR="00F91A76" w:rsidRDefault="00F91A76" w:rsidP="001611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B17DF" w14:paraId="57B2506F" w14:textId="77777777" w:rsidTr="00691032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C85E9" w14:textId="77777777" w:rsidR="008B17DF" w:rsidRDefault="008B17DF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93A11E3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3CD0DED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C9C1C7A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FD7D4B" w14:textId="77777777"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BC5B39" w14:textId="77777777"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045D4B" w14:textId="77777777"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97BD9F0" w14:textId="77777777"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F64C845" w14:textId="77777777"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863D11C" w14:textId="77777777"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5A1B67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DA1E67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CD230B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25C63DBB" w14:textId="77777777" w:rsidR="008B17DF" w:rsidRDefault="008B17DF" w:rsidP="001611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413AF584" w14:textId="77777777" w:rsidR="008B17DF" w:rsidRDefault="008B17DF" w:rsidP="001611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0DE9A6D7" w14:textId="77777777" w:rsidR="008B17DF" w:rsidRDefault="008B17DF" w:rsidP="001611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B17DF" w14:paraId="723D70DF" w14:textId="77777777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935B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55EC85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5F5181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C69BA1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D3A32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474F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95EA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FE0149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8407BD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29BCAA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7D23F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AAE8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E4F0A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1DAF46C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7DF9924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802E5FB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14:paraId="377A29D7" w14:textId="77777777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1F09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537834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375E3A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2689F3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6EF92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61AC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CEB8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031B0B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3169AA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AF621D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3FE0D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61AF4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4E181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5CBC3B1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51F2F20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85F9F96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14:paraId="5BDB3618" w14:textId="77777777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3E99B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45CA9A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7A7A58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B45A4E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6876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2FBD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3A54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DF8C19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0E5DEC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35DB1B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99BC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DB61D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030E7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EF0FADD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DD4CE2B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7F63851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14:paraId="3A380DCD" w14:textId="77777777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192E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4DA0C0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1CB195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54DB6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1BE2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15BA2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27FA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9B584C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97111C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782D2C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9CE32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2C81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0309F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80622D9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E73A590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5A37123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14:paraId="69E53172" w14:textId="77777777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65342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64C007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279718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DC69A8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281F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62227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F36F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5FA4D2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42C84E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0B4522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807B0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BB8B6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A0CCA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1F95FBA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6DA1AD7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84493C2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18A6D68E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5381CDE4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4FB6A80A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8888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47B3C5BF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9714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B55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B0C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22C50A1C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B61457" w14:textId="77777777" w:rsidR="00CF6004" w:rsidRDefault="00806EF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334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3DA7" w14:textId="77777777" w:rsidR="00CF6004" w:rsidRPr="00A85EFE" w:rsidRDefault="00941EB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61-68% pkt. uzyskanych z kolokwium i aktywności na wykładach</w:t>
            </w:r>
          </w:p>
        </w:tc>
      </w:tr>
      <w:tr w:rsidR="00CF6004" w14:paraId="204DFAA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190DC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4D1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C7CD5" w14:textId="77777777"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69-76% pkt. uzyskanych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 i aktywności na wykładach</w:t>
            </w:r>
          </w:p>
        </w:tc>
      </w:tr>
      <w:tr w:rsidR="00CF6004" w14:paraId="237AE07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BB7F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E76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51D2" w14:textId="77777777"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77-84% pkt. uzyskanych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 i aktywności na wykładach</w:t>
            </w:r>
          </w:p>
        </w:tc>
      </w:tr>
      <w:tr w:rsidR="00CF6004" w14:paraId="0CA6FED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4D1C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0C2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297A" w14:textId="77777777"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85-92% pkt. uzyskanych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 i aktywności na wykładach</w:t>
            </w:r>
          </w:p>
        </w:tc>
      </w:tr>
      <w:tr w:rsidR="00CF6004" w14:paraId="1A7B03F5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6FEB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873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A10A" w14:textId="77777777"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93%-100% i więcej pkt. uzyskanych z  kolokwium i aktywności na wykładach</w:t>
            </w:r>
          </w:p>
        </w:tc>
      </w:tr>
      <w:tr w:rsidR="0088113B" w14:paraId="4C851F9C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38346" w14:textId="77777777" w:rsidR="0088113B" w:rsidRDefault="00806EF0" w:rsidP="0088113B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</w:t>
            </w:r>
            <w:r w:rsidR="0088113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wiczenia (C)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1A41" w14:textId="77777777"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F2F9" w14:textId="77777777" w:rsidR="0088113B" w:rsidRPr="00233F6C" w:rsidRDefault="000E74D4" w:rsidP="0012490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Obecność na zajęciach, incydentalny udział w dyskusji, bierny udział w pracach grupowych</w:t>
            </w:r>
            <w:r w:rsidR="005E25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 ćwiczeniach  praktycznych, dokonanie analizy danych z badań epidemiologicznych wymaga dużej interwencji nauczyciela. </w:t>
            </w:r>
          </w:p>
        </w:tc>
      </w:tr>
      <w:tr w:rsidR="0088113B" w14:paraId="631C1DD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A85E8" w14:textId="77777777" w:rsidR="0088113B" w:rsidRDefault="0088113B" w:rsidP="0088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CDC7" w14:textId="77777777"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237B" w14:textId="77777777" w:rsidR="0088113B" w:rsidRPr="00233F6C" w:rsidRDefault="000E74D4" w:rsidP="001249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Obecność na zajęciach, udział w dyskusji, małe zaangażowanie w zadaniach grupowych i ćwiczeniach</w:t>
            </w:r>
            <w:r w:rsidR="005E25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praktycznych, dokonanie analizy danych z badań epidemiologicznych wymaga interwencji nauczyciela w głównych kwestiach, np. Porównaniach międzygrupowych.</w:t>
            </w:r>
          </w:p>
        </w:tc>
      </w:tr>
      <w:tr w:rsidR="0088113B" w14:paraId="0E338D8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B4F9" w14:textId="77777777" w:rsidR="0088113B" w:rsidRDefault="0088113B" w:rsidP="0088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A0CF" w14:textId="77777777"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CB57" w14:textId="77777777" w:rsidR="0088113B" w:rsidRPr="000E74D4" w:rsidRDefault="000E74D4" w:rsidP="0012490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Obecność na zajęciach, udział w dyskusji, małe zaangażowanie w zadaniach grupowych  i ćwiczeniach  praktycznych, dokonanie analizy danych z badań epidemiologicznych wymaga interwencji nauczyciela w kwestiach mało istotnych. </w:t>
            </w:r>
          </w:p>
        </w:tc>
      </w:tr>
      <w:tr w:rsidR="0088113B" w14:paraId="7CD2D38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C52A" w14:textId="77777777" w:rsidR="0088113B" w:rsidRDefault="0088113B" w:rsidP="0088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DAE3" w14:textId="77777777"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0F68" w14:textId="77777777" w:rsidR="0088113B" w:rsidRPr="000E74D4" w:rsidRDefault="000E74D4" w:rsidP="0012490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Obecność na zajęciach, udział w dyskusji, prawidłowe zaangażowanie w zadaniach grupowych  i ćwiczeniach  praktycznych, dokonanie analizy danych z badań epidemiologicznych nie wymaga interwencji nauczyciela.  </w:t>
            </w:r>
          </w:p>
        </w:tc>
      </w:tr>
      <w:tr w:rsidR="0088113B" w14:paraId="270A9C3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AF96E" w14:textId="77777777" w:rsidR="0088113B" w:rsidRDefault="0088113B" w:rsidP="0088113B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BAC4" w14:textId="77777777"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C7D2" w14:textId="77777777" w:rsidR="0088113B" w:rsidRPr="000E74D4" w:rsidRDefault="000E74D4" w:rsidP="00124900">
            <w:pPr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Obecność na zajęciach, udział w dyskusji, prawidłowe zaangażowanie w zadaniach grupowych  i ćwiczeniach  praktycznych, dokonanie analizy danych z badań epidemiologicznych nie wymaga interwencji nauczyciela.  </w:t>
            </w:r>
          </w:p>
        </w:tc>
      </w:tr>
    </w:tbl>
    <w:p w14:paraId="5D184E36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7D521A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163685AE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52D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C53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506FDC0E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32E9D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250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B69A89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101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F53E47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7C56B50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59DBA0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4B8177" w14:textId="77777777" w:rsidR="00CF6004" w:rsidRDefault="0032179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B25AEA" w14:textId="77777777" w:rsidR="00CF6004" w:rsidRDefault="0056041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 w14:paraId="26FBD0F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78B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830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823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E53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3B9631C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40E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217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F2B1" w14:textId="77777777"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7346" w14:textId="77777777" w:rsidR="00CF6004" w:rsidRDefault="0056041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321790" w14:paraId="4DD7D42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6D31" w14:textId="77777777" w:rsidR="00321790" w:rsidRDefault="003217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AD7E" w14:textId="77777777" w:rsidR="00321790" w:rsidRDefault="003217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998F" w14:textId="77777777" w:rsidR="00321790" w:rsidRDefault="003217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 w14:paraId="7B69D5F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BF371E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66780C" w14:textId="77777777" w:rsidR="00CF6004" w:rsidRDefault="0056211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185460" w14:textId="77777777" w:rsidR="00CF6004" w:rsidRDefault="000374E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 w14:paraId="5495EBF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35980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5075" w14:textId="77777777" w:rsidR="00CF6004" w:rsidRDefault="005621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3A85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374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3495AA4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2EE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217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9C78" w14:textId="77777777" w:rsidR="00CF6004" w:rsidRDefault="005621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97E9" w14:textId="77777777" w:rsidR="00CF6004" w:rsidRDefault="000374E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49A26BF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B2171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72CE17E" w14:textId="77777777"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FD3564B" w14:textId="77777777"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 w14:paraId="317DF6F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713B73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A68C1CD" w14:textId="77777777"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FDFA306" w14:textId="77777777"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48776C9E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288EC6E9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0871A680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proofErr w:type="spellStart"/>
      <w:r>
        <w:rPr>
          <w:b/>
          <w:i/>
          <w:sz w:val="20"/>
          <w:szCs w:val="20"/>
        </w:rPr>
        <w:t>Przyjmuję</w:t>
      </w:r>
      <w:proofErr w:type="spellEnd"/>
      <w:r>
        <w:rPr>
          <w:b/>
          <w:i/>
          <w:sz w:val="20"/>
          <w:szCs w:val="20"/>
        </w:rPr>
        <w:t xml:space="preserve"> do </w:t>
      </w:r>
      <w:proofErr w:type="spellStart"/>
      <w:r>
        <w:rPr>
          <w:b/>
          <w:i/>
          <w:sz w:val="20"/>
          <w:szCs w:val="20"/>
        </w:rPr>
        <w:t>realizacji</w:t>
      </w:r>
      <w:proofErr w:type="spellEnd"/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 xml:space="preserve">(data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podpisy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osób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prowadzących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przedmiot</w:t>
      </w:r>
      <w:proofErr w:type="spellEnd"/>
      <w:r>
        <w:rPr>
          <w:i/>
          <w:sz w:val="16"/>
          <w:szCs w:val="16"/>
        </w:rPr>
        <w:t xml:space="preserve"> w </w:t>
      </w:r>
      <w:proofErr w:type="spellStart"/>
      <w:r>
        <w:rPr>
          <w:i/>
          <w:sz w:val="16"/>
          <w:szCs w:val="16"/>
        </w:rPr>
        <w:t>danym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roku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akademickim</w:t>
      </w:r>
      <w:proofErr w:type="spellEnd"/>
      <w:r>
        <w:rPr>
          <w:i/>
          <w:sz w:val="16"/>
          <w:szCs w:val="16"/>
        </w:rPr>
        <w:t>)</w:t>
      </w:r>
    </w:p>
    <w:p w14:paraId="0B0D256A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12610DBB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30587795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7EED"/>
    <w:multiLevelType w:val="hybridMultilevel"/>
    <w:tmpl w:val="8F60E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323B7"/>
    <w:multiLevelType w:val="hybridMultilevel"/>
    <w:tmpl w:val="20A0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3573"/>
    <w:multiLevelType w:val="hybridMultilevel"/>
    <w:tmpl w:val="8408C7A6"/>
    <w:lvl w:ilvl="0" w:tplc="BECC0B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548759016">
    <w:abstractNumId w:val="0"/>
  </w:num>
  <w:num w:numId="2" w16cid:durableId="1788817429">
    <w:abstractNumId w:val="1"/>
  </w:num>
  <w:num w:numId="3" w16cid:durableId="1103696101">
    <w:abstractNumId w:val="2"/>
  </w:num>
  <w:num w:numId="4" w16cid:durableId="581835190">
    <w:abstractNumId w:val="3"/>
  </w:num>
  <w:num w:numId="5" w16cid:durableId="895161019">
    <w:abstractNumId w:val="4"/>
  </w:num>
  <w:num w:numId="6" w16cid:durableId="284233767">
    <w:abstractNumId w:val="5"/>
  </w:num>
  <w:num w:numId="7" w16cid:durableId="287473619">
    <w:abstractNumId w:val="9"/>
  </w:num>
  <w:num w:numId="8" w16cid:durableId="2881689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02431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6065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178B6"/>
    <w:rsid w:val="00024084"/>
    <w:rsid w:val="00026997"/>
    <w:rsid w:val="0003303C"/>
    <w:rsid w:val="000374E9"/>
    <w:rsid w:val="000460EF"/>
    <w:rsid w:val="00046F29"/>
    <w:rsid w:val="0006019B"/>
    <w:rsid w:val="0008232B"/>
    <w:rsid w:val="000A33EB"/>
    <w:rsid w:val="000B5414"/>
    <w:rsid w:val="000E74D4"/>
    <w:rsid w:val="0012242D"/>
    <w:rsid w:val="00124900"/>
    <w:rsid w:val="001267BD"/>
    <w:rsid w:val="00132EC0"/>
    <w:rsid w:val="00144306"/>
    <w:rsid w:val="001445FB"/>
    <w:rsid w:val="00157D29"/>
    <w:rsid w:val="0016116D"/>
    <w:rsid w:val="001728A8"/>
    <w:rsid w:val="0018726E"/>
    <w:rsid w:val="001B0718"/>
    <w:rsid w:val="001B09A8"/>
    <w:rsid w:val="001F1075"/>
    <w:rsid w:val="0020751C"/>
    <w:rsid w:val="00233B84"/>
    <w:rsid w:val="00253EAF"/>
    <w:rsid w:val="002764E5"/>
    <w:rsid w:val="002D5806"/>
    <w:rsid w:val="002E0A82"/>
    <w:rsid w:val="00321790"/>
    <w:rsid w:val="0037262B"/>
    <w:rsid w:val="0037441C"/>
    <w:rsid w:val="00395B70"/>
    <w:rsid w:val="003A2FD8"/>
    <w:rsid w:val="003B1261"/>
    <w:rsid w:val="003E69B9"/>
    <w:rsid w:val="00434D3E"/>
    <w:rsid w:val="004415E2"/>
    <w:rsid w:val="00461912"/>
    <w:rsid w:val="004646A4"/>
    <w:rsid w:val="0046707A"/>
    <w:rsid w:val="004835D6"/>
    <w:rsid w:val="004C25C7"/>
    <w:rsid w:val="0050328C"/>
    <w:rsid w:val="00506884"/>
    <w:rsid w:val="00521A93"/>
    <w:rsid w:val="005560B5"/>
    <w:rsid w:val="00560415"/>
    <w:rsid w:val="00562119"/>
    <w:rsid w:val="0058055E"/>
    <w:rsid w:val="005A0C36"/>
    <w:rsid w:val="005D1373"/>
    <w:rsid w:val="005E2542"/>
    <w:rsid w:val="00616EEF"/>
    <w:rsid w:val="006564BC"/>
    <w:rsid w:val="00677B3A"/>
    <w:rsid w:val="00683776"/>
    <w:rsid w:val="00691032"/>
    <w:rsid w:val="006B6581"/>
    <w:rsid w:val="006C38E9"/>
    <w:rsid w:val="006D6D38"/>
    <w:rsid w:val="00702A63"/>
    <w:rsid w:val="00710C7E"/>
    <w:rsid w:val="00736D38"/>
    <w:rsid w:val="007461CA"/>
    <w:rsid w:val="007A0A48"/>
    <w:rsid w:val="007D02CD"/>
    <w:rsid w:val="00805A20"/>
    <w:rsid w:val="00806EF0"/>
    <w:rsid w:val="008154DE"/>
    <w:rsid w:val="0082292D"/>
    <w:rsid w:val="00846A40"/>
    <w:rsid w:val="00857209"/>
    <w:rsid w:val="00870A87"/>
    <w:rsid w:val="0088113B"/>
    <w:rsid w:val="00896755"/>
    <w:rsid w:val="008A1E79"/>
    <w:rsid w:val="008B17DF"/>
    <w:rsid w:val="008F12B9"/>
    <w:rsid w:val="00904B9F"/>
    <w:rsid w:val="009056DF"/>
    <w:rsid w:val="00941EBC"/>
    <w:rsid w:val="00950F84"/>
    <w:rsid w:val="009C5098"/>
    <w:rsid w:val="009D47E6"/>
    <w:rsid w:val="00A25E56"/>
    <w:rsid w:val="00A32DA1"/>
    <w:rsid w:val="00A42F27"/>
    <w:rsid w:val="00A7048C"/>
    <w:rsid w:val="00A70A17"/>
    <w:rsid w:val="00A85EFE"/>
    <w:rsid w:val="00AA2F03"/>
    <w:rsid w:val="00B17984"/>
    <w:rsid w:val="00B20B35"/>
    <w:rsid w:val="00B2698E"/>
    <w:rsid w:val="00B36369"/>
    <w:rsid w:val="00B5685A"/>
    <w:rsid w:val="00B81591"/>
    <w:rsid w:val="00B86EBE"/>
    <w:rsid w:val="00C3013C"/>
    <w:rsid w:val="00CC003F"/>
    <w:rsid w:val="00CE1267"/>
    <w:rsid w:val="00CF6004"/>
    <w:rsid w:val="00D61638"/>
    <w:rsid w:val="00D82BBD"/>
    <w:rsid w:val="00E23DFD"/>
    <w:rsid w:val="00E244D9"/>
    <w:rsid w:val="00E27301"/>
    <w:rsid w:val="00E41A49"/>
    <w:rsid w:val="00E533BF"/>
    <w:rsid w:val="00E53A19"/>
    <w:rsid w:val="00E63A95"/>
    <w:rsid w:val="00E720C6"/>
    <w:rsid w:val="00EC1838"/>
    <w:rsid w:val="00EE61AD"/>
    <w:rsid w:val="00EF598B"/>
    <w:rsid w:val="00F02E65"/>
    <w:rsid w:val="00F101CB"/>
    <w:rsid w:val="00F117C6"/>
    <w:rsid w:val="00F22085"/>
    <w:rsid w:val="00F256A4"/>
    <w:rsid w:val="00F329A1"/>
    <w:rsid w:val="00F33BB4"/>
    <w:rsid w:val="00F91A76"/>
    <w:rsid w:val="00F95254"/>
    <w:rsid w:val="00FA6380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F70C6"/>
  <w15:chartTrackingRefBased/>
  <w15:docId w15:val="{4B3DF03C-C6B7-4CEA-AC7B-6F3216BA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8154DE"/>
    <w:pPr>
      <w:suppressAutoHyphens w:val="0"/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2023-03-30T21:31:00Z</dcterms:created>
  <dcterms:modified xsi:type="dcterms:W3CDTF">2023-03-30T21:31:00Z</dcterms:modified>
</cp:coreProperties>
</file>