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AF3599" w:rsidRDefault="00BF2942" w:rsidP="00BF2942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F2942">
              <w:rPr>
                <w:rFonts w:ascii="Times New Roman" w:hAnsi="Times New Roman" w:cs="Times New Roman"/>
                <w:sz w:val="20"/>
                <w:szCs w:val="20"/>
              </w:rPr>
              <w:t>0919.7ZP1.B/C23.PS</w:t>
            </w:r>
          </w:p>
        </w:tc>
      </w:tr>
      <w:tr w:rsidR="001511D9" w:rsidRPr="000A53D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01D" w:rsidRPr="000A53D0" w:rsidRDefault="0065601D" w:rsidP="0065601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560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Patologie społeczne</w:t>
            </w:r>
          </w:p>
        </w:tc>
      </w:tr>
      <w:tr w:rsidR="001511D9" w:rsidRPr="00D65E73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65E73" w:rsidRDefault="0065601D" w:rsidP="00D65E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 pathologies</w:t>
            </w:r>
          </w:p>
        </w:tc>
      </w:tr>
    </w:tbl>
    <w:p w:rsidR="001511D9" w:rsidRPr="00D65E73" w:rsidRDefault="001511D9" w:rsidP="001511D9">
      <w:pPr>
        <w:rPr>
          <w:rFonts w:ascii="Times New Roman" w:hAnsi="Times New Roman" w:cs="Times New Roman"/>
          <w:b/>
          <w:color w:val="auto"/>
          <w:lang w:val="en-US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Zdrowie publiczne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820D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stacjonarne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AF3599" w:rsidRDefault="00AF359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 licencjackie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082F4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911988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8" w:rsidRPr="000A53D0" w:rsidRDefault="00911988" w:rsidP="00911988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8" w:rsidRPr="000A53D0" w:rsidRDefault="00082F4F" w:rsidP="0091198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n. hum. Edyta Laurman</w:t>
            </w:r>
            <w:r w:rsidR="0091198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–Jarząbek </w:t>
            </w:r>
          </w:p>
        </w:tc>
      </w:tr>
      <w:tr w:rsidR="00911988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8" w:rsidRPr="000A53D0" w:rsidRDefault="00911988" w:rsidP="0091198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8" w:rsidRPr="00AF3599" w:rsidRDefault="00911988" w:rsidP="009119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E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ejarzabek@ujk.edu.pl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Język polski</w:t>
            </w:r>
          </w:p>
        </w:tc>
      </w:tr>
      <w:tr w:rsidR="00911988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8" w:rsidRPr="000A53D0" w:rsidRDefault="00911988" w:rsidP="0091198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8" w:rsidRPr="000A53D0" w:rsidRDefault="00911988" w:rsidP="0091198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2E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Nauka o człowieku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anatomia, </w:t>
            </w:r>
            <w:r w:rsidRPr="0091198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Podstawy promocji zdrowia i edukacji zdrowotnej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Pr="003179B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Wybrane zagadnienia z psychologii ogólnej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</w:t>
            </w:r>
            <w:r w:rsidR="00F04A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/ćwiczenia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542B39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E,</w:t>
            </w:r>
            <w:r w:rsidR="00F04A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E24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</w:t>
            </w:r>
            <w:r w:rsidR="009213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Z</w:t>
            </w:r>
            <w:r w:rsidR="009119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DA4955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55" w:rsidRPr="000A53D0" w:rsidRDefault="00DA4955" w:rsidP="00DA4955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55" w:rsidRPr="00921373" w:rsidRDefault="00DA4955" w:rsidP="00DA4955">
            <w:pPr>
              <w:pStyle w:val="NormalnyWeb"/>
              <w:rPr>
                <w:rFonts w:eastAsia="Times New Roman"/>
                <w:sz w:val="20"/>
                <w:szCs w:val="20"/>
              </w:rPr>
            </w:pPr>
            <w:r w:rsidRPr="00921373">
              <w:rPr>
                <w:rFonts w:eastAsia="Times New Roman"/>
                <w:sz w:val="20"/>
                <w:szCs w:val="20"/>
              </w:rPr>
              <w:t>asymilacji wiedzy - wykład, projekcje filmów, - samodzielne dochodzenia do wiedzy</w:t>
            </w:r>
            <w:r w:rsidR="00F53980">
              <w:rPr>
                <w:rFonts w:eastAsia="Times New Roman"/>
                <w:sz w:val="20"/>
                <w:szCs w:val="20"/>
              </w:rPr>
              <w:t xml:space="preserve"> – </w:t>
            </w:r>
            <w:r w:rsidRPr="00921373">
              <w:rPr>
                <w:rFonts w:eastAsia="Times New Roman"/>
                <w:sz w:val="20"/>
                <w:szCs w:val="20"/>
              </w:rPr>
              <w:t>analiza przypadków, analiza literatury podstawowej i uzupełniającej</w:t>
            </w:r>
          </w:p>
        </w:tc>
      </w:tr>
      <w:tr w:rsidR="00DA4955" w:rsidRPr="000A53D0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55" w:rsidRPr="000A53D0" w:rsidRDefault="00DA4955" w:rsidP="00DA4955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55" w:rsidRPr="000A53D0" w:rsidRDefault="00DA4955" w:rsidP="00DA495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955" w:rsidRPr="00921373" w:rsidRDefault="00DA4955" w:rsidP="00F76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Pospiszyl I.</w:t>
            </w:r>
            <w:r w:rsidR="00F5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Patologie społeczne</w:t>
            </w:r>
            <w:r w:rsidR="00F5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Wydawnictwo Naukowe PWN</w:t>
            </w:r>
            <w:r w:rsidR="00F5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Warszawa 2019.</w:t>
            </w:r>
          </w:p>
          <w:p w:rsidR="00DA4955" w:rsidRPr="00921373" w:rsidRDefault="00DA4955" w:rsidP="00F761F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Charkowska K.</w:t>
            </w:r>
            <w:r w:rsidR="00F5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Zjawisko prostytucji w doświadczeniach prostytuujących się kobiet</w:t>
            </w:r>
            <w:r w:rsidR="00F5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Oficyna wydawnicza </w:t>
            </w:r>
            <w:r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Impuls</w:t>
            </w:r>
            <w:r w:rsidR="00F5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Kraków 2012.</w:t>
            </w:r>
          </w:p>
          <w:p w:rsidR="00F53980" w:rsidRDefault="00DA4955" w:rsidP="00F761F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Lasocik Z.</w:t>
            </w:r>
            <w:r w:rsidR="00F5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Niekaralność ofiar handlu ludźmi - wstępna diagnoza problemu, Ośrodek Badań Handlu Ludźmi, </w:t>
            </w:r>
            <w:r w:rsidR="00F5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Wydawnictwo UW, </w:t>
            </w:r>
            <w:r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Warszawa</w:t>
            </w:r>
            <w:r w:rsidR="00F5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2013.</w:t>
            </w:r>
          </w:p>
          <w:p w:rsidR="00DA4955" w:rsidRPr="00921373" w:rsidRDefault="00BD1C76" w:rsidP="00F761F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D1C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Guła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P., </w:t>
            </w:r>
            <w:r w:rsidRPr="00BD1C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Jałoszyński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K., </w:t>
            </w:r>
            <w:r w:rsidRPr="00BD1C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Tarnawski</w:t>
            </w:r>
            <w:r w:rsidR="009937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P., </w:t>
            </w:r>
            <w:r w:rsidRPr="00BD1C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Medyczne skutki terroryzmu</w:t>
            </w:r>
            <w:r w:rsidR="00F5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BD1C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Wydawnictwo Lekarskie</w:t>
            </w:r>
            <w:r w:rsidR="00F5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PZWL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Warszawa 2017.</w:t>
            </w:r>
          </w:p>
        </w:tc>
      </w:tr>
      <w:tr w:rsidR="00DA4955" w:rsidRPr="000A53D0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55" w:rsidRPr="000A53D0" w:rsidRDefault="00DA4955" w:rsidP="00DA495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55" w:rsidRPr="000A53D0" w:rsidRDefault="00DA4955" w:rsidP="00DA495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8" w:rsidRDefault="00B511D8" w:rsidP="00DA495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Hołyst B.,</w:t>
            </w:r>
            <w:r w:rsidR="00F5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511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Zagrożenia ładu społecznego Tom 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Wyd</w:t>
            </w:r>
            <w:r w:rsidR="00F5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awnictwo Naukowe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PWN</w:t>
            </w:r>
            <w:r w:rsidR="00F5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Warszawa</w:t>
            </w:r>
            <w:r w:rsidR="00F5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2014.</w:t>
            </w:r>
          </w:p>
          <w:p w:rsidR="006C0BC6" w:rsidRDefault="006C0BC6" w:rsidP="00DA495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C0B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Ziółkowski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J., </w:t>
            </w:r>
            <w:r w:rsidRPr="006C0B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Rutkowski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P., </w:t>
            </w:r>
            <w:r w:rsidRPr="006C0B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Oblicza przemocy</w:t>
            </w:r>
            <w:r w:rsidR="00F5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t xml:space="preserve"> </w:t>
            </w:r>
            <w:r w:rsidRPr="006C0B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Elipsa Dom Wydawniczy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Warszawa 2020.</w:t>
            </w:r>
          </w:p>
          <w:p w:rsidR="00993717" w:rsidRDefault="00DA4955" w:rsidP="00DA495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Benda, A., Program Daphne – europejski parasol ochrony przed przemocą, Niebieska Linia </w:t>
            </w:r>
            <w:r w:rsidR="00F5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nr 2, </w:t>
            </w:r>
            <w:r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</w:t>
            </w:r>
            <w:r w:rsidR="00F5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E77415" w:rsidRDefault="00993717" w:rsidP="00E774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77415"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Jedliński K., Jak rozmawiać z tymi co stracili nadzieję, </w:t>
            </w:r>
          </w:p>
          <w:p w:rsidR="00DA4955" w:rsidRPr="00921373" w:rsidRDefault="00993717" w:rsidP="00DA495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http://antoni.agmk.net/pliki/jak-rozmawiac-z-tymi,-co-stracili-nadzieje.pdf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53023" w:rsidRPr="000A53D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023" w:rsidRPr="009228C2" w:rsidRDefault="00853023" w:rsidP="00853023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28C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9228C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853023" w:rsidRPr="009228C2" w:rsidRDefault="00853023" w:rsidP="00853023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28C2">
              <w:rPr>
                <w:rFonts w:ascii="Times New Roman" w:hAnsi="Times New Roman" w:cs="Times New Roman"/>
                <w:sz w:val="20"/>
                <w:szCs w:val="20"/>
              </w:rPr>
              <w:t xml:space="preserve">C1- Wprowadzenie studentów w podstawowe konceptualizacje patologii społecznej, </w:t>
            </w:r>
          </w:p>
          <w:p w:rsidR="00853023" w:rsidRPr="009228C2" w:rsidRDefault="00853023" w:rsidP="00853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8C2">
              <w:rPr>
                <w:rFonts w:ascii="Times New Roman" w:hAnsi="Times New Roman" w:cs="Times New Roman"/>
                <w:sz w:val="20"/>
                <w:szCs w:val="20"/>
              </w:rPr>
              <w:t>C2. Znajomość podstawowych pojęć i określeń patologii społecznej, które w sposób trafny i właściwy pozwolą identyfikować zjawiska szkodliwe społecznie.</w:t>
            </w:r>
          </w:p>
          <w:p w:rsidR="00853023" w:rsidRPr="009228C2" w:rsidRDefault="00853023" w:rsidP="00853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8C2">
              <w:rPr>
                <w:rFonts w:ascii="Times New Roman" w:hAnsi="Times New Roman" w:cs="Times New Roman"/>
                <w:sz w:val="20"/>
                <w:szCs w:val="20"/>
              </w:rPr>
              <w:t xml:space="preserve">C3- wyposażenie w umiejętności samodzielnej refleksji dotyczącej współczesnych zjawisk społeczno – patologicznych z uwzględnieniem uwarunkowań charakterystycznych dla społeczeństwa polskiego </w:t>
            </w:r>
          </w:p>
          <w:p w:rsidR="00853023" w:rsidRPr="009228C2" w:rsidRDefault="00853023" w:rsidP="008530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28C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C4</w:t>
            </w:r>
            <w:r w:rsidRPr="009228C2">
              <w:rPr>
                <w:rFonts w:ascii="Times New Roman" w:hAnsi="Times New Roman" w:cs="Times New Roman"/>
                <w:sz w:val="20"/>
                <w:szCs w:val="20"/>
              </w:rPr>
              <w:t xml:space="preserve"> Doprowadzenie do umiejętności wszechstronnego charakteryzowania konkretnych zjawisk społecznych o charakterze dewiacyjnym identyfikować zjawiska szkodliwe społecznie.</w:t>
            </w:r>
          </w:p>
        </w:tc>
      </w:tr>
      <w:tr w:rsidR="00853023" w:rsidRPr="000A53D0" w:rsidTr="00921373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193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3" w:rsidRPr="009228C2" w:rsidRDefault="00853023" w:rsidP="00853023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28C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9228C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(z uwzględnieniem formy zajęć) </w:t>
            </w:r>
          </w:p>
          <w:p w:rsidR="00853023" w:rsidRPr="00921373" w:rsidRDefault="00853023" w:rsidP="00921373">
            <w:pPr>
              <w:pStyle w:val="NormalnyWeb"/>
              <w:spacing w:before="0" w:beforeAutospacing="0" w:after="90" w:afterAutospacing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228C2">
              <w:rPr>
                <w:b/>
                <w:i/>
                <w:sz w:val="20"/>
                <w:szCs w:val="20"/>
              </w:rPr>
              <w:t>1. N</w:t>
            </w:r>
            <w:r w:rsidRPr="009228C2">
              <w:rPr>
                <w:rFonts w:eastAsia="Times New Roman"/>
                <w:color w:val="000000"/>
                <w:sz w:val="20"/>
                <w:szCs w:val="20"/>
              </w:rPr>
              <w:t>orma – dewiacja – dezorganizacja – dezintegracja – patologia – charakterystyka podstawowych pojęć (w).</w:t>
            </w:r>
            <w:r w:rsidRPr="009228C2">
              <w:rPr>
                <w:rFonts w:eastAsia="Times New Roman"/>
                <w:sz w:val="20"/>
                <w:szCs w:val="20"/>
              </w:rPr>
              <w:t>2. Biopsychiczne i socjokulturowe uwarunkowania zachowań patologicznych (w), 3. Diagnoza symptomów i skali takich zjawisk patologii społecznej które dotyczą (w/ćw): a) jednostek, b) grup społecznych, c) szerszych zbiorowości: Dewiacja samotnicza – samobójstwo,(w/ćw),  Handel ludźmi,(w), Terroryzm (ćw), Uzależnienia chemiczne i behawioralne (w/ćw),  Dewiacje życia seksualnego: prostytucja, pedofilia, dziecięca pornografia, kazirodztwo,(w/ćw), Wykluczenie społeczne: mobbing, bullying, bezdomność, dzieci ulicy. (w/ćw) 4. Strategie minimalizowania skutków patologii społecznych (w)</w:t>
            </w:r>
          </w:p>
          <w:p w:rsidR="00853023" w:rsidRPr="009228C2" w:rsidRDefault="00853023" w:rsidP="00853023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CE7F6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820DB9" w:rsidRDefault="00820DB9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820DB9" w:rsidRPr="000A53D0" w:rsidRDefault="00820DB9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Default="00FE699B" w:rsidP="00FE699B">
      <w:pPr>
        <w:ind w:left="360" w:hanging="360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4.3. </w:t>
      </w:r>
      <w:r w:rsidR="00CE7F64"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p w:rsidR="00FE699B" w:rsidRPr="00FE699B" w:rsidRDefault="00FE699B" w:rsidP="00FE699B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E699B" w:rsidRPr="000A53D0" w:rsidRDefault="00FE699B" w:rsidP="00FE699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9228C2" w:rsidRPr="000A53D0" w:rsidTr="0001450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C2" w:rsidRPr="000A53D0" w:rsidRDefault="009228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C2" w:rsidRPr="00C47604" w:rsidRDefault="009228C2" w:rsidP="00F711B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p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osiada podstawową wied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 na temat etio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l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ii, pat</w:t>
            </w:r>
            <w:r w:rsidRPr="00C476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o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ge</w:t>
            </w:r>
            <w:r w:rsidRPr="00C476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n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C47604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z</w:t>
            </w:r>
            <w:r w:rsidRPr="00C47604">
              <w:rPr>
                <w:rFonts w:ascii="Times New Roman" w:hAnsi="Times New Roman" w:cs="Times New Roman"/>
                <w:color w:val="auto"/>
                <w:spacing w:val="-21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dia</w:t>
            </w:r>
            <w:r w:rsidRPr="00C47604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g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nos</w:t>
            </w:r>
            <w:r w:rsidRPr="00C47604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>t</w:t>
            </w:r>
            <w:r w:rsidRPr="00C47604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ki i 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l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eczenia </w:t>
            </w:r>
            <w:r w:rsidRPr="00C47604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w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ra</w:t>
            </w:r>
            <w:r w:rsidRPr="00C47604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n</w:t>
            </w:r>
            <w:r w:rsidRPr="00C47604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 ch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o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rób o </w:t>
            </w:r>
            <w:r w:rsidRPr="00C476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eniu 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s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połecz</w:t>
            </w:r>
            <w:r w:rsidRPr="00C47604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n</w:t>
            </w:r>
            <w:r w:rsidRPr="00C47604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="004570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środowiskowym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8C2" w:rsidRPr="000D07FC" w:rsidRDefault="009228C2" w:rsidP="00F711B6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9228C2" w:rsidRDefault="009228C2" w:rsidP="00F71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9228C2" w:rsidRPr="0065601D" w:rsidRDefault="009228C2" w:rsidP="00F71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228C2" w:rsidRPr="000A53D0" w:rsidTr="0001450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C2" w:rsidRDefault="009228C2" w:rsidP="001B54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C2" w:rsidRPr="00A7390E" w:rsidRDefault="009228C2" w:rsidP="00F711B6">
            <w:pPr>
              <w:widowControl w:val="0"/>
              <w:ind w:right="61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C476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o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s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iada wied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ę 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wią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aną ze zdrowiem i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C47604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t</w:t>
            </w:r>
            <w:r w:rsidRPr="00C47604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lem </w:t>
            </w:r>
            <w:r w:rsidRPr="00C47604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ż</w:t>
            </w:r>
            <w:r w:rsidRPr="00C47604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i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a,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z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zasa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d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y promocji </w:t>
            </w:r>
            <w:r w:rsidRPr="00C476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drowia i 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drowe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 t</w:t>
            </w:r>
            <w:r w:rsidRPr="00C47604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r</w:t>
            </w:r>
            <w:r w:rsidRPr="00C47604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bu </w:t>
            </w:r>
            <w:r w:rsidRPr="00C47604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ż</w:t>
            </w:r>
            <w:r w:rsidRPr="00C47604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C476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i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a.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P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osiada wiedzę z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C476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re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 pods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t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awo</w:t>
            </w:r>
            <w:r w:rsidRPr="00C47604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w</w:t>
            </w:r>
            <w:r w:rsidRPr="00C47604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 d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zi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ałań interwen</w:t>
            </w:r>
            <w:r w:rsidRPr="00C476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c</w:t>
            </w:r>
            <w:r w:rsidRPr="00C47604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</w:t>
            </w:r>
            <w:r w:rsidRPr="00C47604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n</w:t>
            </w:r>
            <w:r w:rsidRPr="00C47604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</w:t>
            </w:r>
            <w:r w:rsidRPr="00A739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A7390E">
              <w:rPr>
                <w:rFonts w:ascii="Times New Roman" w:hAnsi="Times New Roman" w:cs="Times New Roman"/>
                <w:color w:val="FF0000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8C2" w:rsidRPr="008C0541" w:rsidRDefault="009228C2" w:rsidP="00845406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228C2" w:rsidRPr="000A53D0" w:rsidTr="0001450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C2" w:rsidRDefault="009228C2" w:rsidP="001B54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C2" w:rsidRPr="0016645E" w:rsidRDefault="009228C2" w:rsidP="00F711B6">
            <w:pPr>
              <w:widowControl w:val="0"/>
              <w:ind w:right="136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45E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z</w:t>
            </w:r>
            <w:r w:rsidRPr="00166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</w:t>
            </w:r>
            <w:r w:rsidRPr="0016645E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podstawowe pojęcia z zakresu patologii społecznej, w sposób trafny identyfikuje zjawiska szkodliwe społecznie, </w:t>
            </w:r>
            <w:r w:rsidRPr="0016645E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za</w:t>
            </w:r>
            <w:r w:rsidRPr="0016645E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Pr="00166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rożenia </w:t>
            </w:r>
            <w:r w:rsidRPr="0016645E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166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drowia i proble</w:t>
            </w:r>
            <w:r w:rsidRPr="0016645E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m</w:t>
            </w:r>
            <w:r w:rsidRPr="00166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16645E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166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</w:t>
            </w:r>
            <w:r w:rsidRPr="0016645E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w</w:t>
            </w:r>
            <w:r w:rsidRPr="00166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otne ludzi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wykorzystaniem wiedzy o instytucjach pomocowych funkcjonujących w zakresie zdrowia publicznego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8C2" w:rsidRPr="008C0541" w:rsidRDefault="009228C2" w:rsidP="00845406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228C2" w:rsidRPr="000A53D0" w:rsidTr="0001450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C2" w:rsidRDefault="009228C2" w:rsidP="001B54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C2" w:rsidRPr="0016645E" w:rsidRDefault="0045702F" w:rsidP="00F711B6">
            <w:pPr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charakterystykę </w:t>
            </w:r>
            <w:r w:rsidRPr="009228C2">
              <w:rPr>
                <w:rFonts w:ascii="Times New Roman" w:hAnsi="Times New Roman" w:cs="Times New Roman"/>
                <w:sz w:val="20"/>
                <w:szCs w:val="20"/>
              </w:rPr>
              <w:t>zjawisk społecznych o charakterze dewiacyjnym</w:t>
            </w:r>
            <w:r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oraz zasady pomocy osobom zagrożonym</w:t>
            </w:r>
            <w:r w:rsidR="000D07FC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.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C2" w:rsidRPr="008C0541" w:rsidRDefault="009228C2" w:rsidP="00845406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A7390E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0E" w:rsidRPr="000A53D0" w:rsidRDefault="00A7390E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45702F" w:rsidRPr="000A53D0" w:rsidTr="00F9387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F" w:rsidRPr="000A53D0" w:rsidRDefault="0045702F" w:rsidP="00F711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F" w:rsidRPr="00F711B6" w:rsidRDefault="0045702F" w:rsidP="000D07FC">
            <w:pPr>
              <w:widowControl w:val="0"/>
              <w:ind w:right="28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Wykorzystuje różne metody i techniki do rozwiązan</w:t>
            </w:r>
            <w:r w:rsidR="000D07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ia problemów społecznych i zdrowotnych ludzi,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podejmuje działania </w:t>
            </w:r>
            <w:r w:rsidR="00F711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odpowiednie do potrzeb jednostki i właściwej grupy społecznej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02F" w:rsidRDefault="0045702F" w:rsidP="00F71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P1A_U01</w:t>
            </w:r>
          </w:p>
          <w:p w:rsidR="0045702F" w:rsidRDefault="0045702F" w:rsidP="00F71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D92DF8">
              <w:rPr>
                <w:rFonts w:ascii="Times New Roman" w:hAnsi="Times New Roman" w:cs="Times New Roman"/>
                <w:sz w:val="20"/>
                <w:szCs w:val="20"/>
              </w:rPr>
              <w:t>P1A_U07</w:t>
            </w:r>
          </w:p>
          <w:p w:rsidR="0045702F" w:rsidRDefault="0045702F" w:rsidP="00F71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P1A_U10</w:t>
            </w:r>
          </w:p>
          <w:p w:rsidR="0045702F" w:rsidRPr="0045702F" w:rsidRDefault="0045702F" w:rsidP="00F71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P1A_U12</w:t>
            </w:r>
          </w:p>
        </w:tc>
      </w:tr>
      <w:tr w:rsidR="0045702F" w:rsidRPr="000A53D0" w:rsidTr="00820DB9">
        <w:trPr>
          <w:trHeight w:val="47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F" w:rsidRPr="000A53D0" w:rsidRDefault="0045702F" w:rsidP="00F711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F" w:rsidRPr="00A7390E" w:rsidRDefault="00F711B6" w:rsidP="000D07FC">
            <w:pPr>
              <w:widowControl w:val="0"/>
              <w:ind w:right="14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współpracować ze społecznościami i odpowiednimi instytucjami</w:t>
            </w:r>
            <w:r w:rsidR="000D07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organizacjami</w:t>
            </w:r>
            <w:r w:rsidR="002D7F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obszarze uwarunkowań problemów zdrowotnych.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02F" w:rsidRPr="00D92DF8" w:rsidRDefault="0045702F" w:rsidP="00845406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45702F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F" w:rsidRPr="000A53D0" w:rsidRDefault="0045702F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45702F" w:rsidRPr="00D371A5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F" w:rsidRPr="000A53D0" w:rsidRDefault="004570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F" w:rsidRPr="00A77696" w:rsidRDefault="002F405C" w:rsidP="005F2D2D">
            <w:pPr>
              <w:widowControl w:val="0"/>
              <w:spacing w:before="1"/>
              <w:ind w:left="108" w:right="12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-10"/>
                <w:sz w:val="20"/>
                <w:szCs w:val="20"/>
              </w:rPr>
              <w:t xml:space="preserve">Jest </w:t>
            </w:r>
            <w:r w:rsidR="0045702F" w:rsidRPr="00A77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kompetentny</w:t>
            </w:r>
            <w:r w:rsidR="0045702F" w:rsidRPr="00A7769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="0045702F" w:rsidRPr="00A77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swoich działaniach zawodowych i umiejętnie korzysta z pomoc </w:t>
            </w:r>
            <w:r w:rsidR="0045702F" w:rsidRPr="00A77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specjalistów.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F" w:rsidRDefault="0045702F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1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D371A5">
              <w:rPr>
                <w:rFonts w:ascii="Times New Roman" w:hAnsi="Times New Roman" w:cs="Times New Roman"/>
                <w:sz w:val="20"/>
                <w:szCs w:val="20"/>
              </w:rPr>
              <w:t>P1A</w:t>
            </w:r>
            <w:r w:rsidRPr="00D371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  <w:p w:rsidR="0045702F" w:rsidRPr="009228C2" w:rsidRDefault="0045702F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1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D371A5">
              <w:rPr>
                <w:rFonts w:ascii="Times New Roman" w:hAnsi="Times New Roman" w:cs="Times New Roman"/>
                <w:sz w:val="20"/>
                <w:szCs w:val="20"/>
              </w:rPr>
              <w:t>P1A</w:t>
            </w:r>
            <w:r w:rsidRPr="00D371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</w:tr>
      <w:tr w:rsidR="0045702F" w:rsidRPr="00D371A5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F" w:rsidRPr="000A53D0" w:rsidRDefault="004570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F" w:rsidRPr="00A77696" w:rsidRDefault="002F405C" w:rsidP="005F2D2D">
            <w:pPr>
              <w:widowControl w:val="0"/>
              <w:spacing w:before="1" w:line="288" w:lineRule="auto"/>
              <w:ind w:left="107" w:right="2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-10"/>
                <w:sz w:val="20"/>
                <w:szCs w:val="20"/>
              </w:rPr>
              <w:t xml:space="preserve">Ma właściwą postawę wobec środowiska i pacjenta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F" w:rsidRPr="00D371A5" w:rsidRDefault="0045702F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371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D371A5">
              <w:rPr>
                <w:rFonts w:ascii="Times New Roman" w:hAnsi="Times New Roman" w:cs="Times New Roman"/>
                <w:sz w:val="20"/>
                <w:szCs w:val="20"/>
              </w:rPr>
              <w:t>P1A</w:t>
            </w:r>
            <w:r w:rsidRPr="00D371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  <w:r w:rsidRPr="00D371A5">
              <w:rPr>
                <w:rFonts w:ascii="Times New Roman" w:hAnsi="Times New Roman" w:cs="Times New Roman"/>
                <w:sz w:val="20"/>
                <w:szCs w:val="20"/>
              </w:rPr>
              <w:t>K04</w:t>
            </w:r>
          </w:p>
        </w:tc>
      </w:tr>
    </w:tbl>
    <w:p w:rsidR="00AC5C34" w:rsidRPr="000A53D0" w:rsidRDefault="00AC5C34">
      <w:pPr>
        <w:rPr>
          <w:color w:val="auto"/>
        </w:rPr>
      </w:pPr>
    </w:p>
    <w:tbl>
      <w:tblPr>
        <w:tblW w:w="7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28"/>
      </w:tblGrid>
      <w:tr w:rsidR="00A40BE3" w:rsidRPr="000A53D0" w:rsidTr="00F761FE">
        <w:trPr>
          <w:trHeight w:val="284"/>
        </w:trPr>
        <w:tc>
          <w:tcPr>
            <w:tcW w:w="75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:rsidTr="00F761FE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57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F10520" w:rsidRPr="000A53D0" w:rsidTr="00F761FE">
        <w:trPr>
          <w:gridAfter w:val="1"/>
          <w:wAfter w:w="28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520" w:rsidRPr="000A53D0" w:rsidRDefault="00F10520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</w:tr>
      <w:tr w:rsidR="00F10520" w:rsidRPr="000A53D0" w:rsidTr="00F761FE">
        <w:trPr>
          <w:gridAfter w:val="1"/>
          <w:wAfter w:w="28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520" w:rsidRPr="000A53D0" w:rsidRDefault="00F10520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F10520" w:rsidRPr="000A53D0" w:rsidTr="00F761FE">
        <w:trPr>
          <w:gridAfter w:val="1"/>
          <w:wAfter w:w="28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20" w:rsidRPr="000A53D0" w:rsidRDefault="00F10520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F10520" w:rsidRPr="000A53D0" w:rsidTr="00F761FE">
        <w:trPr>
          <w:gridAfter w:val="1"/>
          <w:wAfter w:w="2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0520" w:rsidRPr="000A53D0" w:rsidTr="00F761FE">
        <w:trPr>
          <w:gridAfter w:val="1"/>
          <w:wAfter w:w="2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0520" w:rsidRPr="000A53D0" w:rsidTr="00F761FE">
        <w:trPr>
          <w:gridAfter w:val="1"/>
          <w:wAfter w:w="2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0520" w:rsidRPr="000A53D0" w:rsidTr="00F761FE">
        <w:trPr>
          <w:gridAfter w:val="1"/>
          <w:wAfter w:w="2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0520" w:rsidRPr="000A53D0" w:rsidTr="00F761FE">
        <w:trPr>
          <w:gridAfter w:val="1"/>
          <w:wAfter w:w="2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6F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6F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6F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0520" w:rsidRPr="000A53D0" w:rsidTr="00F761FE">
        <w:trPr>
          <w:gridAfter w:val="1"/>
          <w:wAfter w:w="2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6F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6F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6F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0520" w:rsidRPr="000A53D0" w:rsidTr="00F761FE">
        <w:trPr>
          <w:gridAfter w:val="1"/>
          <w:wAfter w:w="2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F10520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6F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0520" w:rsidRPr="000A53D0" w:rsidTr="00F761FE">
        <w:trPr>
          <w:gridAfter w:val="1"/>
          <w:wAfter w:w="2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115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:rsidR="00AF3599" w:rsidRPr="000A53D0" w:rsidRDefault="00AF3599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p w:rsidR="00A40BE3" w:rsidRPr="00AF3599" w:rsidRDefault="00A40BE3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:rsidTr="001C564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:rsidTr="001C564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0A53D0" w:rsidTr="001C564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90F" w:rsidRPr="000A53D0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0F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61-68%. </w:t>
            </w: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Opanowanie treści na poziomie podstawowym, odpowiedzi chaotyczne, konieczne pytania naprowadzające/ uzyskanie punktów z zaliczenia pisemnego.</w:t>
            </w:r>
          </w:p>
        </w:tc>
      </w:tr>
      <w:tr w:rsidR="00A6090F" w:rsidRPr="000A53D0" w:rsidTr="001C56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69-76%. Opanowanie treści programowych na poziomie podstawowym, odpowiedzi usystematyzowane, wymaga pomocy nauczyciela/ uzyskanie punktów z zaliczenia pisemnego.</w:t>
            </w:r>
          </w:p>
        </w:tc>
      </w:tr>
      <w:tr w:rsidR="00A6090F" w:rsidRPr="000A53D0" w:rsidTr="001C56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99" w:rsidRPr="00923E54" w:rsidRDefault="00AF359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Opanowanie treści programowych na poziomie podstawowym, odpowiedzi usystematyzowane, samodzielne.</w:t>
            </w:r>
          </w:p>
          <w:p w:rsidR="00BB04D4" w:rsidRPr="000A53D0" w:rsidRDefault="00AF3599" w:rsidP="00AF359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Rozwiązywanie problemów w sytuacjach typowych/ uzyskanie punktów z zaliczenia pisemnego.</w:t>
            </w:r>
          </w:p>
        </w:tc>
      </w:tr>
      <w:tr w:rsidR="00A6090F" w:rsidRPr="000A53D0" w:rsidTr="001C56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złożonych/ uzyskanie punktów z zaliczenia pisemnego.</w:t>
            </w:r>
          </w:p>
        </w:tc>
      </w:tr>
      <w:tr w:rsidR="00A6090F" w:rsidRPr="000A53D0" w:rsidTr="001C56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Zakres prezentowanej wiedzy wykracza poza poziom podstawowy w oparciu o samodzielnie zdobyte naukowe źródła informacji/ uzyskanie punktów z zaliczenia pisemnego.</w:t>
            </w:r>
          </w:p>
        </w:tc>
      </w:tr>
      <w:tr w:rsidR="00BB04D4" w:rsidRPr="000A53D0" w:rsidTr="001C564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04D4" w:rsidRPr="000A53D0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lastRenderedPageBreak/>
              <w:t>ćwiczenia (C)</w:t>
            </w:r>
            <w:r w:rsidR="00BB04D4"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61-68%. Opanowanie treści na poziomie podstawowym, odpowiedzi chaotyczne, konieczne pytania naprowadzające/ uzyskanie punktów z zaliczen</w:t>
            </w:r>
            <w:r w:rsidR="00A77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 pisemnego.</w:t>
            </w:r>
          </w:p>
        </w:tc>
      </w:tr>
      <w:tr w:rsidR="00BB04D4" w:rsidRPr="000A53D0" w:rsidTr="001C56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69-76%. Opanowanie treści programowych na poziomie podstawowym, odpowiedzi usystematyzowane, wymaga pomocy nauczyciela/ uzyskanie punktów z zaliczen</w:t>
            </w:r>
            <w:r w:rsidR="00A77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 pisemnego.</w:t>
            </w:r>
          </w:p>
        </w:tc>
      </w:tr>
      <w:tr w:rsidR="00BB04D4" w:rsidRPr="000A53D0" w:rsidTr="001C56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99" w:rsidRPr="00923E54" w:rsidRDefault="00AF359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Opanowanie treści programowych na poziomie podstawowym, odpowiedzi usystematyzowane, samodzielne.</w:t>
            </w:r>
          </w:p>
          <w:p w:rsidR="00BB04D4" w:rsidRPr="000A53D0" w:rsidRDefault="00AF3599" w:rsidP="00AF359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Rozwiązywanie problemów w sytuacjach typowych/ uzyskanie punktów z zalicze</w:t>
            </w:r>
            <w:r w:rsidR="00A77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nia pisemnego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BB04D4" w:rsidRPr="000A53D0" w:rsidTr="001C56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złożonych/ uzyskanie punktów z zalicze</w:t>
            </w:r>
            <w:r w:rsidR="00A77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nia pisemnego.</w:t>
            </w:r>
          </w:p>
        </w:tc>
      </w:tr>
      <w:tr w:rsidR="00BB04D4" w:rsidRPr="000A53D0" w:rsidTr="001C56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Zakres prezentowanej wiedzy wykracza poza poziom podstawowy w oparciu o samodzielnie zdobyte naukowe źródła informacji/ uzyskanie punktów z zaliczen</w:t>
            </w:r>
            <w:r w:rsidR="00A77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 pisemnego.</w:t>
            </w:r>
          </w:p>
        </w:tc>
      </w:tr>
    </w:tbl>
    <w:p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D81FD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81FD5" w:rsidRDefault="002F405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1</w:t>
            </w:r>
            <w:r w:rsidR="00D81FD5" w:rsidRPr="00D81FD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7953E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7953E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D81FD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7953E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7953E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7953E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D81FD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C57143" w:rsidRDefault="00D805F8" w:rsidP="00650D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C57143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C57143" w:rsidRDefault="001511D9" w:rsidP="00C571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bookmarkStart w:id="0" w:name="_GoBack"/>
      <w:bookmarkEnd w:id="0"/>
      <w:r w:rsidRPr="000A53D0">
        <w:rPr>
          <w:i/>
          <w:sz w:val="16"/>
          <w:szCs w:val="16"/>
        </w:rPr>
        <w:t>podpisy osób prowadzących przedmiot w danym roku akademickim)</w:t>
      </w: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0F6" w:rsidRDefault="00D600F6">
      <w:r>
        <w:separator/>
      </w:r>
    </w:p>
  </w:endnote>
  <w:endnote w:type="continuationSeparator" w:id="0">
    <w:p w:rsidR="00D600F6" w:rsidRDefault="00D6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0F6" w:rsidRDefault="00D600F6"/>
  </w:footnote>
  <w:footnote w:type="continuationSeparator" w:id="0">
    <w:p w:rsidR="00D600F6" w:rsidRDefault="00D600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8C45109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5"/>
  </w:num>
  <w:num w:numId="5">
    <w:abstractNumId w:val="23"/>
  </w:num>
  <w:num w:numId="6">
    <w:abstractNumId w:val="13"/>
  </w:num>
  <w:num w:numId="7">
    <w:abstractNumId w:val="32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9"/>
  </w:num>
  <w:num w:numId="26">
    <w:abstractNumId w:val="11"/>
  </w:num>
  <w:num w:numId="27">
    <w:abstractNumId w:val="34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4"/>
  </w:num>
  <w:num w:numId="35">
    <w:abstractNumId w:val="37"/>
  </w:num>
  <w:num w:numId="36">
    <w:abstractNumId w:val="33"/>
  </w:num>
  <w:num w:numId="37">
    <w:abstractNumId w:val="36"/>
  </w:num>
  <w:num w:numId="38">
    <w:abstractNumId w:val="29"/>
  </w:num>
  <w:num w:numId="39">
    <w:abstractNumId w:val="26"/>
  </w:num>
  <w:num w:numId="40">
    <w:abstractNumId w:val="30"/>
  </w:num>
  <w:num w:numId="41">
    <w:abstractNumId w:val="1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55CF2"/>
    <w:rsid w:val="00057527"/>
    <w:rsid w:val="00060AD9"/>
    <w:rsid w:val="00060F3B"/>
    <w:rsid w:val="00062D39"/>
    <w:rsid w:val="000747B0"/>
    <w:rsid w:val="00082F4F"/>
    <w:rsid w:val="0008454A"/>
    <w:rsid w:val="000A380D"/>
    <w:rsid w:val="000A53D0"/>
    <w:rsid w:val="000A7B7D"/>
    <w:rsid w:val="000B12AE"/>
    <w:rsid w:val="000B3EB5"/>
    <w:rsid w:val="000B480F"/>
    <w:rsid w:val="000C3993"/>
    <w:rsid w:val="000D07FC"/>
    <w:rsid w:val="000D34FA"/>
    <w:rsid w:val="000D62D8"/>
    <w:rsid w:val="000E1685"/>
    <w:rsid w:val="000F524E"/>
    <w:rsid w:val="000F5D27"/>
    <w:rsid w:val="001425A3"/>
    <w:rsid w:val="001511D9"/>
    <w:rsid w:val="00152D19"/>
    <w:rsid w:val="00163028"/>
    <w:rsid w:val="0016645E"/>
    <w:rsid w:val="00171653"/>
    <w:rsid w:val="00171DC9"/>
    <w:rsid w:val="00177ABC"/>
    <w:rsid w:val="0018597A"/>
    <w:rsid w:val="00195C93"/>
    <w:rsid w:val="001B26C8"/>
    <w:rsid w:val="001B54B0"/>
    <w:rsid w:val="001C13B4"/>
    <w:rsid w:val="001C37DE"/>
    <w:rsid w:val="001C3D5E"/>
    <w:rsid w:val="001C5646"/>
    <w:rsid w:val="001D4D83"/>
    <w:rsid w:val="001D544A"/>
    <w:rsid w:val="001E08E3"/>
    <w:rsid w:val="001E1B38"/>
    <w:rsid w:val="001E4083"/>
    <w:rsid w:val="00201D1F"/>
    <w:rsid w:val="00214880"/>
    <w:rsid w:val="0024724B"/>
    <w:rsid w:val="002500DF"/>
    <w:rsid w:val="0026398C"/>
    <w:rsid w:val="00282DC0"/>
    <w:rsid w:val="00282F37"/>
    <w:rsid w:val="002833B9"/>
    <w:rsid w:val="00283E57"/>
    <w:rsid w:val="00287488"/>
    <w:rsid w:val="00295BD2"/>
    <w:rsid w:val="002C20B4"/>
    <w:rsid w:val="002D1675"/>
    <w:rsid w:val="002D38B0"/>
    <w:rsid w:val="002D7FBD"/>
    <w:rsid w:val="002E3DFB"/>
    <w:rsid w:val="002F405C"/>
    <w:rsid w:val="002F5F1C"/>
    <w:rsid w:val="00301365"/>
    <w:rsid w:val="00301F56"/>
    <w:rsid w:val="00303338"/>
    <w:rsid w:val="00304D7D"/>
    <w:rsid w:val="003207B9"/>
    <w:rsid w:val="00340A33"/>
    <w:rsid w:val="00355C21"/>
    <w:rsid w:val="00370D1D"/>
    <w:rsid w:val="00394002"/>
    <w:rsid w:val="003A3FC9"/>
    <w:rsid w:val="003B0B4A"/>
    <w:rsid w:val="003C28BC"/>
    <w:rsid w:val="003C59AC"/>
    <w:rsid w:val="003E774E"/>
    <w:rsid w:val="00413AA8"/>
    <w:rsid w:val="0041771F"/>
    <w:rsid w:val="00420A29"/>
    <w:rsid w:val="00441075"/>
    <w:rsid w:val="0045702F"/>
    <w:rsid w:val="0046386D"/>
    <w:rsid w:val="004B2049"/>
    <w:rsid w:val="004D2129"/>
    <w:rsid w:val="004D388F"/>
    <w:rsid w:val="004F326E"/>
    <w:rsid w:val="004F4882"/>
    <w:rsid w:val="0050503E"/>
    <w:rsid w:val="00515B0F"/>
    <w:rsid w:val="00525A5E"/>
    <w:rsid w:val="00542B39"/>
    <w:rsid w:val="005625C2"/>
    <w:rsid w:val="00564DC9"/>
    <w:rsid w:val="005B38C0"/>
    <w:rsid w:val="005B4506"/>
    <w:rsid w:val="005B5676"/>
    <w:rsid w:val="005C5513"/>
    <w:rsid w:val="005D0279"/>
    <w:rsid w:val="005D0415"/>
    <w:rsid w:val="005D5D80"/>
    <w:rsid w:val="005D70AD"/>
    <w:rsid w:val="005E69E4"/>
    <w:rsid w:val="006042CB"/>
    <w:rsid w:val="006223E8"/>
    <w:rsid w:val="006253D6"/>
    <w:rsid w:val="00650D3C"/>
    <w:rsid w:val="00653368"/>
    <w:rsid w:val="0065601D"/>
    <w:rsid w:val="0065767A"/>
    <w:rsid w:val="0066006C"/>
    <w:rsid w:val="006630CF"/>
    <w:rsid w:val="0066524E"/>
    <w:rsid w:val="00682841"/>
    <w:rsid w:val="00683581"/>
    <w:rsid w:val="006A4183"/>
    <w:rsid w:val="006B0A9A"/>
    <w:rsid w:val="006C0BC6"/>
    <w:rsid w:val="006C7E19"/>
    <w:rsid w:val="006D068D"/>
    <w:rsid w:val="006E15D8"/>
    <w:rsid w:val="006E7C21"/>
    <w:rsid w:val="006F5B3F"/>
    <w:rsid w:val="0070083F"/>
    <w:rsid w:val="007034A2"/>
    <w:rsid w:val="00711C11"/>
    <w:rsid w:val="00727C53"/>
    <w:rsid w:val="00734256"/>
    <w:rsid w:val="00742D43"/>
    <w:rsid w:val="0074316F"/>
    <w:rsid w:val="00775417"/>
    <w:rsid w:val="0078660D"/>
    <w:rsid w:val="00790F85"/>
    <w:rsid w:val="007953EB"/>
    <w:rsid w:val="0079768F"/>
    <w:rsid w:val="007B69A7"/>
    <w:rsid w:val="007B75E6"/>
    <w:rsid w:val="007D428E"/>
    <w:rsid w:val="007D4A5C"/>
    <w:rsid w:val="007D6215"/>
    <w:rsid w:val="007F1AE5"/>
    <w:rsid w:val="00801108"/>
    <w:rsid w:val="00805AAE"/>
    <w:rsid w:val="008115D0"/>
    <w:rsid w:val="0082063F"/>
    <w:rsid w:val="00820DB9"/>
    <w:rsid w:val="00821DC0"/>
    <w:rsid w:val="00826CDB"/>
    <w:rsid w:val="00832ACF"/>
    <w:rsid w:val="00836D82"/>
    <w:rsid w:val="00845406"/>
    <w:rsid w:val="00851598"/>
    <w:rsid w:val="00852D5F"/>
    <w:rsid w:val="00853023"/>
    <w:rsid w:val="00861A15"/>
    <w:rsid w:val="00866745"/>
    <w:rsid w:val="00891FE1"/>
    <w:rsid w:val="008A7F09"/>
    <w:rsid w:val="008B3494"/>
    <w:rsid w:val="008B358D"/>
    <w:rsid w:val="008C0541"/>
    <w:rsid w:val="008C1C6F"/>
    <w:rsid w:val="008C1E39"/>
    <w:rsid w:val="008D7AC0"/>
    <w:rsid w:val="008E06A2"/>
    <w:rsid w:val="008F0E94"/>
    <w:rsid w:val="00911266"/>
    <w:rsid w:val="00911988"/>
    <w:rsid w:val="00913BF6"/>
    <w:rsid w:val="00921373"/>
    <w:rsid w:val="009228C2"/>
    <w:rsid w:val="00922D6B"/>
    <w:rsid w:val="00936747"/>
    <w:rsid w:val="009421CD"/>
    <w:rsid w:val="0098761C"/>
    <w:rsid w:val="009915E9"/>
    <w:rsid w:val="00992C8B"/>
    <w:rsid w:val="00993717"/>
    <w:rsid w:val="0099787D"/>
    <w:rsid w:val="009B0250"/>
    <w:rsid w:val="009B7DA8"/>
    <w:rsid w:val="009C36EB"/>
    <w:rsid w:val="009E059B"/>
    <w:rsid w:val="009F5CA7"/>
    <w:rsid w:val="00A1111B"/>
    <w:rsid w:val="00A24D15"/>
    <w:rsid w:val="00A33FFD"/>
    <w:rsid w:val="00A37843"/>
    <w:rsid w:val="00A37DD6"/>
    <w:rsid w:val="00A40BE3"/>
    <w:rsid w:val="00A51AE2"/>
    <w:rsid w:val="00A6090F"/>
    <w:rsid w:val="00A7390E"/>
    <w:rsid w:val="00A77696"/>
    <w:rsid w:val="00A869C4"/>
    <w:rsid w:val="00AA4C4E"/>
    <w:rsid w:val="00AB23EA"/>
    <w:rsid w:val="00AB4289"/>
    <w:rsid w:val="00AC184D"/>
    <w:rsid w:val="00AC2BB3"/>
    <w:rsid w:val="00AC5C34"/>
    <w:rsid w:val="00AE24B6"/>
    <w:rsid w:val="00AF3599"/>
    <w:rsid w:val="00AF6E2D"/>
    <w:rsid w:val="00B003B0"/>
    <w:rsid w:val="00B01F02"/>
    <w:rsid w:val="00B027CE"/>
    <w:rsid w:val="00B202F3"/>
    <w:rsid w:val="00B2334B"/>
    <w:rsid w:val="00B46D87"/>
    <w:rsid w:val="00B511D8"/>
    <w:rsid w:val="00B51C20"/>
    <w:rsid w:val="00B5462A"/>
    <w:rsid w:val="00B54E9B"/>
    <w:rsid w:val="00B60656"/>
    <w:rsid w:val="00B6239F"/>
    <w:rsid w:val="00B726E1"/>
    <w:rsid w:val="00B73B2D"/>
    <w:rsid w:val="00B86FA7"/>
    <w:rsid w:val="00B93C6F"/>
    <w:rsid w:val="00B97C40"/>
    <w:rsid w:val="00BA1DD8"/>
    <w:rsid w:val="00BA3FAB"/>
    <w:rsid w:val="00BA4931"/>
    <w:rsid w:val="00BA4FB0"/>
    <w:rsid w:val="00BB04D4"/>
    <w:rsid w:val="00BB1BF4"/>
    <w:rsid w:val="00BB3496"/>
    <w:rsid w:val="00BB6931"/>
    <w:rsid w:val="00BD1C76"/>
    <w:rsid w:val="00BD5714"/>
    <w:rsid w:val="00BF2942"/>
    <w:rsid w:val="00BF4C97"/>
    <w:rsid w:val="00C006EC"/>
    <w:rsid w:val="00C05535"/>
    <w:rsid w:val="00C4393C"/>
    <w:rsid w:val="00C44D99"/>
    <w:rsid w:val="00C47604"/>
    <w:rsid w:val="00C51BC2"/>
    <w:rsid w:val="00C57143"/>
    <w:rsid w:val="00C7044B"/>
    <w:rsid w:val="00C962BF"/>
    <w:rsid w:val="00CA07B8"/>
    <w:rsid w:val="00CB46FA"/>
    <w:rsid w:val="00CE7F64"/>
    <w:rsid w:val="00D034E2"/>
    <w:rsid w:val="00D043E7"/>
    <w:rsid w:val="00D371A5"/>
    <w:rsid w:val="00D42CEB"/>
    <w:rsid w:val="00D5308A"/>
    <w:rsid w:val="00D600F6"/>
    <w:rsid w:val="00D6248A"/>
    <w:rsid w:val="00D6440C"/>
    <w:rsid w:val="00D65E73"/>
    <w:rsid w:val="00D67467"/>
    <w:rsid w:val="00D727C6"/>
    <w:rsid w:val="00D805F8"/>
    <w:rsid w:val="00D81FD5"/>
    <w:rsid w:val="00D85301"/>
    <w:rsid w:val="00D90A68"/>
    <w:rsid w:val="00D92DF8"/>
    <w:rsid w:val="00DA4955"/>
    <w:rsid w:val="00DC0025"/>
    <w:rsid w:val="00DD67B6"/>
    <w:rsid w:val="00DE3813"/>
    <w:rsid w:val="00DF5A00"/>
    <w:rsid w:val="00E03414"/>
    <w:rsid w:val="00E11EAD"/>
    <w:rsid w:val="00E170AB"/>
    <w:rsid w:val="00E20090"/>
    <w:rsid w:val="00E20920"/>
    <w:rsid w:val="00E4318E"/>
    <w:rsid w:val="00E54D25"/>
    <w:rsid w:val="00E57C27"/>
    <w:rsid w:val="00E7305F"/>
    <w:rsid w:val="00E77415"/>
    <w:rsid w:val="00E77D0F"/>
    <w:rsid w:val="00E8223C"/>
    <w:rsid w:val="00E87CB9"/>
    <w:rsid w:val="00EA026A"/>
    <w:rsid w:val="00EB0347"/>
    <w:rsid w:val="00EB24C1"/>
    <w:rsid w:val="00EC5FF3"/>
    <w:rsid w:val="00ED2415"/>
    <w:rsid w:val="00EF01B4"/>
    <w:rsid w:val="00F04A1C"/>
    <w:rsid w:val="00F10520"/>
    <w:rsid w:val="00F147DE"/>
    <w:rsid w:val="00F23C94"/>
    <w:rsid w:val="00F2568B"/>
    <w:rsid w:val="00F3697D"/>
    <w:rsid w:val="00F43B17"/>
    <w:rsid w:val="00F45FA1"/>
    <w:rsid w:val="00F53980"/>
    <w:rsid w:val="00F573CA"/>
    <w:rsid w:val="00F711B6"/>
    <w:rsid w:val="00F725C5"/>
    <w:rsid w:val="00F761FE"/>
    <w:rsid w:val="00F83C19"/>
    <w:rsid w:val="00F95A81"/>
    <w:rsid w:val="00FA6C7B"/>
    <w:rsid w:val="00FB1181"/>
    <w:rsid w:val="00FB5084"/>
    <w:rsid w:val="00FC11AD"/>
    <w:rsid w:val="00FC7712"/>
    <w:rsid w:val="00FD0B2F"/>
    <w:rsid w:val="00FD770E"/>
    <w:rsid w:val="00FE699B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0105"/>
  <w15:docId w15:val="{E711C4E0-BB2C-47AB-A2A0-4DA9534A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16F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4316F"/>
    <w:rPr>
      <w:color w:val="0066CC"/>
      <w:u w:val="single"/>
    </w:rPr>
  </w:style>
  <w:style w:type="character" w:customStyle="1" w:styleId="Bodytext4">
    <w:name w:val="Body text (4)_"/>
    <w:link w:val="Bodytext40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7431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7431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7431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7431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7431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7431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74316F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74316F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74316F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74316F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74316F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74316F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74316F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FF81-FBCB-4C17-B7ED-98BDD312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1167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Aldona Kopik</cp:lastModifiedBy>
  <cp:revision>10</cp:revision>
  <cp:lastPrinted>2018-11-26T08:08:00Z</cp:lastPrinted>
  <dcterms:created xsi:type="dcterms:W3CDTF">2021-02-22T14:58:00Z</dcterms:created>
  <dcterms:modified xsi:type="dcterms:W3CDTF">2021-03-02T14:17:00Z</dcterms:modified>
</cp:coreProperties>
</file>